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75" w:rsidRPr="00025D55" w:rsidRDefault="00A84E75" w:rsidP="00025D55">
      <w:pPr>
        <w:tabs>
          <w:tab w:val="left" w:pos="3519"/>
          <w:tab w:val="left" w:pos="7025"/>
        </w:tabs>
        <w:spacing w:before="34"/>
        <w:ind w:left="835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025D55">
        <w:rPr>
          <w:rFonts w:ascii="Times New Roman" w:eastAsia="Calibri" w:hAnsi="Times New Roman" w:cs="Times New Roman"/>
          <w:b/>
          <w:bCs/>
          <w:spacing w:val="-2"/>
          <w:sz w:val="18"/>
          <w:szCs w:val="18"/>
        </w:rPr>
        <w:t>Mata</w:t>
      </w:r>
      <w:r w:rsidR="00706238" w:rsidRPr="00025D55">
        <w:rPr>
          <w:rFonts w:ascii="Times New Roman" w:eastAsia="Calibri" w:hAnsi="Times New Roman" w:cs="Times New Roman"/>
          <w:b/>
          <w:bCs/>
          <w:spacing w:val="-2"/>
          <w:sz w:val="18"/>
          <w:szCs w:val="18"/>
        </w:rPr>
        <w:t xml:space="preserve"> </w:t>
      </w:r>
      <w:r w:rsidRPr="00025D55">
        <w:rPr>
          <w:rFonts w:ascii="Times New Roman" w:eastAsia="Calibri" w:hAnsi="Times New Roman" w:cs="Times New Roman"/>
          <w:b/>
          <w:bCs/>
          <w:spacing w:val="-1"/>
          <w:sz w:val="18"/>
          <w:szCs w:val="18"/>
        </w:rPr>
        <w:t>kuliah</w:t>
      </w:r>
      <w:r w:rsidRPr="00025D55">
        <w:rPr>
          <w:rFonts w:ascii="Times New Roman" w:eastAsia="Calibri" w:hAnsi="Times New Roman" w:cs="Times New Roman"/>
          <w:b/>
          <w:bCs/>
          <w:spacing w:val="-1"/>
          <w:sz w:val="18"/>
          <w:szCs w:val="18"/>
        </w:rPr>
        <w:tab/>
      </w:r>
      <w:r w:rsidRPr="00025D55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F8452E" w:rsidRPr="00025D5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706238" w:rsidRPr="00025D55">
        <w:rPr>
          <w:rFonts w:ascii="Times New Roman" w:eastAsia="Calibri" w:hAnsi="Times New Roman" w:cs="Times New Roman"/>
          <w:b/>
          <w:bCs/>
          <w:sz w:val="18"/>
          <w:szCs w:val="18"/>
        </w:rPr>
        <w:t>Keperawatan Maternitas</w:t>
      </w:r>
      <w:r w:rsidRPr="00025D55"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</w:p>
    <w:p w:rsidR="00A84E75" w:rsidRPr="00025D55" w:rsidRDefault="00A84E75" w:rsidP="00025D55">
      <w:pPr>
        <w:tabs>
          <w:tab w:val="left" w:pos="3519"/>
          <w:tab w:val="left" w:pos="7025"/>
        </w:tabs>
        <w:spacing w:before="34"/>
        <w:ind w:left="835"/>
        <w:rPr>
          <w:rFonts w:ascii="Times New Roman" w:eastAsia="Calibri" w:hAnsi="Times New Roman" w:cs="Times New Roman"/>
          <w:b/>
          <w:bCs/>
          <w:spacing w:val="-14"/>
          <w:sz w:val="18"/>
          <w:szCs w:val="18"/>
        </w:rPr>
      </w:pPr>
      <w:r w:rsidRPr="00025D55">
        <w:rPr>
          <w:rFonts w:ascii="Times New Roman" w:eastAsia="Calibri" w:hAnsi="Times New Roman" w:cs="Times New Roman"/>
          <w:b/>
          <w:bCs/>
          <w:spacing w:val="-2"/>
          <w:sz w:val="18"/>
          <w:szCs w:val="18"/>
        </w:rPr>
        <w:t>Kode</w:t>
      </w:r>
      <w:r w:rsidRPr="00025D55">
        <w:rPr>
          <w:rFonts w:ascii="Times New Roman" w:eastAsia="Calibri" w:hAnsi="Times New Roman" w:cs="Times New Roman"/>
          <w:b/>
          <w:bCs/>
          <w:spacing w:val="-6"/>
          <w:sz w:val="18"/>
          <w:szCs w:val="18"/>
        </w:rPr>
        <w:tab/>
      </w:r>
      <w:r w:rsidRPr="00025D55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F8452E" w:rsidRPr="00025D5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706238" w:rsidRPr="00025D55">
        <w:rPr>
          <w:rFonts w:ascii="Times New Roman" w:eastAsia="Calibri" w:hAnsi="Times New Roman" w:cs="Times New Roman"/>
          <w:b/>
          <w:bCs/>
          <w:sz w:val="18"/>
          <w:szCs w:val="18"/>
        </w:rPr>
        <w:t>0.201302</w:t>
      </w:r>
      <w:r w:rsidRPr="00025D55">
        <w:rPr>
          <w:rFonts w:ascii="Times New Roman" w:eastAsia="Calibri" w:hAnsi="Times New Roman" w:cs="Times New Roman"/>
          <w:b/>
          <w:bCs/>
          <w:spacing w:val="-14"/>
          <w:sz w:val="18"/>
          <w:szCs w:val="18"/>
        </w:rPr>
        <w:t xml:space="preserve"> </w:t>
      </w:r>
    </w:p>
    <w:p w:rsidR="00A84E75" w:rsidRPr="00025D55" w:rsidRDefault="00A84E75" w:rsidP="00025D55">
      <w:pPr>
        <w:tabs>
          <w:tab w:val="left" w:pos="3519"/>
          <w:tab w:val="left" w:pos="7025"/>
        </w:tabs>
        <w:spacing w:before="34"/>
        <w:ind w:left="835"/>
        <w:rPr>
          <w:rFonts w:ascii="Times New Roman" w:eastAsia="Calibri" w:hAnsi="Times New Roman" w:cs="Times New Roman"/>
          <w:b/>
          <w:bCs/>
          <w:spacing w:val="-9"/>
          <w:sz w:val="18"/>
          <w:szCs w:val="18"/>
        </w:rPr>
      </w:pPr>
      <w:r w:rsidRPr="00025D55">
        <w:rPr>
          <w:rFonts w:ascii="Times New Roman" w:eastAsia="Calibri" w:hAnsi="Times New Roman" w:cs="Times New Roman"/>
          <w:b/>
          <w:bCs/>
          <w:spacing w:val="-2"/>
          <w:sz w:val="18"/>
          <w:szCs w:val="18"/>
        </w:rPr>
        <w:t>Semester</w:t>
      </w:r>
      <w:r w:rsidRPr="00025D55">
        <w:rPr>
          <w:rFonts w:ascii="Times New Roman" w:eastAsia="Calibri" w:hAnsi="Times New Roman" w:cs="Times New Roman"/>
          <w:b/>
          <w:bCs/>
          <w:spacing w:val="-6"/>
          <w:sz w:val="18"/>
          <w:szCs w:val="18"/>
        </w:rPr>
        <w:tab/>
      </w:r>
      <w:r w:rsidRPr="00025D55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F8452E" w:rsidRPr="00025D5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II</w:t>
      </w:r>
      <w:r w:rsidR="00E36FEF" w:rsidRPr="00025D55">
        <w:rPr>
          <w:rFonts w:ascii="Times New Roman" w:eastAsia="Calibri" w:hAnsi="Times New Roman" w:cs="Times New Roman"/>
          <w:b/>
          <w:bCs/>
          <w:sz w:val="18"/>
          <w:szCs w:val="18"/>
        </w:rPr>
        <w:t>I</w:t>
      </w:r>
    </w:p>
    <w:p w:rsidR="00A84E75" w:rsidRPr="00025D55" w:rsidRDefault="00A84E75" w:rsidP="00025D55">
      <w:pPr>
        <w:tabs>
          <w:tab w:val="left" w:pos="3519"/>
          <w:tab w:val="left" w:pos="7025"/>
        </w:tabs>
        <w:spacing w:before="34"/>
        <w:ind w:left="835"/>
        <w:rPr>
          <w:rFonts w:ascii="Times New Roman" w:eastAsia="Calibri" w:hAnsi="Times New Roman" w:cs="Times New Roman"/>
          <w:sz w:val="18"/>
          <w:szCs w:val="18"/>
        </w:rPr>
      </w:pPr>
      <w:r w:rsidRPr="00025D55">
        <w:rPr>
          <w:rFonts w:ascii="Times New Roman" w:eastAsia="Calibri" w:hAnsi="Times New Roman" w:cs="Times New Roman"/>
          <w:b/>
          <w:bCs/>
          <w:spacing w:val="-1"/>
          <w:sz w:val="18"/>
          <w:szCs w:val="18"/>
        </w:rPr>
        <w:t>Jumlah SKS</w:t>
      </w:r>
      <w:r w:rsidRPr="00025D55">
        <w:rPr>
          <w:rFonts w:ascii="Times New Roman" w:eastAsia="Calibri" w:hAnsi="Times New Roman" w:cs="Times New Roman"/>
          <w:b/>
          <w:bCs/>
          <w:spacing w:val="-7"/>
          <w:sz w:val="18"/>
          <w:szCs w:val="18"/>
        </w:rPr>
        <w:tab/>
      </w:r>
      <w:r w:rsidRPr="00025D55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F8452E" w:rsidRPr="00025D5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E36FEF" w:rsidRPr="00025D55">
        <w:rPr>
          <w:rFonts w:ascii="Times New Roman" w:eastAsia="Calibri" w:hAnsi="Times New Roman" w:cs="Times New Roman"/>
          <w:b/>
          <w:bCs/>
          <w:sz w:val="18"/>
          <w:szCs w:val="18"/>
        </w:rPr>
        <w:t>2</w:t>
      </w:r>
    </w:p>
    <w:p w:rsidR="00A84E75" w:rsidRPr="00025D55" w:rsidRDefault="00A84E75" w:rsidP="00025D55">
      <w:pPr>
        <w:tabs>
          <w:tab w:val="left" w:pos="3519"/>
        </w:tabs>
        <w:ind w:left="835"/>
        <w:rPr>
          <w:rFonts w:ascii="Times New Roman" w:eastAsia="Calibri" w:hAnsi="Times New Roman" w:cs="Times New Roman"/>
          <w:sz w:val="18"/>
          <w:szCs w:val="18"/>
        </w:rPr>
      </w:pPr>
      <w:r w:rsidRPr="00025D55">
        <w:rPr>
          <w:rFonts w:ascii="Times New Roman" w:eastAsia="Calibri" w:hAnsi="Times New Roman" w:cs="Times New Roman"/>
          <w:b/>
          <w:bCs/>
          <w:spacing w:val="-1"/>
          <w:w w:val="95"/>
          <w:sz w:val="18"/>
          <w:szCs w:val="18"/>
        </w:rPr>
        <w:t>Program Studi</w:t>
      </w:r>
      <w:r w:rsidRPr="00025D55">
        <w:rPr>
          <w:rFonts w:ascii="Times New Roman" w:eastAsia="Calibri" w:hAnsi="Times New Roman" w:cs="Times New Roman"/>
          <w:b/>
          <w:bCs/>
          <w:spacing w:val="-1"/>
          <w:w w:val="95"/>
          <w:sz w:val="18"/>
          <w:szCs w:val="18"/>
        </w:rPr>
        <w:tab/>
      </w:r>
      <w:r w:rsidRPr="00025D55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F8452E" w:rsidRPr="00025D5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E36FEF" w:rsidRPr="00025D55">
        <w:rPr>
          <w:rFonts w:ascii="Times New Roman" w:eastAsia="Calibri" w:hAnsi="Times New Roman" w:cs="Times New Roman"/>
          <w:b/>
          <w:bCs/>
          <w:sz w:val="18"/>
          <w:szCs w:val="18"/>
        </w:rPr>
        <w:t>D III Keperawatan</w:t>
      </w:r>
    </w:p>
    <w:p w:rsidR="00A84E75" w:rsidRPr="00025D55" w:rsidRDefault="00A84E75" w:rsidP="00025D55">
      <w:pPr>
        <w:tabs>
          <w:tab w:val="left" w:pos="3519"/>
        </w:tabs>
        <w:ind w:left="835"/>
        <w:rPr>
          <w:rFonts w:ascii="Times New Roman" w:eastAsia="Calibri" w:hAnsi="Times New Roman" w:cs="Times New Roman"/>
          <w:b/>
          <w:bCs/>
          <w:spacing w:val="-1"/>
          <w:sz w:val="18"/>
          <w:szCs w:val="18"/>
        </w:rPr>
      </w:pPr>
      <w:r w:rsidRPr="00025D55">
        <w:rPr>
          <w:rFonts w:ascii="Times New Roman" w:eastAsia="Calibri" w:hAnsi="Times New Roman" w:cs="Times New Roman"/>
          <w:b/>
          <w:bCs/>
          <w:spacing w:val="-1"/>
          <w:sz w:val="18"/>
          <w:szCs w:val="18"/>
        </w:rPr>
        <w:t>Dosen</w:t>
      </w:r>
      <w:r w:rsidRPr="00025D55">
        <w:rPr>
          <w:rFonts w:ascii="Times New Roman" w:eastAsia="Calibri" w:hAnsi="Times New Roman" w:cs="Times New Roman"/>
          <w:b/>
          <w:bCs/>
          <w:spacing w:val="-2"/>
          <w:sz w:val="18"/>
          <w:szCs w:val="18"/>
        </w:rPr>
        <w:t>pengampu</w:t>
      </w:r>
      <w:r w:rsidRPr="00025D55">
        <w:rPr>
          <w:rFonts w:ascii="Times New Roman" w:eastAsia="Calibri" w:hAnsi="Times New Roman" w:cs="Times New Roman"/>
          <w:b/>
          <w:bCs/>
          <w:spacing w:val="21"/>
          <w:sz w:val="18"/>
          <w:szCs w:val="18"/>
        </w:rPr>
        <w:tab/>
      </w:r>
      <w:r w:rsidRPr="00025D55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  <w:r w:rsidR="00F8452E" w:rsidRPr="00025D5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E36FEF" w:rsidRPr="00025D55">
        <w:rPr>
          <w:rFonts w:ascii="Times New Roman" w:eastAsia="Calibri" w:hAnsi="Times New Roman" w:cs="Times New Roman"/>
          <w:b/>
          <w:bCs/>
          <w:sz w:val="18"/>
          <w:szCs w:val="18"/>
        </w:rPr>
        <w:t>Wiwik Norlita, A.Kep, M.Kes</w:t>
      </w:r>
    </w:p>
    <w:p w:rsidR="00680D84" w:rsidRPr="00025D55" w:rsidRDefault="00680D84" w:rsidP="00025D55">
      <w:pPr>
        <w:tabs>
          <w:tab w:val="left" w:pos="3519"/>
        </w:tabs>
        <w:ind w:left="835"/>
        <w:rPr>
          <w:rFonts w:ascii="Times New Roman" w:eastAsia="Calibri" w:hAnsi="Times New Roman" w:cs="Times New Roman"/>
          <w:sz w:val="18"/>
          <w:szCs w:val="18"/>
        </w:rPr>
      </w:pPr>
    </w:p>
    <w:p w:rsidR="00A84E75" w:rsidRPr="00025D55" w:rsidRDefault="00A84E75" w:rsidP="00025D55">
      <w:pPr>
        <w:ind w:left="835"/>
        <w:rPr>
          <w:rFonts w:ascii="Times New Roman" w:eastAsia="Calibri" w:hAnsi="Times New Roman" w:cs="Times New Roman"/>
          <w:sz w:val="18"/>
          <w:szCs w:val="18"/>
        </w:rPr>
      </w:pPr>
      <w:r w:rsidRPr="00025D55">
        <w:rPr>
          <w:rFonts w:ascii="Times New Roman" w:hAnsi="Times New Roman" w:cs="Times New Roman"/>
          <w:b/>
          <w:spacing w:val="-1"/>
          <w:sz w:val="18"/>
          <w:szCs w:val="18"/>
        </w:rPr>
        <w:t>Capaian</w:t>
      </w:r>
      <w:r w:rsidR="00F8452E" w:rsidRPr="00025D55">
        <w:rPr>
          <w:rFonts w:ascii="Times New Roman" w:hAnsi="Times New Roman" w:cs="Times New Roman"/>
          <w:b/>
          <w:spacing w:val="-1"/>
          <w:sz w:val="18"/>
          <w:szCs w:val="18"/>
        </w:rPr>
        <w:t xml:space="preserve"> </w:t>
      </w:r>
      <w:r w:rsidRPr="00025D55">
        <w:rPr>
          <w:rFonts w:ascii="Times New Roman" w:hAnsi="Times New Roman" w:cs="Times New Roman"/>
          <w:b/>
          <w:spacing w:val="-2"/>
          <w:sz w:val="18"/>
          <w:szCs w:val="18"/>
        </w:rPr>
        <w:t>pembelajaran</w:t>
      </w:r>
      <w:r w:rsidR="00F8452E" w:rsidRPr="00025D55">
        <w:rPr>
          <w:rFonts w:ascii="Times New Roman" w:hAnsi="Times New Roman" w:cs="Times New Roman"/>
          <w:b/>
          <w:spacing w:val="-2"/>
          <w:sz w:val="18"/>
          <w:szCs w:val="18"/>
        </w:rPr>
        <w:t xml:space="preserve"> </w:t>
      </w:r>
      <w:r w:rsidRPr="00025D55">
        <w:rPr>
          <w:rFonts w:ascii="Times New Roman" w:hAnsi="Times New Roman" w:cs="Times New Roman"/>
          <w:b/>
          <w:sz w:val="18"/>
          <w:szCs w:val="18"/>
        </w:rPr>
        <w:t>lulusan</w:t>
      </w:r>
      <w:r w:rsidR="00F8452E" w:rsidRPr="00025D5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25D55">
        <w:rPr>
          <w:rFonts w:ascii="Times New Roman" w:hAnsi="Times New Roman" w:cs="Times New Roman"/>
          <w:b/>
          <w:spacing w:val="-2"/>
          <w:sz w:val="18"/>
          <w:szCs w:val="18"/>
        </w:rPr>
        <w:t>yang</w:t>
      </w:r>
      <w:r w:rsidR="00F8452E" w:rsidRPr="00025D55">
        <w:rPr>
          <w:rFonts w:ascii="Times New Roman" w:hAnsi="Times New Roman" w:cs="Times New Roman"/>
          <w:b/>
          <w:spacing w:val="-2"/>
          <w:sz w:val="18"/>
          <w:szCs w:val="18"/>
        </w:rPr>
        <w:t xml:space="preserve"> </w:t>
      </w:r>
      <w:r w:rsidRPr="00025D55">
        <w:rPr>
          <w:rFonts w:ascii="Times New Roman" w:hAnsi="Times New Roman" w:cs="Times New Roman"/>
          <w:b/>
          <w:spacing w:val="-1"/>
          <w:sz w:val="18"/>
          <w:szCs w:val="18"/>
        </w:rPr>
        <w:t>dibebankan</w:t>
      </w:r>
      <w:r w:rsidR="00F8452E" w:rsidRPr="00025D55">
        <w:rPr>
          <w:rFonts w:ascii="Times New Roman" w:hAnsi="Times New Roman" w:cs="Times New Roman"/>
          <w:b/>
          <w:spacing w:val="-1"/>
          <w:sz w:val="18"/>
          <w:szCs w:val="18"/>
        </w:rPr>
        <w:t xml:space="preserve"> </w:t>
      </w:r>
      <w:r w:rsidRPr="00025D55">
        <w:rPr>
          <w:rFonts w:ascii="Times New Roman" w:hAnsi="Times New Roman" w:cs="Times New Roman"/>
          <w:b/>
          <w:spacing w:val="-1"/>
          <w:sz w:val="18"/>
          <w:szCs w:val="18"/>
        </w:rPr>
        <w:t>pada</w:t>
      </w:r>
      <w:r w:rsidR="00F8452E" w:rsidRPr="00025D55">
        <w:rPr>
          <w:rFonts w:ascii="Times New Roman" w:hAnsi="Times New Roman" w:cs="Times New Roman"/>
          <w:b/>
          <w:spacing w:val="-1"/>
          <w:sz w:val="18"/>
          <w:szCs w:val="18"/>
        </w:rPr>
        <w:t xml:space="preserve"> </w:t>
      </w:r>
      <w:r w:rsidRPr="00025D55">
        <w:rPr>
          <w:rFonts w:ascii="Times New Roman" w:hAnsi="Times New Roman" w:cs="Times New Roman"/>
          <w:b/>
          <w:spacing w:val="-2"/>
          <w:sz w:val="18"/>
          <w:szCs w:val="18"/>
        </w:rPr>
        <w:t>mata</w:t>
      </w:r>
      <w:r w:rsidR="00F8452E" w:rsidRPr="00025D55">
        <w:rPr>
          <w:rFonts w:ascii="Times New Roman" w:hAnsi="Times New Roman" w:cs="Times New Roman"/>
          <w:b/>
          <w:spacing w:val="-2"/>
          <w:sz w:val="18"/>
          <w:szCs w:val="18"/>
        </w:rPr>
        <w:t xml:space="preserve"> </w:t>
      </w:r>
      <w:r w:rsidRPr="00025D55">
        <w:rPr>
          <w:rFonts w:ascii="Times New Roman" w:hAnsi="Times New Roman" w:cs="Times New Roman"/>
          <w:b/>
          <w:spacing w:val="-1"/>
          <w:sz w:val="18"/>
          <w:szCs w:val="18"/>
        </w:rPr>
        <w:t>kuliah</w:t>
      </w:r>
      <w:r w:rsidR="00F8452E" w:rsidRPr="00025D55">
        <w:rPr>
          <w:rFonts w:ascii="Times New Roman" w:hAnsi="Times New Roman" w:cs="Times New Roman"/>
          <w:b/>
          <w:spacing w:val="-1"/>
          <w:sz w:val="18"/>
          <w:szCs w:val="18"/>
        </w:rPr>
        <w:t xml:space="preserve"> </w:t>
      </w:r>
      <w:r w:rsidRPr="00025D55">
        <w:rPr>
          <w:rFonts w:ascii="Times New Roman" w:hAnsi="Times New Roman" w:cs="Times New Roman"/>
          <w:b/>
          <w:sz w:val="18"/>
          <w:szCs w:val="18"/>
        </w:rPr>
        <w:t>ini:</w:t>
      </w:r>
    </w:p>
    <w:p w:rsidR="00A84E75" w:rsidRPr="00025D55" w:rsidRDefault="00E36FEF" w:rsidP="00025D55">
      <w:pPr>
        <w:pStyle w:val="ListParagraph"/>
        <w:numPr>
          <w:ilvl w:val="0"/>
          <w:numId w:val="1"/>
        </w:numPr>
        <w:tabs>
          <w:tab w:val="left" w:pos="1284"/>
        </w:tabs>
        <w:ind w:hanging="655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25D55">
        <w:rPr>
          <w:rFonts w:ascii="Times New Roman" w:eastAsia="Calibri" w:hAnsi="Times New Roman" w:cs="Times New Roman"/>
          <w:bCs/>
          <w:spacing w:val="-1"/>
          <w:w w:val="95"/>
          <w:sz w:val="18"/>
          <w:szCs w:val="18"/>
        </w:rPr>
        <w:t>Mahasiswa mampu m</w:t>
      </w:r>
      <w:r w:rsidR="00787BB1" w:rsidRPr="00025D55">
        <w:rPr>
          <w:rFonts w:ascii="Times New Roman" w:eastAsia="Calibri" w:hAnsi="Times New Roman" w:cs="Times New Roman"/>
          <w:bCs/>
          <w:spacing w:val="-1"/>
          <w:w w:val="95"/>
          <w:sz w:val="18"/>
          <w:szCs w:val="18"/>
        </w:rPr>
        <w:t>enjelaskan tentang konsep keperawatan maternitas</w:t>
      </w:r>
      <w:r w:rsidR="00A84E75" w:rsidRPr="00025D55">
        <w:rPr>
          <w:rFonts w:ascii="Times New Roman" w:eastAsia="Calibri" w:hAnsi="Times New Roman" w:cs="Times New Roman"/>
          <w:bCs/>
          <w:spacing w:val="-1"/>
          <w:w w:val="95"/>
          <w:sz w:val="18"/>
          <w:szCs w:val="18"/>
        </w:rPr>
        <w:t>)</w:t>
      </w:r>
    </w:p>
    <w:p w:rsidR="00787BB1" w:rsidRPr="00025D55" w:rsidRDefault="00787BB1" w:rsidP="00025D55">
      <w:pPr>
        <w:pStyle w:val="ListParagraph"/>
        <w:numPr>
          <w:ilvl w:val="0"/>
          <w:numId w:val="1"/>
        </w:numPr>
        <w:tabs>
          <w:tab w:val="left" w:pos="1260"/>
        </w:tabs>
        <w:ind w:left="1350" w:hanging="45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25D55">
        <w:rPr>
          <w:rFonts w:ascii="Times New Roman" w:eastAsia="Calibri" w:hAnsi="Times New Roman" w:cs="Times New Roman"/>
          <w:bCs/>
          <w:spacing w:val="-1"/>
          <w:w w:val="95"/>
          <w:sz w:val="18"/>
          <w:szCs w:val="18"/>
        </w:rPr>
        <w:t xml:space="preserve">Mahasiswa mampu menjelaskan dan memahami </w:t>
      </w:r>
      <w:r w:rsidR="00F8452E" w:rsidRPr="00025D55">
        <w:rPr>
          <w:rFonts w:ascii="Times New Roman" w:eastAsia="Calibri" w:hAnsi="Times New Roman" w:cs="Times New Roman"/>
          <w:bCs/>
          <w:spacing w:val="-1"/>
          <w:w w:val="95"/>
          <w:sz w:val="18"/>
          <w:szCs w:val="18"/>
        </w:rPr>
        <w:t>a</w:t>
      </w:r>
      <w:r w:rsidRPr="00025D55">
        <w:rPr>
          <w:rFonts w:ascii="Times New Roman" w:eastAsia="Calibri" w:hAnsi="Times New Roman" w:cs="Times New Roman"/>
          <w:bCs/>
          <w:spacing w:val="-1"/>
          <w:w w:val="95"/>
          <w:sz w:val="18"/>
          <w:szCs w:val="18"/>
        </w:rPr>
        <w:t>suhan keperawatan pada masa kehamilan, persalinan, bayi baru lahir fisiologis/patologis dalam konteks keluarga.</w:t>
      </w:r>
    </w:p>
    <w:p w:rsidR="00A84E75" w:rsidRPr="00025D55" w:rsidRDefault="00787BB1" w:rsidP="00025D55">
      <w:pPr>
        <w:pStyle w:val="ListParagraph"/>
        <w:numPr>
          <w:ilvl w:val="0"/>
          <w:numId w:val="1"/>
        </w:numPr>
        <w:tabs>
          <w:tab w:val="left" w:pos="1284"/>
        </w:tabs>
        <w:ind w:left="1350" w:hanging="45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25D55">
        <w:rPr>
          <w:rFonts w:ascii="Times New Roman" w:eastAsia="Calibri" w:hAnsi="Times New Roman" w:cs="Times New Roman"/>
          <w:sz w:val="18"/>
          <w:szCs w:val="18"/>
        </w:rPr>
        <w:t>Mahasiswa mampu menjelaskan tentang kesehatan wanita pada masa subur sampai menopause</w:t>
      </w:r>
    </w:p>
    <w:p w:rsidR="00787BB1" w:rsidRPr="00025D55" w:rsidRDefault="00787BB1" w:rsidP="00025D55">
      <w:pPr>
        <w:pStyle w:val="ListParagraph"/>
        <w:numPr>
          <w:ilvl w:val="0"/>
          <w:numId w:val="1"/>
        </w:numPr>
        <w:tabs>
          <w:tab w:val="left" w:pos="1284"/>
        </w:tabs>
        <w:ind w:hanging="655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25D55">
        <w:rPr>
          <w:rFonts w:ascii="Times New Roman" w:eastAsia="Calibri" w:hAnsi="Times New Roman" w:cs="Times New Roman"/>
          <w:sz w:val="18"/>
          <w:szCs w:val="18"/>
        </w:rPr>
        <w:t>Mahasswa mampu menjelaskan masalah s</w:t>
      </w:r>
      <w:r w:rsidR="00B2196B" w:rsidRPr="00025D55">
        <w:rPr>
          <w:rFonts w:ascii="Times New Roman" w:eastAsia="Calibri" w:hAnsi="Times New Roman" w:cs="Times New Roman"/>
          <w:sz w:val="18"/>
          <w:szCs w:val="18"/>
        </w:rPr>
        <w:t>I</w:t>
      </w:r>
      <w:r w:rsidRPr="00025D55">
        <w:rPr>
          <w:rFonts w:ascii="Times New Roman" w:eastAsia="Calibri" w:hAnsi="Times New Roman" w:cs="Times New Roman"/>
          <w:sz w:val="18"/>
          <w:szCs w:val="18"/>
        </w:rPr>
        <w:t>stem reproduksi dan keluarga berencana (KB).</w:t>
      </w:r>
    </w:p>
    <w:p w:rsidR="00AF6DF8" w:rsidRPr="00025D55" w:rsidRDefault="00AF6DF8" w:rsidP="00025D55">
      <w:pPr>
        <w:tabs>
          <w:tab w:val="left" w:pos="1284"/>
        </w:tabs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39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7"/>
        <w:gridCol w:w="1890"/>
        <w:gridCol w:w="2160"/>
        <w:gridCol w:w="2160"/>
        <w:gridCol w:w="1260"/>
        <w:gridCol w:w="2070"/>
        <w:gridCol w:w="2160"/>
        <w:gridCol w:w="1350"/>
      </w:tblGrid>
      <w:tr w:rsidR="006F1020" w:rsidRPr="00025D55" w:rsidTr="00C145D1">
        <w:trPr>
          <w:trHeight w:hRule="exact" w:val="883"/>
        </w:trPr>
        <w:tc>
          <w:tcPr>
            <w:tcW w:w="887" w:type="dxa"/>
            <w:shd w:val="clear" w:color="auto" w:fill="2E74B5" w:themeFill="accent1" w:themeFillShade="BF"/>
            <w:hideMark/>
          </w:tcPr>
          <w:p w:rsidR="00A84E75" w:rsidRPr="00025D55" w:rsidRDefault="000B0C6E" w:rsidP="00025D55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b/>
                <w:color w:val="FFFF00"/>
                <w:spacing w:val="-1"/>
                <w:w w:val="95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b/>
                <w:color w:val="FFFF00"/>
                <w:spacing w:val="-1"/>
                <w:w w:val="95"/>
                <w:sz w:val="18"/>
                <w:szCs w:val="18"/>
              </w:rPr>
              <w:t>Minggu ke</w:t>
            </w:r>
          </w:p>
          <w:p w:rsidR="007A6995" w:rsidRPr="00025D55" w:rsidRDefault="007A6995" w:rsidP="00025D55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b/>
                <w:color w:val="FFFF00"/>
                <w:spacing w:val="-1"/>
                <w:w w:val="95"/>
                <w:sz w:val="18"/>
                <w:szCs w:val="18"/>
              </w:rPr>
            </w:pPr>
          </w:p>
          <w:p w:rsidR="007A6995" w:rsidRPr="00025D55" w:rsidRDefault="007A6995" w:rsidP="00025D55">
            <w:pPr>
              <w:pStyle w:val="TableParagraph"/>
              <w:spacing w:before="5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2E74B5" w:themeFill="accent1" w:themeFillShade="BF"/>
            <w:hideMark/>
          </w:tcPr>
          <w:p w:rsidR="00F8452E" w:rsidRPr="00025D55" w:rsidRDefault="00A84E75" w:rsidP="00025D55">
            <w:pPr>
              <w:pStyle w:val="TableParagraph"/>
              <w:spacing w:before="67"/>
              <w:ind w:left="230" w:right="228"/>
              <w:jc w:val="center"/>
              <w:rPr>
                <w:rFonts w:ascii="Times New Roman" w:hAnsi="Times New Roman" w:cs="Times New Roman"/>
                <w:b/>
                <w:color w:val="FFFF00"/>
                <w:spacing w:val="-2"/>
                <w:w w:val="95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b/>
                <w:color w:val="FFFF00"/>
                <w:spacing w:val="-2"/>
                <w:w w:val="95"/>
                <w:sz w:val="18"/>
                <w:szCs w:val="18"/>
              </w:rPr>
              <w:t>Kemampuan</w:t>
            </w:r>
          </w:p>
          <w:p w:rsidR="00A84E75" w:rsidRPr="00025D55" w:rsidRDefault="00C506D6" w:rsidP="00025D55">
            <w:pPr>
              <w:pStyle w:val="TableParagraph"/>
              <w:spacing w:before="67"/>
              <w:ind w:left="230" w:right="2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b/>
                <w:color w:val="FFFF00"/>
                <w:spacing w:val="-1"/>
                <w:sz w:val="18"/>
                <w:szCs w:val="18"/>
              </w:rPr>
              <w:t>A</w:t>
            </w:r>
            <w:r w:rsidR="00A84E75" w:rsidRPr="00025D55">
              <w:rPr>
                <w:rFonts w:ascii="Times New Roman" w:hAnsi="Times New Roman" w:cs="Times New Roman"/>
                <w:b/>
                <w:color w:val="FFFF00"/>
                <w:spacing w:val="-1"/>
                <w:sz w:val="18"/>
                <w:szCs w:val="18"/>
              </w:rPr>
              <w:t>khir</w:t>
            </w:r>
            <w:r w:rsidR="00787BB1" w:rsidRPr="00025D55">
              <w:rPr>
                <w:rFonts w:ascii="Times New Roman" w:hAnsi="Times New Roman" w:cs="Times New Roman"/>
                <w:b/>
                <w:color w:val="FFFF00"/>
                <w:spacing w:val="-1"/>
                <w:sz w:val="18"/>
                <w:szCs w:val="18"/>
              </w:rPr>
              <w:t xml:space="preserve"> </w:t>
            </w:r>
            <w:r w:rsidR="00A84E75" w:rsidRPr="00025D55">
              <w:rPr>
                <w:rFonts w:ascii="Times New Roman" w:hAnsi="Times New Roman" w:cs="Times New Roman"/>
                <w:b/>
                <w:color w:val="FFFF00"/>
                <w:spacing w:val="-2"/>
                <w:sz w:val="18"/>
                <w:szCs w:val="18"/>
              </w:rPr>
              <w:t>yang</w:t>
            </w:r>
            <w:r w:rsidR="00787BB1" w:rsidRPr="00025D55">
              <w:rPr>
                <w:rFonts w:ascii="Times New Roman" w:hAnsi="Times New Roman" w:cs="Times New Roman"/>
                <w:b/>
                <w:color w:val="FFFF00"/>
                <w:spacing w:val="-2"/>
                <w:sz w:val="18"/>
                <w:szCs w:val="18"/>
              </w:rPr>
              <w:t xml:space="preserve"> </w:t>
            </w:r>
            <w:r w:rsidR="00A84E75" w:rsidRPr="00025D55">
              <w:rPr>
                <w:rFonts w:ascii="Times New Roman" w:hAnsi="Times New Roman" w:cs="Times New Roman"/>
                <w:b/>
                <w:color w:val="FFFF00"/>
                <w:spacing w:val="-2"/>
                <w:sz w:val="18"/>
                <w:szCs w:val="18"/>
              </w:rPr>
              <w:t>diharapkan</w:t>
            </w:r>
          </w:p>
        </w:tc>
        <w:tc>
          <w:tcPr>
            <w:tcW w:w="2160" w:type="dxa"/>
            <w:shd w:val="clear" w:color="auto" w:fill="2E74B5" w:themeFill="accent1" w:themeFillShade="BF"/>
            <w:hideMark/>
          </w:tcPr>
          <w:p w:rsidR="00F03034" w:rsidRPr="00025D55" w:rsidRDefault="00A84E75" w:rsidP="00025D55">
            <w:pPr>
              <w:pStyle w:val="TableParagraph"/>
              <w:spacing w:before="67"/>
              <w:ind w:left="279" w:right="276"/>
              <w:jc w:val="center"/>
              <w:rPr>
                <w:rFonts w:ascii="Times New Roman" w:hAnsi="Times New Roman" w:cs="Times New Roman"/>
                <w:b/>
                <w:color w:val="FFFF00"/>
                <w:w w:val="95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b/>
                <w:color w:val="FFFF00"/>
                <w:w w:val="95"/>
                <w:sz w:val="18"/>
                <w:szCs w:val="18"/>
              </w:rPr>
              <w:t>Bahan</w:t>
            </w:r>
          </w:p>
          <w:p w:rsidR="00A84E75" w:rsidRPr="00025D55" w:rsidRDefault="00C506D6" w:rsidP="00025D55">
            <w:pPr>
              <w:pStyle w:val="TableParagraph"/>
              <w:spacing w:before="67"/>
              <w:ind w:left="279" w:right="2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b/>
                <w:color w:val="FFFF00"/>
                <w:spacing w:val="-1"/>
                <w:sz w:val="18"/>
                <w:szCs w:val="18"/>
              </w:rPr>
              <w:t>K</w:t>
            </w:r>
            <w:r w:rsidR="00A84E75" w:rsidRPr="00025D55">
              <w:rPr>
                <w:rFonts w:ascii="Times New Roman" w:hAnsi="Times New Roman" w:cs="Times New Roman"/>
                <w:b/>
                <w:color w:val="FFFF00"/>
                <w:spacing w:val="-1"/>
                <w:sz w:val="18"/>
                <w:szCs w:val="18"/>
              </w:rPr>
              <w:t>ajian</w:t>
            </w:r>
          </w:p>
        </w:tc>
        <w:tc>
          <w:tcPr>
            <w:tcW w:w="2160" w:type="dxa"/>
            <w:shd w:val="clear" w:color="auto" w:fill="2E74B5" w:themeFill="accent1" w:themeFillShade="BF"/>
            <w:hideMark/>
          </w:tcPr>
          <w:p w:rsidR="00F8452E" w:rsidRPr="00025D55" w:rsidRDefault="00787BB1" w:rsidP="00025D55">
            <w:pPr>
              <w:pStyle w:val="TableParagraph"/>
              <w:spacing w:before="67"/>
              <w:ind w:left="262" w:right="262" w:firstLine="1"/>
              <w:jc w:val="center"/>
              <w:rPr>
                <w:rFonts w:ascii="Times New Roman" w:hAnsi="Times New Roman" w:cs="Times New Roman"/>
                <w:b/>
                <w:color w:val="FFFF00"/>
                <w:spacing w:val="-1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b/>
                <w:color w:val="FFFF00"/>
                <w:spacing w:val="-1"/>
                <w:sz w:val="18"/>
                <w:szCs w:val="18"/>
              </w:rPr>
              <w:t>M</w:t>
            </w:r>
            <w:r w:rsidR="006F1020" w:rsidRPr="00025D55">
              <w:rPr>
                <w:rFonts w:ascii="Times New Roman" w:hAnsi="Times New Roman" w:cs="Times New Roman"/>
                <w:b/>
                <w:color w:val="FFFF00"/>
                <w:spacing w:val="-1"/>
                <w:sz w:val="18"/>
                <w:szCs w:val="18"/>
              </w:rPr>
              <w:t>etode</w:t>
            </w:r>
          </w:p>
          <w:p w:rsidR="00A84E75" w:rsidRPr="00025D55" w:rsidRDefault="00F03034" w:rsidP="00025D55">
            <w:pPr>
              <w:pStyle w:val="TableParagraph"/>
              <w:spacing w:before="67"/>
              <w:ind w:left="262" w:right="262" w:firstLine="1"/>
              <w:jc w:val="center"/>
              <w:rPr>
                <w:rFonts w:ascii="Times New Roman" w:hAnsi="Times New Roman" w:cs="Times New Roman"/>
                <w:b/>
                <w:color w:val="FFFF00"/>
                <w:spacing w:val="-2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b/>
                <w:color w:val="FFFF00"/>
                <w:spacing w:val="-1"/>
                <w:w w:val="95"/>
                <w:sz w:val="18"/>
                <w:szCs w:val="18"/>
              </w:rPr>
              <w:t>P</w:t>
            </w:r>
            <w:r w:rsidR="00A84E75" w:rsidRPr="00025D55">
              <w:rPr>
                <w:rFonts w:ascii="Times New Roman" w:hAnsi="Times New Roman" w:cs="Times New Roman"/>
                <w:b/>
                <w:color w:val="FFFF00"/>
                <w:spacing w:val="-1"/>
                <w:w w:val="95"/>
                <w:sz w:val="18"/>
                <w:szCs w:val="18"/>
              </w:rPr>
              <w:t>embela</w:t>
            </w:r>
            <w:r w:rsidR="00A84E75" w:rsidRPr="00025D55">
              <w:rPr>
                <w:rFonts w:ascii="Times New Roman" w:hAnsi="Times New Roman" w:cs="Times New Roman"/>
                <w:b/>
                <w:color w:val="FFFF00"/>
                <w:spacing w:val="-2"/>
                <w:sz w:val="18"/>
                <w:szCs w:val="18"/>
              </w:rPr>
              <w:t>jara</w:t>
            </w:r>
            <w:r w:rsidRPr="00025D55">
              <w:rPr>
                <w:rFonts w:ascii="Times New Roman" w:hAnsi="Times New Roman" w:cs="Times New Roman"/>
                <w:b/>
                <w:color w:val="FFFF00"/>
                <w:spacing w:val="-2"/>
                <w:sz w:val="18"/>
                <w:szCs w:val="18"/>
              </w:rPr>
              <w:t>n</w:t>
            </w:r>
          </w:p>
          <w:p w:rsidR="00F03034" w:rsidRPr="00025D55" w:rsidRDefault="00F03034" w:rsidP="00025D55">
            <w:pPr>
              <w:pStyle w:val="TableParagraph"/>
              <w:spacing w:before="67"/>
              <w:ind w:left="262" w:right="262" w:firstLine="1"/>
              <w:jc w:val="center"/>
              <w:rPr>
                <w:rFonts w:ascii="Times New Roman" w:hAnsi="Times New Roman" w:cs="Times New Roman"/>
                <w:b/>
                <w:color w:val="FFFF00"/>
                <w:spacing w:val="-2"/>
                <w:sz w:val="18"/>
                <w:szCs w:val="18"/>
              </w:rPr>
            </w:pPr>
          </w:p>
          <w:p w:rsidR="00F03034" w:rsidRPr="00025D55" w:rsidRDefault="00F03034" w:rsidP="00025D55">
            <w:pPr>
              <w:pStyle w:val="TableParagraph"/>
              <w:spacing w:before="67"/>
              <w:ind w:left="262" w:right="262" w:firstLine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2E74B5" w:themeFill="accent1" w:themeFillShade="BF"/>
            <w:hideMark/>
          </w:tcPr>
          <w:p w:rsidR="00A84E75" w:rsidRPr="00025D55" w:rsidRDefault="00A84E75" w:rsidP="00025D55">
            <w:pPr>
              <w:pStyle w:val="TableParagraph"/>
              <w:spacing w:before="7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b/>
                <w:color w:val="FFFF00"/>
                <w:spacing w:val="-3"/>
                <w:sz w:val="18"/>
                <w:szCs w:val="18"/>
              </w:rPr>
              <w:t>Waktu</w:t>
            </w:r>
          </w:p>
        </w:tc>
        <w:tc>
          <w:tcPr>
            <w:tcW w:w="2070" w:type="dxa"/>
            <w:shd w:val="clear" w:color="auto" w:fill="2E74B5" w:themeFill="accent1" w:themeFillShade="BF"/>
            <w:hideMark/>
          </w:tcPr>
          <w:p w:rsidR="00F03034" w:rsidRPr="00025D55" w:rsidRDefault="00A84E75" w:rsidP="00025D55">
            <w:pPr>
              <w:pStyle w:val="TableParagraph"/>
              <w:spacing w:before="67"/>
              <w:ind w:left="318" w:right="312"/>
              <w:jc w:val="center"/>
              <w:rPr>
                <w:rFonts w:ascii="Times New Roman" w:hAnsi="Times New Roman" w:cs="Times New Roman"/>
                <w:b/>
                <w:color w:val="FFFF00"/>
                <w:spacing w:val="-2"/>
                <w:w w:val="95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b/>
                <w:color w:val="FFFF00"/>
                <w:spacing w:val="-2"/>
                <w:w w:val="95"/>
                <w:sz w:val="18"/>
                <w:szCs w:val="18"/>
              </w:rPr>
              <w:t>Pengalaman</w:t>
            </w:r>
          </w:p>
          <w:p w:rsidR="00A84E75" w:rsidRPr="00025D55" w:rsidRDefault="00C506D6" w:rsidP="00025D55">
            <w:pPr>
              <w:pStyle w:val="TableParagraph"/>
              <w:spacing w:before="67"/>
              <w:ind w:left="318" w:right="31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b/>
                <w:color w:val="FFFF00"/>
                <w:spacing w:val="-1"/>
                <w:sz w:val="18"/>
                <w:szCs w:val="18"/>
              </w:rPr>
              <w:t>B</w:t>
            </w:r>
            <w:r w:rsidR="00A84E75" w:rsidRPr="00025D55">
              <w:rPr>
                <w:rFonts w:ascii="Times New Roman" w:hAnsi="Times New Roman" w:cs="Times New Roman"/>
                <w:b/>
                <w:color w:val="FFFF00"/>
                <w:spacing w:val="-1"/>
                <w:sz w:val="18"/>
                <w:szCs w:val="18"/>
              </w:rPr>
              <w:t>elajar</w:t>
            </w:r>
            <w:r w:rsidR="00787BB1" w:rsidRPr="00025D55">
              <w:rPr>
                <w:rFonts w:ascii="Times New Roman" w:hAnsi="Times New Roman" w:cs="Times New Roman"/>
                <w:b/>
                <w:color w:val="FFFF00"/>
                <w:spacing w:val="-1"/>
                <w:sz w:val="18"/>
                <w:szCs w:val="18"/>
              </w:rPr>
              <w:t xml:space="preserve"> </w:t>
            </w:r>
            <w:r w:rsidRPr="00025D55">
              <w:rPr>
                <w:rFonts w:ascii="Times New Roman" w:hAnsi="Times New Roman" w:cs="Times New Roman"/>
                <w:b/>
                <w:color w:val="FFFF00"/>
                <w:spacing w:val="-1"/>
                <w:sz w:val="18"/>
                <w:szCs w:val="18"/>
              </w:rPr>
              <w:t>M</w:t>
            </w:r>
            <w:r w:rsidR="00A84E75" w:rsidRPr="00025D55">
              <w:rPr>
                <w:rFonts w:ascii="Times New Roman" w:hAnsi="Times New Roman" w:cs="Times New Roman"/>
                <w:b/>
                <w:color w:val="FFFF00"/>
                <w:spacing w:val="-2"/>
                <w:sz w:val="18"/>
                <w:szCs w:val="18"/>
              </w:rPr>
              <w:t>ahasi</w:t>
            </w:r>
            <w:r w:rsidR="00AF6DF8" w:rsidRPr="00025D55">
              <w:rPr>
                <w:rFonts w:ascii="Times New Roman" w:hAnsi="Times New Roman" w:cs="Times New Roman"/>
                <w:b/>
                <w:color w:val="FFFF00"/>
                <w:spacing w:val="-2"/>
                <w:sz w:val="18"/>
                <w:szCs w:val="18"/>
              </w:rPr>
              <w:t>swa</w:t>
            </w:r>
          </w:p>
        </w:tc>
        <w:tc>
          <w:tcPr>
            <w:tcW w:w="2160" w:type="dxa"/>
            <w:shd w:val="clear" w:color="auto" w:fill="2E74B5" w:themeFill="accent1" w:themeFillShade="BF"/>
            <w:hideMark/>
          </w:tcPr>
          <w:p w:rsidR="00A84E75" w:rsidRPr="00025D55" w:rsidRDefault="00A84E75" w:rsidP="00025D55">
            <w:pPr>
              <w:pStyle w:val="TableParagraph"/>
              <w:spacing w:before="67"/>
              <w:ind w:left="325" w:right="320" w:hanging="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b/>
                <w:color w:val="FFFF00"/>
                <w:spacing w:val="-2"/>
                <w:sz w:val="18"/>
                <w:szCs w:val="18"/>
              </w:rPr>
              <w:t>Kriteria</w:t>
            </w:r>
            <w:r w:rsidR="00787BB1" w:rsidRPr="00025D55">
              <w:rPr>
                <w:rFonts w:ascii="Times New Roman" w:hAnsi="Times New Roman" w:cs="Times New Roman"/>
                <w:b/>
                <w:color w:val="FFFF00"/>
                <w:spacing w:val="-2"/>
                <w:sz w:val="18"/>
                <w:szCs w:val="18"/>
              </w:rPr>
              <w:t xml:space="preserve">           </w:t>
            </w:r>
            <w:r w:rsidR="00787BB1" w:rsidRPr="00025D55">
              <w:rPr>
                <w:rFonts w:ascii="Times New Roman" w:hAnsi="Times New Roman" w:cs="Times New Roman"/>
                <w:b/>
                <w:color w:val="FFFF00"/>
                <w:spacing w:val="-1"/>
                <w:w w:val="95"/>
                <w:sz w:val="18"/>
                <w:szCs w:val="18"/>
              </w:rPr>
              <w:t xml:space="preserve"> </w:t>
            </w:r>
            <w:r w:rsidR="00C506D6" w:rsidRPr="00025D55">
              <w:rPr>
                <w:rFonts w:ascii="Times New Roman" w:hAnsi="Times New Roman" w:cs="Times New Roman"/>
                <w:b/>
                <w:color w:val="FFFF00"/>
                <w:spacing w:val="-1"/>
                <w:w w:val="95"/>
                <w:sz w:val="18"/>
                <w:szCs w:val="18"/>
              </w:rPr>
              <w:t>P</w:t>
            </w:r>
            <w:r w:rsidRPr="00025D55">
              <w:rPr>
                <w:rFonts w:ascii="Times New Roman" w:hAnsi="Times New Roman" w:cs="Times New Roman"/>
                <w:b/>
                <w:color w:val="FFFF00"/>
                <w:spacing w:val="-1"/>
                <w:w w:val="95"/>
                <w:sz w:val="18"/>
                <w:szCs w:val="18"/>
              </w:rPr>
              <w:t>enilaian</w:t>
            </w:r>
            <w:r w:rsidR="00787BB1" w:rsidRPr="00025D55">
              <w:rPr>
                <w:rFonts w:ascii="Times New Roman" w:hAnsi="Times New Roman" w:cs="Times New Roman"/>
                <w:b/>
                <w:color w:val="FFFF00"/>
                <w:spacing w:val="-1"/>
                <w:w w:val="95"/>
                <w:sz w:val="18"/>
                <w:szCs w:val="18"/>
              </w:rPr>
              <w:t xml:space="preserve">  </w:t>
            </w:r>
            <w:r w:rsidRPr="00025D55">
              <w:rPr>
                <w:rFonts w:ascii="Times New Roman" w:hAnsi="Times New Roman" w:cs="Times New Roman"/>
                <w:b/>
                <w:color w:val="FFFF00"/>
                <w:spacing w:val="-1"/>
                <w:sz w:val="18"/>
                <w:szCs w:val="18"/>
              </w:rPr>
              <w:t>da</w:t>
            </w:r>
            <w:r w:rsidR="00787BB1" w:rsidRPr="00025D55">
              <w:rPr>
                <w:rFonts w:ascii="Times New Roman" w:hAnsi="Times New Roman" w:cs="Times New Roman"/>
                <w:b/>
                <w:color w:val="FFFF00"/>
                <w:spacing w:val="-1"/>
                <w:sz w:val="18"/>
                <w:szCs w:val="18"/>
              </w:rPr>
              <w:t xml:space="preserve">n </w:t>
            </w:r>
            <w:r w:rsidR="00C506D6" w:rsidRPr="00025D55">
              <w:rPr>
                <w:rFonts w:ascii="Times New Roman" w:hAnsi="Times New Roman" w:cs="Times New Roman"/>
                <w:b/>
                <w:color w:val="FFFF00"/>
                <w:spacing w:val="-1"/>
                <w:sz w:val="18"/>
                <w:szCs w:val="18"/>
              </w:rPr>
              <w:t>I</w:t>
            </w:r>
            <w:r w:rsidRPr="00025D55">
              <w:rPr>
                <w:rFonts w:ascii="Times New Roman" w:hAnsi="Times New Roman" w:cs="Times New Roman"/>
                <w:b/>
                <w:color w:val="FFFF00"/>
                <w:spacing w:val="-2"/>
                <w:sz w:val="18"/>
                <w:szCs w:val="18"/>
              </w:rPr>
              <w:t>ndikator</w:t>
            </w:r>
          </w:p>
        </w:tc>
        <w:tc>
          <w:tcPr>
            <w:tcW w:w="1350" w:type="dxa"/>
            <w:shd w:val="clear" w:color="auto" w:fill="2E74B5" w:themeFill="accent1" w:themeFillShade="BF"/>
            <w:hideMark/>
          </w:tcPr>
          <w:p w:rsidR="00A84E75" w:rsidRPr="00025D55" w:rsidRDefault="00A84E75" w:rsidP="00025D55">
            <w:pPr>
              <w:pStyle w:val="TableParagraph"/>
              <w:spacing w:before="67"/>
              <w:ind w:left="249" w:right="2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b/>
                <w:color w:val="FFFF00"/>
                <w:w w:val="95"/>
                <w:sz w:val="18"/>
                <w:szCs w:val="18"/>
              </w:rPr>
              <w:t>Bobot</w:t>
            </w:r>
            <w:r w:rsidR="00787BB1" w:rsidRPr="00025D55">
              <w:rPr>
                <w:rFonts w:ascii="Times New Roman" w:hAnsi="Times New Roman" w:cs="Times New Roman"/>
                <w:b/>
                <w:color w:val="FFFF00"/>
                <w:w w:val="95"/>
                <w:sz w:val="18"/>
                <w:szCs w:val="18"/>
              </w:rPr>
              <w:t xml:space="preserve"> </w:t>
            </w:r>
            <w:r w:rsidR="00C506D6" w:rsidRPr="00025D55">
              <w:rPr>
                <w:rFonts w:ascii="Times New Roman" w:hAnsi="Times New Roman" w:cs="Times New Roman"/>
                <w:b/>
                <w:color w:val="FFFF00"/>
                <w:w w:val="95"/>
                <w:sz w:val="18"/>
                <w:szCs w:val="18"/>
              </w:rPr>
              <w:t>N</w:t>
            </w:r>
            <w:r w:rsidRPr="00025D55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>ilai</w:t>
            </w:r>
            <w:r w:rsidR="00787BB1" w:rsidRPr="00025D55">
              <w:rPr>
                <w:rFonts w:ascii="Times New Roman" w:hAnsi="Times New Roman" w:cs="Times New Roman"/>
                <w:b/>
                <w:color w:val="FFFF00"/>
                <w:sz w:val="18"/>
                <w:szCs w:val="18"/>
              </w:rPr>
              <w:t xml:space="preserve">  </w:t>
            </w:r>
          </w:p>
        </w:tc>
      </w:tr>
      <w:tr w:rsidR="006F1020" w:rsidRPr="00025D55" w:rsidTr="00C145D1">
        <w:trPr>
          <w:trHeight w:hRule="exact" w:val="3340"/>
        </w:trPr>
        <w:tc>
          <w:tcPr>
            <w:tcW w:w="887" w:type="dxa"/>
            <w:shd w:val="clear" w:color="auto" w:fill="EDEED4"/>
          </w:tcPr>
          <w:p w:rsidR="00A84E75" w:rsidRPr="00025D55" w:rsidRDefault="00781B46" w:rsidP="00025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1890" w:type="dxa"/>
            <w:shd w:val="clear" w:color="auto" w:fill="EDEED4"/>
          </w:tcPr>
          <w:p w:rsidR="00A84E75" w:rsidRPr="00025D55" w:rsidRDefault="00B348A1" w:rsidP="00025D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 xml:space="preserve">Mampu menjelaskan tentang </w:t>
            </w:r>
            <w:r w:rsidR="004C510F" w:rsidRPr="00025D55">
              <w:rPr>
                <w:rFonts w:ascii="Times New Roman" w:hAnsi="Times New Roman" w:cs="Times New Roman"/>
                <w:sz w:val="18"/>
                <w:szCs w:val="18"/>
              </w:rPr>
              <w:t xml:space="preserve">konsep keperawatan maternitas </w:t>
            </w:r>
          </w:p>
        </w:tc>
        <w:tc>
          <w:tcPr>
            <w:tcW w:w="2160" w:type="dxa"/>
            <w:shd w:val="clear" w:color="auto" w:fill="EDEED4"/>
          </w:tcPr>
          <w:p w:rsidR="00A84E75" w:rsidRPr="00025D55" w:rsidRDefault="00C506D6" w:rsidP="00025D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>Adaptasi anatomi fisiologi, organ reproduksi pada masa kehamilan, persalinan dan nifas.</w:t>
            </w:r>
          </w:p>
          <w:p w:rsidR="00C506D6" w:rsidRPr="00025D55" w:rsidRDefault="00C506D6" w:rsidP="00025D55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>Review anatomi fisiologi alat reproduksi</w:t>
            </w:r>
          </w:p>
          <w:p w:rsidR="00C17347" w:rsidRPr="00025D55" w:rsidRDefault="00C17347" w:rsidP="00025D5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>Konsep dasar dalam keperawatan maternitas</w:t>
            </w:r>
          </w:p>
          <w:p w:rsidR="00C17347" w:rsidRPr="00025D55" w:rsidRDefault="00C17347" w:rsidP="00025D55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>Konsep keperawatan maternitas</w:t>
            </w:r>
          </w:p>
          <w:p w:rsidR="00C17347" w:rsidRPr="00025D55" w:rsidRDefault="00C17347" w:rsidP="00025D55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>Issue legal dan etik</w:t>
            </w:r>
          </w:p>
          <w:p w:rsidR="00C17347" w:rsidRPr="00025D55" w:rsidRDefault="00C17347" w:rsidP="00025D55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>Profil kesehatan ibu di Indonesia</w:t>
            </w:r>
          </w:p>
          <w:p w:rsidR="00C17347" w:rsidRPr="00025D55" w:rsidRDefault="00C17347" w:rsidP="00025D55">
            <w:pPr>
              <w:pStyle w:val="ListParagraph"/>
              <w:numPr>
                <w:ilvl w:val="0"/>
                <w:numId w:val="3"/>
              </w:numPr>
              <w:tabs>
                <w:tab w:val="left" w:pos="90"/>
                <w:tab w:val="left" w:pos="270"/>
              </w:tabs>
              <w:ind w:left="270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>Issue dan trend</w:t>
            </w:r>
            <w:r w:rsidR="007313C1" w:rsidRPr="00025D55">
              <w:rPr>
                <w:rFonts w:ascii="Times New Roman" w:hAnsi="Times New Roman" w:cs="Times New Roman"/>
                <w:sz w:val="18"/>
                <w:szCs w:val="18"/>
              </w:rPr>
              <w:t xml:space="preserve"> keperawatan maternitas</w:t>
            </w:r>
          </w:p>
          <w:p w:rsidR="00743C23" w:rsidRPr="00025D55" w:rsidRDefault="00743C23" w:rsidP="00025D55">
            <w:pPr>
              <w:pStyle w:val="ListParagraph"/>
              <w:tabs>
                <w:tab w:val="left" w:pos="90"/>
                <w:tab w:val="left" w:pos="270"/>
              </w:tabs>
              <w:ind w:left="270" w:hanging="2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EDEED4"/>
          </w:tcPr>
          <w:p w:rsidR="00A84E75" w:rsidRPr="00025D55" w:rsidRDefault="007D7A4E" w:rsidP="00025D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 xml:space="preserve">Ceramah, </w:t>
            </w:r>
            <w:r w:rsidR="00FF3C0E" w:rsidRPr="00025D55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>iskusi</w:t>
            </w:r>
          </w:p>
        </w:tc>
        <w:tc>
          <w:tcPr>
            <w:tcW w:w="1260" w:type="dxa"/>
            <w:shd w:val="clear" w:color="auto" w:fill="EDEED4"/>
          </w:tcPr>
          <w:p w:rsidR="00A84E75" w:rsidRPr="00025D55" w:rsidRDefault="00B4223A" w:rsidP="00025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>2X2X50</w:t>
            </w:r>
          </w:p>
        </w:tc>
        <w:tc>
          <w:tcPr>
            <w:tcW w:w="2070" w:type="dxa"/>
            <w:shd w:val="clear" w:color="auto" w:fill="EDEED4"/>
          </w:tcPr>
          <w:p w:rsidR="00A84E75" w:rsidRPr="00025D55" w:rsidRDefault="00C7289B" w:rsidP="00025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>Pemahaman</w:t>
            </w:r>
          </w:p>
        </w:tc>
        <w:tc>
          <w:tcPr>
            <w:tcW w:w="2160" w:type="dxa"/>
            <w:shd w:val="clear" w:color="auto" w:fill="EDEED4"/>
          </w:tcPr>
          <w:p w:rsidR="00A84E75" w:rsidRPr="00025D55" w:rsidRDefault="00C7289B" w:rsidP="00025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>Menjelaskan secara rinci mengenai materi</w:t>
            </w:r>
          </w:p>
        </w:tc>
        <w:tc>
          <w:tcPr>
            <w:tcW w:w="1350" w:type="dxa"/>
            <w:shd w:val="clear" w:color="auto" w:fill="70AD47" w:themeFill="accent6"/>
          </w:tcPr>
          <w:p w:rsidR="00A84E75" w:rsidRPr="00025D55" w:rsidRDefault="00A84E75" w:rsidP="00025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020" w:rsidRPr="00025D55" w:rsidTr="00C145D1">
        <w:trPr>
          <w:trHeight w:hRule="exact" w:val="793"/>
        </w:trPr>
        <w:tc>
          <w:tcPr>
            <w:tcW w:w="887" w:type="dxa"/>
            <w:shd w:val="clear" w:color="auto" w:fill="EDEED4"/>
          </w:tcPr>
          <w:p w:rsidR="00A84E75" w:rsidRPr="00025D55" w:rsidRDefault="00A84E75" w:rsidP="00025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EDEED4"/>
          </w:tcPr>
          <w:p w:rsidR="00A84E75" w:rsidRPr="00025D55" w:rsidRDefault="00A84E75" w:rsidP="00025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EDEED4"/>
          </w:tcPr>
          <w:p w:rsidR="00A84E75" w:rsidRPr="00025D55" w:rsidRDefault="007313C1" w:rsidP="00025D55">
            <w:pPr>
              <w:pStyle w:val="ListParagraph"/>
              <w:numPr>
                <w:ilvl w:val="0"/>
                <w:numId w:val="3"/>
              </w:numPr>
              <w:tabs>
                <w:tab w:val="left" w:pos="90"/>
                <w:tab w:val="left" w:pos="924"/>
              </w:tabs>
              <w:ind w:left="270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>Upaya dalam peningkatan kesehatan ibu di Indonesia</w:t>
            </w:r>
          </w:p>
        </w:tc>
        <w:tc>
          <w:tcPr>
            <w:tcW w:w="2160" w:type="dxa"/>
            <w:shd w:val="clear" w:color="auto" w:fill="EDEED4"/>
          </w:tcPr>
          <w:p w:rsidR="00A84E75" w:rsidRPr="00025D55" w:rsidRDefault="00A84E75" w:rsidP="00025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DEED4"/>
          </w:tcPr>
          <w:p w:rsidR="00A84E75" w:rsidRPr="00025D55" w:rsidRDefault="00A84E75" w:rsidP="00025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EDEED4"/>
          </w:tcPr>
          <w:p w:rsidR="00A84E75" w:rsidRPr="00025D55" w:rsidRDefault="00A84E75" w:rsidP="00025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EDEED4"/>
          </w:tcPr>
          <w:p w:rsidR="00A84E75" w:rsidRPr="00025D55" w:rsidRDefault="00A84E75" w:rsidP="00025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70AD47" w:themeFill="accent6"/>
          </w:tcPr>
          <w:p w:rsidR="00A84E75" w:rsidRPr="00025D55" w:rsidRDefault="00A84E75" w:rsidP="00025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C33" w:rsidRPr="00025D55" w:rsidTr="00C145D1">
        <w:trPr>
          <w:trHeight w:hRule="exact" w:val="3340"/>
        </w:trPr>
        <w:tc>
          <w:tcPr>
            <w:tcW w:w="887" w:type="dxa"/>
            <w:shd w:val="clear" w:color="auto" w:fill="EDEED4"/>
          </w:tcPr>
          <w:p w:rsidR="004F5C33" w:rsidRPr="00025D55" w:rsidRDefault="00781B46" w:rsidP="00025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3-5</w:t>
            </w:r>
          </w:p>
        </w:tc>
        <w:tc>
          <w:tcPr>
            <w:tcW w:w="1890" w:type="dxa"/>
            <w:shd w:val="clear" w:color="auto" w:fill="EDEED4"/>
          </w:tcPr>
          <w:p w:rsidR="004F5C33" w:rsidRPr="00025D55" w:rsidRDefault="001651BF" w:rsidP="00025D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 xml:space="preserve">Mahasiswa mampu menjelaskan dan memahami asuhan keperawatan ibu pada masa pre natal normal dan bermasalah </w:t>
            </w:r>
          </w:p>
        </w:tc>
        <w:tc>
          <w:tcPr>
            <w:tcW w:w="2160" w:type="dxa"/>
            <w:shd w:val="clear" w:color="auto" w:fill="EDEED4"/>
          </w:tcPr>
          <w:p w:rsidR="004B6723" w:rsidRPr="00025D55" w:rsidRDefault="004B6723" w:rsidP="00025D5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Asuhan keperawatan ibu pada masa prenatal normal dan bermasalah</w:t>
            </w:r>
          </w:p>
          <w:p w:rsidR="004B6723" w:rsidRPr="00025D55" w:rsidRDefault="004B6723" w:rsidP="00025D55">
            <w:pPr>
              <w:pStyle w:val="ListParagraph"/>
              <w:widowControl/>
              <w:numPr>
                <w:ilvl w:val="0"/>
                <w:numId w:val="4"/>
              </w:numPr>
              <w:ind w:left="270" w:hanging="27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Konsep kehamilan</w:t>
            </w:r>
          </w:p>
          <w:p w:rsidR="004B6723" w:rsidRPr="00025D55" w:rsidRDefault="004B6723" w:rsidP="00025D55">
            <w:pPr>
              <w:pStyle w:val="ListParagraph"/>
              <w:widowControl/>
              <w:numPr>
                <w:ilvl w:val="0"/>
                <w:numId w:val="4"/>
              </w:numPr>
              <w:ind w:left="270" w:hanging="27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Adaptasi fisiologis  patologis ibu hamil trisemester I-III</w:t>
            </w:r>
          </w:p>
          <w:p w:rsidR="004B6723" w:rsidRPr="00025D55" w:rsidRDefault="004B6723" w:rsidP="00025D55">
            <w:pPr>
              <w:pStyle w:val="ListParagraph"/>
              <w:widowControl/>
              <w:numPr>
                <w:ilvl w:val="0"/>
                <w:numId w:val="4"/>
              </w:numPr>
              <w:ind w:left="270" w:hanging="27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Tujuan keperawatan pada masa prenatal</w:t>
            </w:r>
          </w:p>
          <w:p w:rsidR="004B6723" w:rsidRPr="00025D55" w:rsidRDefault="004B6723" w:rsidP="00025D55">
            <w:pPr>
              <w:pStyle w:val="ListParagraph"/>
              <w:widowControl/>
              <w:numPr>
                <w:ilvl w:val="0"/>
                <w:numId w:val="4"/>
              </w:numPr>
              <w:ind w:left="270" w:hanging="27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Kebutuhan ibu hamil trisemester I-III </w:t>
            </w:r>
          </w:p>
          <w:p w:rsidR="004B6723" w:rsidRPr="00025D55" w:rsidRDefault="004B6723" w:rsidP="00025D55">
            <w:pPr>
              <w:pStyle w:val="ListParagraph"/>
              <w:widowControl/>
              <w:numPr>
                <w:ilvl w:val="0"/>
                <w:numId w:val="4"/>
              </w:numPr>
              <w:ind w:left="270" w:hanging="27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Asuhan Keperawatan ibu hamil trisemester I-III</w:t>
            </w:r>
          </w:p>
          <w:p w:rsidR="001745CB" w:rsidRPr="00025D55" w:rsidRDefault="001745CB" w:rsidP="00025D55">
            <w:pPr>
              <w:pStyle w:val="ListParagraph"/>
              <w:widowControl/>
              <w:numPr>
                <w:ilvl w:val="0"/>
                <w:numId w:val="4"/>
              </w:numPr>
              <w:ind w:left="270" w:hanging="27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Asuhan keperawatan ibu hamil bermasalah</w:t>
            </w:r>
          </w:p>
          <w:p w:rsidR="004B6723" w:rsidRPr="00025D55" w:rsidRDefault="004B6723" w:rsidP="00025D55">
            <w:pPr>
              <w:pStyle w:val="ListParagraph"/>
              <w:widowControl/>
              <w:ind w:left="27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4F5C33" w:rsidRPr="00025D55" w:rsidRDefault="004F5C33" w:rsidP="00025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EDEED4"/>
          </w:tcPr>
          <w:p w:rsidR="004F5C33" w:rsidRPr="00025D55" w:rsidRDefault="00C7289B" w:rsidP="00025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>Diskusi, Seminar</w:t>
            </w:r>
          </w:p>
        </w:tc>
        <w:tc>
          <w:tcPr>
            <w:tcW w:w="1260" w:type="dxa"/>
            <w:shd w:val="clear" w:color="auto" w:fill="EDEED4"/>
          </w:tcPr>
          <w:p w:rsidR="004F5C33" w:rsidRPr="00025D55" w:rsidRDefault="00C7289B" w:rsidP="00025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>3X2X50</w:t>
            </w:r>
          </w:p>
        </w:tc>
        <w:tc>
          <w:tcPr>
            <w:tcW w:w="2070" w:type="dxa"/>
            <w:shd w:val="clear" w:color="auto" w:fill="EDEED4"/>
          </w:tcPr>
          <w:p w:rsidR="004F5C33" w:rsidRPr="00025D55" w:rsidRDefault="00C7289B" w:rsidP="00025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>Pemahaman</w:t>
            </w:r>
          </w:p>
        </w:tc>
        <w:tc>
          <w:tcPr>
            <w:tcW w:w="2160" w:type="dxa"/>
            <w:shd w:val="clear" w:color="auto" w:fill="EDEED4"/>
          </w:tcPr>
          <w:p w:rsidR="004F5C33" w:rsidRPr="00025D55" w:rsidRDefault="00C7289B" w:rsidP="00025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 xml:space="preserve">Menjelaskan dan menjabarkan secara rinci </w:t>
            </w:r>
          </w:p>
        </w:tc>
        <w:tc>
          <w:tcPr>
            <w:tcW w:w="1350" w:type="dxa"/>
            <w:shd w:val="clear" w:color="auto" w:fill="EDEED4"/>
          </w:tcPr>
          <w:p w:rsidR="004F5C33" w:rsidRPr="00025D55" w:rsidRDefault="00F02699" w:rsidP="00025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336B2" w:rsidRPr="00025D55">
              <w:rPr>
                <w:rFonts w:ascii="Times New Roman" w:hAnsi="Times New Roman" w:cs="Times New Roman"/>
                <w:sz w:val="18"/>
                <w:szCs w:val="18"/>
              </w:rPr>
              <w:t>0 %</w:t>
            </w:r>
          </w:p>
        </w:tc>
      </w:tr>
      <w:tr w:rsidR="004F5C33" w:rsidRPr="00025D55" w:rsidTr="00C145D1">
        <w:trPr>
          <w:trHeight w:hRule="exact" w:val="6760"/>
        </w:trPr>
        <w:tc>
          <w:tcPr>
            <w:tcW w:w="887" w:type="dxa"/>
            <w:shd w:val="clear" w:color="auto" w:fill="EDEED4"/>
          </w:tcPr>
          <w:p w:rsidR="004F5C33" w:rsidRPr="00025D55" w:rsidRDefault="00781B46" w:rsidP="00025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6-8</w:t>
            </w:r>
          </w:p>
        </w:tc>
        <w:tc>
          <w:tcPr>
            <w:tcW w:w="1890" w:type="dxa"/>
            <w:shd w:val="clear" w:color="auto" w:fill="EDEED4"/>
          </w:tcPr>
          <w:p w:rsidR="004F5C33" w:rsidRPr="00025D55" w:rsidRDefault="001651BF" w:rsidP="00025D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>Mahasiswa mampu menjelaskan dan melaksanakan asuhan keperawatan ibu pada masa intra natal</w:t>
            </w:r>
            <w:r w:rsidR="003A117C" w:rsidRPr="00025D55">
              <w:rPr>
                <w:rFonts w:ascii="Times New Roman" w:hAnsi="Times New Roman" w:cs="Times New Roman"/>
                <w:sz w:val="18"/>
                <w:szCs w:val="18"/>
              </w:rPr>
              <w:t xml:space="preserve"> normal dan bermasalah</w:t>
            </w: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shd w:val="clear" w:color="auto" w:fill="EDEED4"/>
          </w:tcPr>
          <w:p w:rsidR="001745CB" w:rsidRPr="00025D55" w:rsidRDefault="001745CB" w:rsidP="00025D5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Asuhan keperawatan ibu pada masa intra natal normal dan bermasalah</w:t>
            </w:r>
          </w:p>
          <w:p w:rsidR="001745CB" w:rsidRPr="00025D55" w:rsidRDefault="001745CB" w:rsidP="00025D55">
            <w:pPr>
              <w:pStyle w:val="ListParagraph"/>
              <w:widowControl/>
              <w:numPr>
                <w:ilvl w:val="0"/>
                <w:numId w:val="8"/>
              </w:numPr>
              <w:ind w:left="270" w:hanging="27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Konsep dasar persalinan </w:t>
            </w:r>
          </w:p>
          <w:p w:rsidR="001745CB" w:rsidRPr="00025D55" w:rsidRDefault="001745CB" w:rsidP="00025D55">
            <w:pPr>
              <w:pStyle w:val="ListParagraph"/>
              <w:widowControl/>
              <w:numPr>
                <w:ilvl w:val="1"/>
                <w:numId w:val="8"/>
              </w:numPr>
              <w:ind w:left="63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pengertian</w:t>
            </w:r>
          </w:p>
          <w:p w:rsidR="001745CB" w:rsidRPr="00025D55" w:rsidRDefault="001745CB" w:rsidP="00025D55">
            <w:pPr>
              <w:pStyle w:val="ListParagraph"/>
              <w:widowControl/>
              <w:numPr>
                <w:ilvl w:val="1"/>
                <w:numId w:val="8"/>
              </w:numPr>
              <w:ind w:left="63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teori persalinan </w:t>
            </w:r>
          </w:p>
          <w:p w:rsidR="001745CB" w:rsidRPr="00025D55" w:rsidRDefault="001745CB" w:rsidP="00025D55">
            <w:pPr>
              <w:pStyle w:val="ListParagraph"/>
              <w:widowControl/>
              <w:numPr>
                <w:ilvl w:val="1"/>
                <w:numId w:val="8"/>
              </w:numPr>
              <w:ind w:left="63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respon ibu dan anak dalam persalinan </w:t>
            </w:r>
          </w:p>
          <w:p w:rsidR="001745CB" w:rsidRPr="00025D55" w:rsidRDefault="001745CB" w:rsidP="00025D55">
            <w:pPr>
              <w:pStyle w:val="ListParagraph"/>
              <w:widowControl/>
              <w:numPr>
                <w:ilvl w:val="1"/>
                <w:numId w:val="8"/>
              </w:numPr>
              <w:ind w:left="63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macam-macam persalinan </w:t>
            </w:r>
          </w:p>
          <w:p w:rsidR="001745CB" w:rsidRPr="00025D55" w:rsidRDefault="001745CB" w:rsidP="00025D55">
            <w:pPr>
              <w:pStyle w:val="ListParagraph"/>
              <w:widowControl/>
              <w:numPr>
                <w:ilvl w:val="1"/>
                <w:numId w:val="8"/>
              </w:numPr>
              <w:ind w:left="63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proses dan mekanisme persalinan </w:t>
            </w:r>
          </w:p>
          <w:p w:rsidR="001745CB" w:rsidRPr="00025D55" w:rsidRDefault="001745CB" w:rsidP="00025D55">
            <w:pPr>
              <w:pStyle w:val="ListParagraph"/>
              <w:widowControl/>
              <w:numPr>
                <w:ilvl w:val="1"/>
                <w:numId w:val="8"/>
              </w:numPr>
              <w:ind w:left="63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fisiologi nyeri dalam persalinan </w:t>
            </w:r>
          </w:p>
          <w:p w:rsidR="001745CB" w:rsidRPr="00025D55" w:rsidRDefault="003A0F9C" w:rsidP="00025D55">
            <w:pPr>
              <w:pStyle w:val="ListParagraph"/>
              <w:widowControl/>
              <w:numPr>
                <w:ilvl w:val="0"/>
                <w:numId w:val="8"/>
              </w:numPr>
              <w:ind w:left="270" w:hanging="27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</w:t>
            </w:r>
            <w:r w:rsidR="001745CB"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suhan keperawatan ibu pada masa intra natal</w:t>
            </w:r>
          </w:p>
          <w:p w:rsidR="001745CB" w:rsidRPr="00025D55" w:rsidRDefault="003A0F9C" w:rsidP="00025D55">
            <w:pPr>
              <w:pStyle w:val="ListParagraph"/>
              <w:widowControl/>
              <w:numPr>
                <w:ilvl w:val="0"/>
                <w:numId w:val="8"/>
              </w:numPr>
              <w:ind w:left="270" w:hanging="27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</w:t>
            </w:r>
            <w:r w:rsidR="001745CB"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suhan</w:t>
            </w: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1745CB"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keperawatan pada ibu intranatal bermasalah</w:t>
            </w:r>
          </w:p>
          <w:p w:rsidR="001745CB" w:rsidRPr="00025D55" w:rsidRDefault="001745CB" w:rsidP="00025D55">
            <w:pPr>
              <w:pStyle w:val="ListParagraph"/>
              <w:widowControl/>
              <w:numPr>
                <w:ilvl w:val="1"/>
                <w:numId w:val="8"/>
              </w:numPr>
              <w:ind w:left="63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partus lama </w:t>
            </w:r>
          </w:p>
          <w:p w:rsidR="001745CB" w:rsidRPr="00025D55" w:rsidRDefault="001745CB" w:rsidP="00025D55">
            <w:pPr>
              <w:pStyle w:val="ListParagraph"/>
              <w:widowControl/>
              <w:numPr>
                <w:ilvl w:val="1"/>
                <w:numId w:val="8"/>
              </w:numPr>
              <w:ind w:left="63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KPD</w:t>
            </w:r>
          </w:p>
          <w:p w:rsidR="001745CB" w:rsidRPr="00025D55" w:rsidRDefault="001745CB" w:rsidP="00025D55">
            <w:pPr>
              <w:pStyle w:val="ListParagraph"/>
              <w:widowControl/>
              <w:numPr>
                <w:ilvl w:val="1"/>
                <w:numId w:val="8"/>
              </w:numPr>
              <w:ind w:left="63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Ruptur perineum</w:t>
            </w:r>
          </w:p>
          <w:p w:rsidR="001745CB" w:rsidRPr="00025D55" w:rsidRDefault="001745CB" w:rsidP="00025D55">
            <w:pPr>
              <w:pStyle w:val="ListParagraph"/>
              <w:widowControl/>
              <w:numPr>
                <w:ilvl w:val="1"/>
                <w:numId w:val="8"/>
              </w:numPr>
              <w:ind w:left="63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Retensio plasenta</w:t>
            </w:r>
          </w:p>
          <w:p w:rsidR="001745CB" w:rsidRPr="00025D55" w:rsidRDefault="001745CB" w:rsidP="00025D55">
            <w:pPr>
              <w:pStyle w:val="ListParagraph"/>
              <w:widowControl/>
              <w:numPr>
                <w:ilvl w:val="0"/>
                <w:numId w:val="8"/>
              </w:numPr>
              <w:ind w:left="270" w:hanging="27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Askep pada ibu intranatal dengan tindakan </w:t>
            </w:r>
          </w:p>
          <w:p w:rsidR="001745CB" w:rsidRPr="00025D55" w:rsidRDefault="001745CB" w:rsidP="00025D55">
            <w:pPr>
              <w:pStyle w:val="ListParagraph"/>
              <w:widowControl/>
              <w:numPr>
                <w:ilvl w:val="1"/>
                <w:numId w:val="8"/>
              </w:numPr>
              <w:ind w:left="63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sektio sesarea</w:t>
            </w:r>
          </w:p>
          <w:p w:rsidR="001745CB" w:rsidRPr="00025D55" w:rsidRDefault="001745CB" w:rsidP="00025D55">
            <w:pPr>
              <w:pStyle w:val="ListParagraph"/>
              <w:widowControl/>
              <w:numPr>
                <w:ilvl w:val="1"/>
                <w:numId w:val="8"/>
              </w:numPr>
              <w:ind w:left="63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</w:t>
            </w:r>
          </w:p>
          <w:p w:rsidR="001745CB" w:rsidRPr="00025D55" w:rsidRDefault="001745CB" w:rsidP="00025D55">
            <w:pPr>
              <w:pStyle w:val="ListParagraph"/>
              <w:widowControl/>
              <w:numPr>
                <w:ilvl w:val="1"/>
                <w:numId w:val="8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Forcep</w:t>
            </w:r>
          </w:p>
          <w:p w:rsidR="00C145D1" w:rsidRDefault="001745CB" w:rsidP="00025D55">
            <w:pPr>
              <w:pStyle w:val="ListParagraph"/>
              <w:widowControl/>
              <w:numPr>
                <w:ilvl w:val="1"/>
                <w:numId w:val="8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Induksi </w:t>
            </w:r>
          </w:p>
          <w:p w:rsidR="004F5C33" w:rsidRPr="00C145D1" w:rsidRDefault="001745CB" w:rsidP="00025D55">
            <w:pPr>
              <w:pStyle w:val="ListParagraph"/>
              <w:widowControl/>
              <w:numPr>
                <w:ilvl w:val="1"/>
                <w:numId w:val="8"/>
              </w:num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145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Retensio plassenta</w:t>
            </w:r>
          </w:p>
        </w:tc>
        <w:tc>
          <w:tcPr>
            <w:tcW w:w="2160" w:type="dxa"/>
            <w:shd w:val="clear" w:color="auto" w:fill="EDEED4"/>
          </w:tcPr>
          <w:p w:rsidR="004F5C33" w:rsidRPr="00025D55" w:rsidRDefault="008336B2" w:rsidP="00025D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>Ceramah, Diskusi, Demontrasi</w:t>
            </w:r>
          </w:p>
        </w:tc>
        <w:tc>
          <w:tcPr>
            <w:tcW w:w="1260" w:type="dxa"/>
            <w:shd w:val="clear" w:color="auto" w:fill="EDEED4"/>
          </w:tcPr>
          <w:p w:rsidR="004F5C33" w:rsidRPr="00025D55" w:rsidRDefault="008336B2" w:rsidP="00025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>3X2X50</w:t>
            </w:r>
          </w:p>
        </w:tc>
        <w:tc>
          <w:tcPr>
            <w:tcW w:w="2070" w:type="dxa"/>
            <w:shd w:val="clear" w:color="auto" w:fill="EDEED4"/>
          </w:tcPr>
          <w:p w:rsidR="004F5C33" w:rsidRPr="00025D55" w:rsidRDefault="008336B2" w:rsidP="00025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>Pemahaman</w:t>
            </w:r>
          </w:p>
        </w:tc>
        <w:tc>
          <w:tcPr>
            <w:tcW w:w="2160" w:type="dxa"/>
            <w:shd w:val="clear" w:color="auto" w:fill="EDEED4"/>
          </w:tcPr>
          <w:p w:rsidR="004F5C33" w:rsidRPr="00025D55" w:rsidRDefault="008336B2" w:rsidP="00025D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>Menjelaskan secara tepat dan rinci mengenai materi</w:t>
            </w:r>
          </w:p>
        </w:tc>
        <w:tc>
          <w:tcPr>
            <w:tcW w:w="1350" w:type="dxa"/>
            <w:shd w:val="clear" w:color="auto" w:fill="EDEED4"/>
          </w:tcPr>
          <w:p w:rsidR="004F5C33" w:rsidRPr="00025D55" w:rsidRDefault="00F02699" w:rsidP="00025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336B2" w:rsidRPr="00025D55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</w:tr>
      <w:tr w:rsidR="004F5C33" w:rsidRPr="00025D55" w:rsidTr="003A117C">
        <w:trPr>
          <w:trHeight w:hRule="exact" w:val="1270"/>
        </w:trPr>
        <w:tc>
          <w:tcPr>
            <w:tcW w:w="887" w:type="dxa"/>
            <w:shd w:val="clear" w:color="auto" w:fill="EDEED4"/>
          </w:tcPr>
          <w:p w:rsidR="004F5C33" w:rsidRPr="00025D55" w:rsidRDefault="004F5C33" w:rsidP="00025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EDEED4"/>
          </w:tcPr>
          <w:p w:rsidR="004F5C33" w:rsidRPr="00025D55" w:rsidRDefault="004F5C33" w:rsidP="00025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EDEED4"/>
          </w:tcPr>
          <w:p w:rsidR="001745CB" w:rsidRPr="00025D55" w:rsidRDefault="003A0F9C" w:rsidP="00025D55">
            <w:pPr>
              <w:pStyle w:val="ListParagraph"/>
              <w:widowControl/>
              <w:ind w:left="1080" w:hanging="81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4.3 Forcep</w:t>
            </w:r>
          </w:p>
          <w:p w:rsidR="003A0F9C" w:rsidRPr="00025D55" w:rsidRDefault="003A0F9C" w:rsidP="00025D55">
            <w:pPr>
              <w:pStyle w:val="ListParagraph"/>
              <w:widowControl/>
              <w:ind w:left="1080" w:hanging="81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4.4 Induksi</w:t>
            </w:r>
          </w:p>
          <w:p w:rsidR="001745CB" w:rsidRPr="00025D55" w:rsidRDefault="003A0F9C" w:rsidP="00025D55">
            <w:pPr>
              <w:pStyle w:val="ListParagraph"/>
              <w:widowControl/>
              <w:ind w:left="630" w:hanging="36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4.5 Retensio plasenta</w:t>
            </w:r>
          </w:p>
          <w:p w:rsidR="004F5C33" w:rsidRPr="00025D55" w:rsidRDefault="004F5C33" w:rsidP="00025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EDEED4"/>
          </w:tcPr>
          <w:p w:rsidR="004F5C33" w:rsidRPr="00025D55" w:rsidRDefault="004F5C33" w:rsidP="00025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DEED4"/>
          </w:tcPr>
          <w:p w:rsidR="004F5C33" w:rsidRPr="00025D55" w:rsidRDefault="004F5C33" w:rsidP="00025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EDEED4"/>
          </w:tcPr>
          <w:p w:rsidR="004F5C33" w:rsidRPr="00025D55" w:rsidRDefault="004F5C33" w:rsidP="00025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EDEED4"/>
          </w:tcPr>
          <w:p w:rsidR="004F5C33" w:rsidRPr="00025D55" w:rsidRDefault="004F5C33" w:rsidP="00025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EDEED4"/>
          </w:tcPr>
          <w:p w:rsidR="004F5C33" w:rsidRPr="00025D55" w:rsidRDefault="004F5C33" w:rsidP="00025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C33" w:rsidRPr="00025D55" w:rsidTr="00C145D1">
        <w:trPr>
          <w:trHeight w:hRule="exact" w:val="4780"/>
        </w:trPr>
        <w:tc>
          <w:tcPr>
            <w:tcW w:w="887" w:type="dxa"/>
            <w:shd w:val="clear" w:color="auto" w:fill="EDEED4"/>
          </w:tcPr>
          <w:p w:rsidR="004F5C33" w:rsidRPr="00025D55" w:rsidRDefault="00781B46" w:rsidP="00025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9-11</w:t>
            </w:r>
          </w:p>
        </w:tc>
        <w:tc>
          <w:tcPr>
            <w:tcW w:w="1890" w:type="dxa"/>
            <w:shd w:val="clear" w:color="auto" w:fill="EDEED4"/>
          </w:tcPr>
          <w:p w:rsidR="004F5C33" w:rsidRPr="00025D55" w:rsidRDefault="003A117C" w:rsidP="00025D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 xml:space="preserve">Mahasiswa mampu menjelaskan dan memahami asuhan keperawatan Bayi Baru Lahir (BBL) normal dan bermasalah </w:t>
            </w:r>
          </w:p>
        </w:tc>
        <w:tc>
          <w:tcPr>
            <w:tcW w:w="2160" w:type="dxa"/>
            <w:shd w:val="clear" w:color="auto" w:fill="EDEED4"/>
          </w:tcPr>
          <w:p w:rsidR="008E6185" w:rsidRPr="00025D55" w:rsidRDefault="008E6185" w:rsidP="00025D5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Askep BBL normal dan bermasalah</w:t>
            </w:r>
          </w:p>
          <w:p w:rsidR="008E6185" w:rsidRPr="00025D55" w:rsidRDefault="008E6185" w:rsidP="00025D55">
            <w:pPr>
              <w:pStyle w:val="ListParagraph"/>
              <w:widowControl/>
              <w:numPr>
                <w:ilvl w:val="0"/>
                <w:numId w:val="10"/>
              </w:numPr>
              <w:ind w:left="270" w:hanging="27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Konsep perinatologi dan neonatologi </w:t>
            </w:r>
          </w:p>
          <w:p w:rsidR="008E6185" w:rsidRPr="00025D55" w:rsidRDefault="008E6185" w:rsidP="00025D55">
            <w:pPr>
              <w:pStyle w:val="ListParagraph"/>
              <w:widowControl/>
              <w:numPr>
                <w:ilvl w:val="1"/>
                <w:numId w:val="10"/>
              </w:numPr>
              <w:ind w:left="270" w:firstLine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pengertian</w:t>
            </w:r>
          </w:p>
          <w:p w:rsidR="008E6185" w:rsidRPr="00025D55" w:rsidRDefault="008E6185" w:rsidP="00025D55">
            <w:pPr>
              <w:pStyle w:val="ListParagraph"/>
              <w:widowControl/>
              <w:numPr>
                <w:ilvl w:val="1"/>
                <w:numId w:val="10"/>
              </w:numPr>
              <w:ind w:left="720" w:hanging="45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adaptasi intra uteri ke ekstra uteri</w:t>
            </w:r>
          </w:p>
          <w:p w:rsidR="008E6185" w:rsidRPr="00025D55" w:rsidRDefault="003A117C" w:rsidP="00025D55">
            <w:pPr>
              <w:pStyle w:val="ListParagraph"/>
              <w:widowControl/>
              <w:numPr>
                <w:ilvl w:val="0"/>
                <w:numId w:val="10"/>
              </w:numPr>
              <w:ind w:left="270" w:hanging="27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</w:t>
            </w:r>
            <w:r w:rsidR="008E6185"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onding and </w:t>
            </w:r>
            <w:r w:rsidR="008336B2"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</w:t>
            </w:r>
            <w:r w:rsidR="008E6185"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ttachemen</w:t>
            </w:r>
          </w:p>
          <w:p w:rsidR="008E6185" w:rsidRPr="00025D55" w:rsidRDefault="003A117C" w:rsidP="00025D55">
            <w:pPr>
              <w:pStyle w:val="ListParagraph"/>
              <w:widowControl/>
              <w:numPr>
                <w:ilvl w:val="0"/>
                <w:numId w:val="10"/>
              </w:numPr>
              <w:ind w:left="270" w:hanging="27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</w:t>
            </w:r>
            <w:r w:rsidR="008E6185"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ebutuhan bayi baru lahir </w:t>
            </w:r>
          </w:p>
          <w:p w:rsidR="008E6185" w:rsidRPr="00025D55" w:rsidRDefault="008E6185" w:rsidP="00025D55">
            <w:pPr>
              <w:pStyle w:val="ListParagraph"/>
              <w:widowControl/>
              <w:numPr>
                <w:ilvl w:val="1"/>
                <w:numId w:val="10"/>
              </w:numPr>
              <w:ind w:left="270" w:firstLine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nutrisi cairan</w:t>
            </w:r>
          </w:p>
          <w:p w:rsidR="008E6185" w:rsidRPr="00025D55" w:rsidRDefault="008E6185" w:rsidP="00025D55">
            <w:pPr>
              <w:pStyle w:val="ListParagraph"/>
              <w:widowControl/>
              <w:numPr>
                <w:ilvl w:val="1"/>
                <w:numId w:val="10"/>
              </w:numPr>
              <w:ind w:left="720" w:hanging="45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keamanan dan kehangatan </w:t>
            </w:r>
          </w:p>
          <w:p w:rsidR="008E6185" w:rsidRPr="00025D55" w:rsidRDefault="003A117C" w:rsidP="00025D55">
            <w:pPr>
              <w:pStyle w:val="ListParagraph"/>
              <w:widowControl/>
              <w:numPr>
                <w:ilvl w:val="0"/>
                <w:numId w:val="10"/>
              </w:numPr>
              <w:ind w:left="270" w:hanging="27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</w:t>
            </w:r>
            <w:r w:rsidR="008E6185"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skep BBL normal</w:t>
            </w:r>
          </w:p>
          <w:p w:rsidR="008E6185" w:rsidRPr="00025D55" w:rsidRDefault="003A117C" w:rsidP="00025D55">
            <w:pPr>
              <w:pStyle w:val="ListParagraph"/>
              <w:widowControl/>
              <w:numPr>
                <w:ilvl w:val="0"/>
                <w:numId w:val="10"/>
              </w:numPr>
              <w:ind w:left="270" w:hanging="27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</w:t>
            </w:r>
            <w:r w:rsidR="008E6185"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skep BBL bermasalah dengan: </w:t>
            </w:r>
          </w:p>
          <w:p w:rsidR="008E6185" w:rsidRPr="00025D55" w:rsidRDefault="008E6185" w:rsidP="00025D55">
            <w:pPr>
              <w:pStyle w:val="ListParagraph"/>
              <w:widowControl/>
              <w:numPr>
                <w:ilvl w:val="1"/>
                <w:numId w:val="10"/>
              </w:numPr>
              <w:ind w:left="720" w:hanging="45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aspiksia </w:t>
            </w:r>
          </w:p>
          <w:p w:rsidR="008E6185" w:rsidRPr="00025D55" w:rsidRDefault="008E6185" w:rsidP="00025D55">
            <w:pPr>
              <w:pStyle w:val="ListParagraph"/>
              <w:widowControl/>
              <w:numPr>
                <w:ilvl w:val="1"/>
                <w:numId w:val="10"/>
              </w:numPr>
              <w:ind w:left="720" w:hanging="45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kaput susedeenum</w:t>
            </w:r>
          </w:p>
          <w:p w:rsidR="008E6185" w:rsidRPr="00025D55" w:rsidRDefault="008E6185" w:rsidP="00025D55">
            <w:pPr>
              <w:pStyle w:val="ListParagraph"/>
              <w:widowControl/>
              <w:numPr>
                <w:ilvl w:val="1"/>
                <w:numId w:val="10"/>
              </w:numPr>
              <w:ind w:left="720" w:hanging="45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cepai hematoma</w:t>
            </w:r>
          </w:p>
          <w:p w:rsidR="008E6185" w:rsidRPr="00025D55" w:rsidRDefault="008E6185" w:rsidP="00025D55">
            <w:pPr>
              <w:pStyle w:val="ListParagraph"/>
              <w:widowControl/>
              <w:numPr>
                <w:ilvl w:val="1"/>
                <w:numId w:val="10"/>
              </w:numPr>
              <w:ind w:left="720" w:hanging="45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haemorragi intra cranial </w:t>
            </w:r>
          </w:p>
          <w:p w:rsidR="004F5C33" w:rsidRPr="00025D55" w:rsidRDefault="00D30C43" w:rsidP="00025D55">
            <w:pPr>
              <w:tabs>
                <w:tab w:val="left" w:pos="180"/>
              </w:tabs>
              <w:ind w:left="720" w:hanging="450"/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5.5   </w:t>
            </w:r>
            <w:r w:rsidR="008E6185"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kelainan congenital</w:t>
            </w:r>
          </w:p>
        </w:tc>
        <w:tc>
          <w:tcPr>
            <w:tcW w:w="2160" w:type="dxa"/>
            <w:shd w:val="clear" w:color="auto" w:fill="EDEED4"/>
          </w:tcPr>
          <w:p w:rsidR="004F5C33" w:rsidRPr="00025D55" w:rsidRDefault="000B4A9B" w:rsidP="00025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>Ceramah, Diskusi</w:t>
            </w:r>
          </w:p>
        </w:tc>
        <w:tc>
          <w:tcPr>
            <w:tcW w:w="1260" w:type="dxa"/>
            <w:shd w:val="clear" w:color="auto" w:fill="EDEED4"/>
          </w:tcPr>
          <w:p w:rsidR="004F5C33" w:rsidRPr="00025D55" w:rsidRDefault="000B4A9B" w:rsidP="00025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>3X2X50</w:t>
            </w:r>
          </w:p>
        </w:tc>
        <w:tc>
          <w:tcPr>
            <w:tcW w:w="2070" w:type="dxa"/>
            <w:shd w:val="clear" w:color="auto" w:fill="EDEED4"/>
          </w:tcPr>
          <w:p w:rsidR="004F5C33" w:rsidRPr="00025D55" w:rsidRDefault="000B4A9B" w:rsidP="00025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>Pemahaman</w:t>
            </w:r>
          </w:p>
        </w:tc>
        <w:tc>
          <w:tcPr>
            <w:tcW w:w="2160" w:type="dxa"/>
            <w:shd w:val="clear" w:color="auto" w:fill="EDEED4"/>
          </w:tcPr>
          <w:p w:rsidR="004F5C33" w:rsidRPr="00025D55" w:rsidRDefault="000B4A9B" w:rsidP="00025D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>Menjelaskan secara rinci dan berurutan materi yang diberikan</w:t>
            </w:r>
          </w:p>
        </w:tc>
        <w:tc>
          <w:tcPr>
            <w:tcW w:w="1350" w:type="dxa"/>
            <w:shd w:val="clear" w:color="auto" w:fill="92D050"/>
          </w:tcPr>
          <w:p w:rsidR="004F5C33" w:rsidRPr="00025D55" w:rsidRDefault="004F5C33" w:rsidP="00025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C33" w:rsidRPr="00025D55" w:rsidTr="00C145D1">
        <w:trPr>
          <w:trHeight w:hRule="exact" w:val="4690"/>
        </w:trPr>
        <w:tc>
          <w:tcPr>
            <w:tcW w:w="887" w:type="dxa"/>
            <w:shd w:val="clear" w:color="auto" w:fill="EDEED4"/>
          </w:tcPr>
          <w:p w:rsidR="004F5C33" w:rsidRPr="00025D55" w:rsidRDefault="00781B46" w:rsidP="00025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12-13</w:t>
            </w:r>
          </w:p>
        </w:tc>
        <w:tc>
          <w:tcPr>
            <w:tcW w:w="1890" w:type="dxa"/>
            <w:shd w:val="clear" w:color="auto" w:fill="EDEED4"/>
          </w:tcPr>
          <w:p w:rsidR="004F5C33" w:rsidRPr="00025D55" w:rsidRDefault="006531EA" w:rsidP="00025D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>Mahasiswa mampu menjelaskan asuhan keperawatan pada ibu post natal normal dan bermasalah</w:t>
            </w:r>
          </w:p>
        </w:tc>
        <w:tc>
          <w:tcPr>
            <w:tcW w:w="2160" w:type="dxa"/>
            <w:shd w:val="clear" w:color="auto" w:fill="EDEED4"/>
          </w:tcPr>
          <w:p w:rsidR="00D30C43" w:rsidRPr="00025D55" w:rsidRDefault="00D30C43" w:rsidP="00025D5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Askep ibu post natal normal dan bermasalah</w:t>
            </w:r>
          </w:p>
          <w:p w:rsidR="00D30C43" w:rsidRPr="00025D55" w:rsidRDefault="007A6995" w:rsidP="00025D55">
            <w:pPr>
              <w:pStyle w:val="ListParagraph"/>
              <w:widowControl/>
              <w:numPr>
                <w:ilvl w:val="0"/>
                <w:numId w:val="11"/>
              </w:numPr>
              <w:ind w:left="270" w:hanging="27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</w:t>
            </w:r>
            <w:r w:rsidR="00D30C43"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onsep post natal </w:t>
            </w:r>
          </w:p>
          <w:p w:rsidR="00D30C43" w:rsidRPr="00025D55" w:rsidRDefault="007A6995" w:rsidP="00025D55">
            <w:pPr>
              <w:pStyle w:val="ListParagraph"/>
              <w:widowControl/>
              <w:numPr>
                <w:ilvl w:val="0"/>
                <w:numId w:val="11"/>
              </w:numPr>
              <w:ind w:left="270" w:hanging="27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</w:t>
            </w:r>
            <w:r w:rsidR="00D30C43"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daptasi perubahan fisiologis, psikologis selama masa post natal </w:t>
            </w:r>
          </w:p>
          <w:p w:rsidR="00D30C43" w:rsidRPr="00025D55" w:rsidRDefault="007A6995" w:rsidP="00025D55">
            <w:pPr>
              <w:pStyle w:val="ListParagraph"/>
              <w:widowControl/>
              <w:numPr>
                <w:ilvl w:val="0"/>
                <w:numId w:val="11"/>
              </w:numPr>
              <w:ind w:left="270" w:hanging="27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</w:t>
            </w:r>
            <w:r w:rsidR="00D30C43"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skep pada klien post natal normal </w:t>
            </w:r>
          </w:p>
          <w:p w:rsidR="00D30C43" w:rsidRPr="00025D55" w:rsidRDefault="007A6995" w:rsidP="00025D55">
            <w:pPr>
              <w:pStyle w:val="ListParagraph"/>
              <w:widowControl/>
              <w:numPr>
                <w:ilvl w:val="0"/>
                <w:numId w:val="11"/>
              </w:numPr>
              <w:ind w:left="270" w:hanging="27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</w:t>
            </w:r>
            <w:r w:rsidR="00D30C43"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ebutuhan masa post natal </w:t>
            </w:r>
          </w:p>
          <w:p w:rsidR="00D30C43" w:rsidRPr="00025D55" w:rsidRDefault="00D30C43" w:rsidP="00025D55">
            <w:pPr>
              <w:pStyle w:val="ListParagraph"/>
              <w:widowControl/>
              <w:numPr>
                <w:ilvl w:val="1"/>
                <w:numId w:val="11"/>
              </w:numPr>
              <w:ind w:left="720" w:hanging="45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perawatan payudara</w:t>
            </w:r>
          </w:p>
          <w:p w:rsidR="00D30C43" w:rsidRPr="00025D55" w:rsidRDefault="00D30C43" w:rsidP="00025D55">
            <w:pPr>
              <w:pStyle w:val="ListParagraph"/>
              <w:widowControl/>
              <w:numPr>
                <w:ilvl w:val="1"/>
                <w:numId w:val="11"/>
              </w:numPr>
              <w:ind w:left="720" w:hanging="45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senam nifas</w:t>
            </w:r>
          </w:p>
          <w:p w:rsidR="00D30C43" w:rsidRPr="00025D55" w:rsidRDefault="00D30C43" w:rsidP="00025D55">
            <w:pPr>
              <w:pStyle w:val="ListParagraph"/>
              <w:widowControl/>
              <w:numPr>
                <w:ilvl w:val="1"/>
                <w:numId w:val="11"/>
              </w:numPr>
              <w:ind w:left="720" w:hanging="45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manajemen laktasi</w:t>
            </w:r>
          </w:p>
          <w:p w:rsidR="00D30C43" w:rsidRPr="00025D55" w:rsidRDefault="00D30C43" w:rsidP="00025D55">
            <w:pPr>
              <w:pStyle w:val="ListParagraph"/>
              <w:widowControl/>
              <w:numPr>
                <w:ilvl w:val="1"/>
                <w:numId w:val="11"/>
              </w:numPr>
              <w:ind w:left="720" w:hanging="45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perawatan perineum</w:t>
            </w:r>
          </w:p>
          <w:p w:rsidR="00D30C43" w:rsidRPr="00025D55" w:rsidRDefault="007A6995" w:rsidP="00025D55">
            <w:pPr>
              <w:pStyle w:val="ListParagraph"/>
              <w:widowControl/>
              <w:numPr>
                <w:ilvl w:val="0"/>
                <w:numId w:val="11"/>
              </w:numPr>
              <w:ind w:left="270" w:hanging="27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</w:t>
            </w:r>
            <w:r w:rsidR="00D30C43"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skep pada klien post natal bermasalah</w:t>
            </w:r>
          </w:p>
          <w:p w:rsidR="00D30C43" w:rsidRPr="00025D55" w:rsidRDefault="00D30C43" w:rsidP="00025D55">
            <w:pPr>
              <w:pStyle w:val="ListParagraph"/>
              <w:widowControl/>
              <w:numPr>
                <w:ilvl w:val="1"/>
                <w:numId w:val="11"/>
              </w:numPr>
              <w:ind w:left="720" w:hanging="45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HPP</w:t>
            </w:r>
          </w:p>
          <w:p w:rsidR="00D30C43" w:rsidRPr="00025D55" w:rsidRDefault="00D30C43" w:rsidP="00025D55">
            <w:pPr>
              <w:pStyle w:val="ListParagraph"/>
              <w:widowControl/>
              <w:numPr>
                <w:ilvl w:val="1"/>
                <w:numId w:val="11"/>
              </w:numPr>
              <w:ind w:left="720" w:hanging="45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Infeksi nifas</w:t>
            </w:r>
          </w:p>
          <w:p w:rsidR="00D30C43" w:rsidRPr="00025D55" w:rsidRDefault="00D30C43" w:rsidP="00025D55">
            <w:pPr>
              <w:pStyle w:val="ListParagraph"/>
              <w:widowControl/>
              <w:numPr>
                <w:ilvl w:val="1"/>
                <w:numId w:val="11"/>
              </w:numPr>
              <w:ind w:left="720" w:hanging="45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Mastitis</w:t>
            </w:r>
          </w:p>
          <w:p w:rsidR="00D30C43" w:rsidRPr="00025D55" w:rsidRDefault="00D30C43" w:rsidP="00025D55">
            <w:pPr>
              <w:pStyle w:val="ListParagraph"/>
              <w:widowControl/>
              <w:numPr>
                <w:ilvl w:val="1"/>
                <w:numId w:val="11"/>
              </w:numPr>
              <w:ind w:left="720" w:hanging="45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PP Blues</w:t>
            </w:r>
          </w:p>
          <w:p w:rsidR="004F5C33" w:rsidRPr="00025D55" w:rsidRDefault="004F5C33" w:rsidP="00025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EDEED4"/>
          </w:tcPr>
          <w:p w:rsidR="004F5C33" w:rsidRPr="00025D55" w:rsidRDefault="000B4A9B" w:rsidP="00025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>Ceramah, Diskusi, Demontrasi</w:t>
            </w:r>
          </w:p>
        </w:tc>
        <w:tc>
          <w:tcPr>
            <w:tcW w:w="1260" w:type="dxa"/>
            <w:shd w:val="clear" w:color="auto" w:fill="EDEED4"/>
          </w:tcPr>
          <w:p w:rsidR="004F5C33" w:rsidRPr="00025D55" w:rsidRDefault="000B4A9B" w:rsidP="00025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>2X2X50</w:t>
            </w:r>
          </w:p>
        </w:tc>
        <w:tc>
          <w:tcPr>
            <w:tcW w:w="2070" w:type="dxa"/>
            <w:shd w:val="clear" w:color="auto" w:fill="EDEED4"/>
          </w:tcPr>
          <w:p w:rsidR="004F5C33" w:rsidRPr="00025D55" w:rsidRDefault="004C045F" w:rsidP="00025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>Pemahaman</w:t>
            </w:r>
          </w:p>
        </w:tc>
        <w:tc>
          <w:tcPr>
            <w:tcW w:w="2160" w:type="dxa"/>
            <w:shd w:val="clear" w:color="auto" w:fill="EDEED4"/>
          </w:tcPr>
          <w:p w:rsidR="004F5C33" w:rsidRPr="00025D55" w:rsidRDefault="00DE25E3" w:rsidP="00025D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>Terampil melaksanakan tindakan perawatan</w:t>
            </w:r>
          </w:p>
        </w:tc>
        <w:tc>
          <w:tcPr>
            <w:tcW w:w="1350" w:type="dxa"/>
            <w:shd w:val="clear" w:color="auto" w:fill="EDEED4"/>
          </w:tcPr>
          <w:p w:rsidR="004F5C33" w:rsidRPr="00025D55" w:rsidRDefault="00F02699" w:rsidP="00025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DE25E3" w:rsidRPr="00025D5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4F5C33" w:rsidRPr="00025D55" w:rsidTr="00CE0D49">
        <w:trPr>
          <w:trHeight w:hRule="exact" w:val="3250"/>
        </w:trPr>
        <w:tc>
          <w:tcPr>
            <w:tcW w:w="887" w:type="dxa"/>
            <w:shd w:val="clear" w:color="auto" w:fill="EDEED4"/>
          </w:tcPr>
          <w:p w:rsidR="004F5C33" w:rsidRPr="00025D55" w:rsidRDefault="00781B46" w:rsidP="00025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90" w:type="dxa"/>
            <w:shd w:val="clear" w:color="auto" w:fill="EDEED4"/>
          </w:tcPr>
          <w:p w:rsidR="004F5C33" w:rsidRPr="00025D55" w:rsidRDefault="007D7A4E" w:rsidP="00025D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>Mahasiswa mampu menjelaskan tentang konsep KB</w:t>
            </w:r>
          </w:p>
        </w:tc>
        <w:tc>
          <w:tcPr>
            <w:tcW w:w="2160" w:type="dxa"/>
            <w:shd w:val="clear" w:color="auto" w:fill="EDEED4"/>
          </w:tcPr>
          <w:p w:rsidR="0044051C" w:rsidRPr="00025D55" w:rsidRDefault="0044051C" w:rsidP="00025D5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Konsep KB:</w:t>
            </w:r>
          </w:p>
          <w:p w:rsidR="0044051C" w:rsidRPr="00025D55" w:rsidRDefault="0044051C" w:rsidP="00025D55">
            <w:pPr>
              <w:pStyle w:val="ListParagraph"/>
              <w:widowControl/>
              <w:numPr>
                <w:ilvl w:val="0"/>
                <w:numId w:val="12"/>
              </w:numPr>
              <w:ind w:left="270" w:hanging="27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Konsep Keluarga Berencana</w:t>
            </w:r>
          </w:p>
          <w:p w:rsidR="0044051C" w:rsidRPr="00025D55" w:rsidRDefault="0044051C" w:rsidP="00025D55">
            <w:pPr>
              <w:pStyle w:val="ListParagraph"/>
              <w:widowControl/>
              <w:numPr>
                <w:ilvl w:val="0"/>
                <w:numId w:val="12"/>
              </w:numPr>
              <w:ind w:left="270" w:hanging="27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Metode Kontrasepsi </w:t>
            </w:r>
            <w:r w:rsidR="007A6995"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(</w:t>
            </w: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hormonal dan  non hormonal)</w:t>
            </w:r>
          </w:p>
          <w:p w:rsidR="0044051C" w:rsidRPr="00025D55" w:rsidRDefault="0044051C" w:rsidP="00025D55">
            <w:pPr>
              <w:pStyle w:val="ListParagraph"/>
              <w:widowControl/>
              <w:numPr>
                <w:ilvl w:val="0"/>
                <w:numId w:val="12"/>
              </w:numPr>
              <w:ind w:left="270" w:hanging="27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Askep Keluarga Berencana dan  efek samping KB (perdarahan, nyeri) </w:t>
            </w:r>
          </w:p>
          <w:p w:rsidR="004F5C33" w:rsidRPr="00025D55" w:rsidRDefault="004F5C33" w:rsidP="00025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EDEED4"/>
          </w:tcPr>
          <w:p w:rsidR="004F5C33" w:rsidRPr="00025D55" w:rsidRDefault="00DE25E3" w:rsidP="00025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>Ceramah, Diskusi, demontrasi</w:t>
            </w:r>
          </w:p>
        </w:tc>
        <w:tc>
          <w:tcPr>
            <w:tcW w:w="1260" w:type="dxa"/>
            <w:shd w:val="clear" w:color="auto" w:fill="EDEED4"/>
          </w:tcPr>
          <w:p w:rsidR="004F5C33" w:rsidRPr="00025D55" w:rsidRDefault="00F02699" w:rsidP="00025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>1X2X50</w:t>
            </w:r>
          </w:p>
        </w:tc>
        <w:tc>
          <w:tcPr>
            <w:tcW w:w="2070" w:type="dxa"/>
            <w:shd w:val="clear" w:color="auto" w:fill="EDEED4"/>
          </w:tcPr>
          <w:p w:rsidR="004F5C33" w:rsidRPr="00025D55" w:rsidRDefault="00F02699" w:rsidP="00025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>Pemahaman</w:t>
            </w:r>
          </w:p>
        </w:tc>
        <w:tc>
          <w:tcPr>
            <w:tcW w:w="2160" w:type="dxa"/>
            <w:shd w:val="clear" w:color="auto" w:fill="EDEED4"/>
          </w:tcPr>
          <w:p w:rsidR="004F5C33" w:rsidRPr="00025D55" w:rsidRDefault="00F02699" w:rsidP="00025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>Menjelaskan secara benar materi yang diberikan</w:t>
            </w:r>
          </w:p>
        </w:tc>
        <w:tc>
          <w:tcPr>
            <w:tcW w:w="1350" w:type="dxa"/>
            <w:shd w:val="clear" w:color="auto" w:fill="EDEED4"/>
          </w:tcPr>
          <w:p w:rsidR="004F5C33" w:rsidRPr="00025D55" w:rsidRDefault="00F02699" w:rsidP="00025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</w:tr>
      <w:tr w:rsidR="00CE0D49" w:rsidRPr="00025D55" w:rsidTr="00C145D1">
        <w:trPr>
          <w:trHeight w:hRule="exact" w:val="4060"/>
        </w:trPr>
        <w:tc>
          <w:tcPr>
            <w:tcW w:w="887" w:type="dxa"/>
            <w:shd w:val="clear" w:color="auto" w:fill="EDEED4"/>
          </w:tcPr>
          <w:p w:rsidR="00CE0D49" w:rsidRPr="00025D55" w:rsidRDefault="00781B46" w:rsidP="00025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15-16</w:t>
            </w:r>
          </w:p>
        </w:tc>
        <w:tc>
          <w:tcPr>
            <w:tcW w:w="1890" w:type="dxa"/>
            <w:shd w:val="clear" w:color="auto" w:fill="EDEED4"/>
          </w:tcPr>
          <w:p w:rsidR="00CE0D49" w:rsidRPr="00025D55" w:rsidRDefault="00781B46" w:rsidP="00025D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>Mahasiswa mampu menjelaskan dan memahami tentang asuhan keperawatan wanita dengan gangguan s</w:t>
            </w:r>
            <w:r w:rsidR="007D7A4E" w:rsidRPr="00025D5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>stem reproduksi</w:t>
            </w:r>
          </w:p>
        </w:tc>
        <w:tc>
          <w:tcPr>
            <w:tcW w:w="2160" w:type="dxa"/>
            <w:shd w:val="clear" w:color="auto" w:fill="EDEED4"/>
          </w:tcPr>
          <w:p w:rsidR="00CE0D49" w:rsidRPr="00025D55" w:rsidRDefault="00CE0D49" w:rsidP="00025D5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Askep wanita dengan gang</w:t>
            </w:r>
            <w:r w:rsidRPr="00025D55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g</w:t>
            </w: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uan s</w:t>
            </w:r>
            <w:r w:rsidRPr="00025D55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i</w:t>
            </w: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stem reproduksi</w:t>
            </w:r>
          </w:p>
          <w:p w:rsidR="00CE0D49" w:rsidRPr="00025D55" w:rsidRDefault="00CE0D49" w:rsidP="00025D55">
            <w:pPr>
              <w:pStyle w:val="ListParagraph"/>
              <w:ind w:left="180" w:hanging="146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1.</w:t>
            </w: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Konsep klien dengan  ganguan  s</w:t>
            </w:r>
            <w:r w:rsidRPr="00025D55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i</w:t>
            </w: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stem </w:t>
            </w:r>
          </w:p>
          <w:p w:rsidR="00CE0D49" w:rsidRPr="00025D55" w:rsidRDefault="00CE0D49" w:rsidP="00025D55">
            <w:pPr>
              <w:pStyle w:val="ListParagraph"/>
              <w:ind w:left="743" w:hanging="56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rep</w:t>
            </w:r>
            <w:r w:rsidRPr="00025D55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r</w:t>
            </w: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oduksi </w:t>
            </w:r>
          </w:p>
          <w:p w:rsidR="00CE0D49" w:rsidRPr="00025D55" w:rsidRDefault="00CE0D49" w:rsidP="00025D55">
            <w:pPr>
              <w:pStyle w:val="ListParagraph"/>
              <w:widowControl/>
              <w:numPr>
                <w:ilvl w:val="0"/>
                <w:numId w:val="14"/>
              </w:numPr>
              <w:ind w:left="450" w:hanging="27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perdarahan dan  gangguan  menstruasi</w:t>
            </w:r>
            <w:r w:rsidR="00781B46"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(</w:t>
            </w: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disminorhe), metrora</w:t>
            </w:r>
            <w:r w:rsidR="00781B46"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</w:t>
            </w: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gi, amenorhe)</w:t>
            </w:r>
          </w:p>
          <w:p w:rsidR="00CE0D49" w:rsidRPr="00025D55" w:rsidRDefault="00CE0D49" w:rsidP="00025D55">
            <w:pPr>
              <w:pStyle w:val="ListParagraph"/>
              <w:widowControl/>
              <w:numPr>
                <w:ilvl w:val="0"/>
                <w:numId w:val="14"/>
              </w:numPr>
              <w:ind w:left="450" w:hanging="27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perdarahan dan infeksi </w:t>
            </w:r>
            <w:r w:rsidR="00781B46"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</w:t>
            </w: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(vaginitis,cervicitis</w:t>
            </w:r>
          </w:p>
          <w:p w:rsidR="00CE0D49" w:rsidRPr="00025D55" w:rsidRDefault="00CE0D49" w:rsidP="00025D55">
            <w:pPr>
              <w:pStyle w:val="ListParagraph"/>
              <w:ind w:left="450" w:hanging="27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adneksitis, PMS)</w:t>
            </w:r>
          </w:p>
          <w:p w:rsidR="00CE0D49" w:rsidRPr="00025D55" w:rsidRDefault="00CE0D49" w:rsidP="00025D55">
            <w:pPr>
              <w:pStyle w:val="ListParagraph"/>
              <w:widowControl/>
              <w:numPr>
                <w:ilvl w:val="0"/>
                <w:numId w:val="14"/>
              </w:numPr>
              <w:ind w:left="450" w:hanging="27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keganasan ( kista ovarium, mioma uteri, Ca   cervic)</w:t>
            </w:r>
          </w:p>
          <w:p w:rsidR="00781B46" w:rsidRPr="00025D55" w:rsidRDefault="00CE0D49" w:rsidP="00025D5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A</w:t>
            </w: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skep klien dengan</w:t>
            </w:r>
          </w:p>
          <w:p w:rsidR="00781B46" w:rsidRPr="00025D55" w:rsidRDefault="00CE0D49" w:rsidP="00025D55">
            <w:pPr>
              <w:pStyle w:val="ListParagraph"/>
              <w:ind w:left="18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ganggu</w:t>
            </w:r>
            <w:r w:rsidR="006C3735"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</w:t>
            </w: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 s</w:t>
            </w:r>
            <w:r w:rsidRPr="00025D55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i</w:t>
            </w: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stem </w:t>
            </w:r>
            <w:r w:rsidR="00781B46"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CE0D49" w:rsidRPr="00025D55" w:rsidRDefault="00781B46" w:rsidP="00025D55">
            <w:pPr>
              <w:pStyle w:val="ListParagraph"/>
              <w:ind w:left="18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CE0D49" w:rsidRPr="00025D5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reproduksi</w:t>
            </w:r>
          </w:p>
        </w:tc>
        <w:tc>
          <w:tcPr>
            <w:tcW w:w="2160" w:type="dxa"/>
            <w:shd w:val="clear" w:color="auto" w:fill="EDEED4"/>
          </w:tcPr>
          <w:p w:rsidR="00CE0D49" w:rsidRPr="00025D55" w:rsidRDefault="004C045F" w:rsidP="00025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>Ceramah, Diskusi</w:t>
            </w:r>
          </w:p>
        </w:tc>
        <w:tc>
          <w:tcPr>
            <w:tcW w:w="1260" w:type="dxa"/>
            <w:shd w:val="clear" w:color="auto" w:fill="EDEED4"/>
          </w:tcPr>
          <w:p w:rsidR="00CE0D49" w:rsidRPr="00025D55" w:rsidRDefault="00D472E1" w:rsidP="00025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>2X2X50</w:t>
            </w:r>
          </w:p>
        </w:tc>
        <w:tc>
          <w:tcPr>
            <w:tcW w:w="2070" w:type="dxa"/>
            <w:shd w:val="clear" w:color="auto" w:fill="EDEED4"/>
          </w:tcPr>
          <w:p w:rsidR="00CE0D49" w:rsidRPr="00025D55" w:rsidRDefault="00F02699" w:rsidP="00025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>Pemahaman</w:t>
            </w:r>
          </w:p>
        </w:tc>
        <w:tc>
          <w:tcPr>
            <w:tcW w:w="2160" w:type="dxa"/>
            <w:shd w:val="clear" w:color="auto" w:fill="EDEED4"/>
          </w:tcPr>
          <w:p w:rsidR="00CE0D49" w:rsidRPr="00025D55" w:rsidRDefault="00F02699" w:rsidP="00025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 xml:space="preserve">Menjelaskan dengan benar dan rinci materi yang sudah diberikan </w:t>
            </w:r>
          </w:p>
        </w:tc>
        <w:tc>
          <w:tcPr>
            <w:tcW w:w="1350" w:type="dxa"/>
            <w:shd w:val="clear" w:color="auto" w:fill="EDEED4"/>
          </w:tcPr>
          <w:p w:rsidR="00CE0D49" w:rsidRPr="00025D55" w:rsidRDefault="00F02699" w:rsidP="00025D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D55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</w:tr>
    </w:tbl>
    <w:p w:rsidR="0035589E" w:rsidRPr="00025D55" w:rsidRDefault="004D3C56" w:rsidP="00025D55">
      <w:pPr>
        <w:rPr>
          <w:rFonts w:ascii="Times New Roman" w:hAnsi="Times New Roman" w:cs="Times New Roman"/>
          <w:b/>
          <w:spacing w:val="-1"/>
          <w:sz w:val="18"/>
          <w:szCs w:val="18"/>
        </w:rPr>
      </w:pPr>
      <w:r w:rsidRPr="00025D55">
        <w:rPr>
          <w:rFonts w:ascii="Times New Roman" w:hAnsi="Times New Roman" w:cs="Times New Roman"/>
          <w:b/>
          <w:spacing w:val="-1"/>
          <w:sz w:val="18"/>
          <w:szCs w:val="18"/>
        </w:rPr>
        <w:t xml:space="preserve"> </w:t>
      </w:r>
      <w:r w:rsidR="0035589E" w:rsidRPr="00025D55">
        <w:rPr>
          <w:rFonts w:ascii="Times New Roman" w:hAnsi="Times New Roman" w:cs="Times New Roman"/>
          <w:b/>
          <w:spacing w:val="-1"/>
          <w:sz w:val="18"/>
          <w:szCs w:val="18"/>
        </w:rPr>
        <w:t>Daftar</w:t>
      </w:r>
      <w:r w:rsidR="00724FC6" w:rsidRPr="00025D55">
        <w:rPr>
          <w:rFonts w:ascii="Times New Roman" w:hAnsi="Times New Roman" w:cs="Times New Roman"/>
          <w:b/>
          <w:spacing w:val="-1"/>
          <w:sz w:val="18"/>
          <w:szCs w:val="18"/>
        </w:rPr>
        <w:t xml:space="preserve"> </w:t>
      </w:r>
      <w:r w:rsidR="0035589E" w:rsidRPr="00025D55">
        <w:rPr>
          <w:rFonts w:ascii="Times New Roman" w:hAnsi="Times New Roman" w:cs="Times New Roman"/>
          <w:b/>
          <w:spacing w:val="-1"/>
          <w:sz w:val="18"/>
          <w:szCs w:val="18"/>
        </w:rPr>
        <w:t>Referensi :</w:t>
      </w:r>
      <w:r w:rsidR="0035589E" w:rsidRPr="00025D55">
        <w:rPr>
          <w:rFonts w:ascii="Times New Roman" w:hAnsi="Times New Roman" w:cs="Times New Roman"/>
          <w:b/>
          <w:spacing w:val="-1"/>
          <w:sz w:val="18"/>
          <w:szCs w:val="18"/>
        </w:rPr>
        <w:tab/>
      </w:r>
    </w:p>
    <w:p w:rsidR="004D3C56" w:rsidRPr="00025D55" w:rsidRDefault="00DA650A" w:rsidP="00025D55">
      <w:pPr>
        <w:pStyle w:val="ListParagraph"/>
        <w:widowControl/>
        <w:numPr>
          <w:ilvl w:val="0"/>
          <w:numId w:val="13"/>
        </w:numPr>
        <w:tabs>
          <w:tab w:val="left" w:pos="360"/>
        </w:tabs>
        <w:spacing w:after="200"/>
        <w:ind w:left="270" w:hanging="180"/>
        <w:rPr>
          <w:rFonts w:ascii="Times New Roman" w:hAnsi="Times New Roman" w:cs="Times New Roman"/>
          <w:sz w:val="18"/>
          <w:szCs w:val="18"/>
          <w:lang w:val="en-GB"/>
        </w:rPr>
      </w:pPr>
      <w:bookmarkStart w:id="0" w:name="_GoBack"/>
      <w:bookmarkEnd w:id="0"/>
      <w:r w:rsidRPr="00025D55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4D3C56" w:rsidRPr="00025D55">
        <w:rPr>
          <w:rFonts w:ascii="Times New Roman" w:hAnsi="Times New Roman" w:cs="Times New Roman"/>
          <w:sz w:val="18"/>
          <w:szCs w:val="18"/>
          <w:lang w:val="en-GB"/>
        </w:rPr>
        <w:t>Anatomi Fisiologi Sistem Reproduksi</w:t>
      </w:r>
    </w:p>
    <w:p w:rsidR="004D3C56" w:rsidRPr="00025D55" w:rsidRDefault="004D3C56" w:rsidP="00025D55">
      <w:pPr>
        <w:pStyle w:val="ListParagraph"/>
        <w:widowControl/>
        <w:numPr>
          <w:ilvl w:val="0"/>
          <w:numId w:val="13"/>
        </w:numPr>
        <w:spacing w:after="200"/>
        <w:ind w:left="360" w:hanging="270"/>
        <w:rPr>
          <w:rFonts w:ascii="Times New Roman" w:hAnsi="Times New Roman" w:cs="Times New Roman"/>
          <w:sz w:val="18"/>
          <w:szCs w:val="18"/>
          <w:lang w:val="en-GB"/>
        </w:rPr>
      </w:pPr>
      <w:r w:rsidRPr="00025D55">
        <w:rPr>
          <w:rFonts w:ascii="Times New Roman" w:hAnsi="Times New Roman" w:cs="Times New Roman"/>
          <w:sz w:val="18"/>
          <w:szCs w:val="18"/>
          <w:lang w:val="en-GB"/>
        </w:rPr>
        <w:t>Asuhan Keperawatan dalam Maternitas dan Ginekologi</w:t>
      </w:r>
    </w:p>
    <w:p w:rsidR="00E3561D" w:rsidRPr="00025D55" w:rsidRDefault="004D3C56" w:rsidP="00025D55">
      <w:pPr>
        <w:pStyle w:val="ListParagraph"/>
        <w:numPr>
          <w:ilvl w:val="0"/>
          <w:numId w:val="13"/>
        </w:numPr>
        <w:tabs>
          <w:tab w:val="left" w:pos="360"/>
        </w:tabs>
        <w:spacing w:before="8"/>
        <w:ind w:hanging="587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025D55">
        <w:rPr>
          <w:rFonts w:ascii="Times New Roman" w:hAnsi="Times New Roman" w:cs="Times New Roman"/>
          <w:sz w:val="18"/>
          <w:szCs w:val="18"/>
          <w:lang w:val="en-GB"/>
        </w:rPr>
        <w:t>Irene M Bobak, et, all. Maternity Nursing. St.. Louis. Balthmore, fourth edition</w:t>
      </w:r>
    </w:p>
    <w:p w:rsidR="00BC2CE1" w:rsidRPr="00025D55" w:rsidRDefault="00BC2CE1" w:rsidP="00025D55">
      <w:pPr>
        <w:pStyle w:val="ListParagraph"/>
        <w:tabs>
          <w:tab w:val="left" w:pos="360"/>
        </w:tabs>
        <w:spacing w:before="8"/>
        <w:ind w:left="8730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4F5C33" w:rsidRPr="00025D55" w:rsidRDefault="008876D0" w:rsidP="00025D55">
      <w:pPr>
        <w:tabs>
          <w:tab w:val="left" w:pos="360"/>
        </w:tabs>
        <w:spacing w:before="8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025D55">
        <w:rPr>
          <w:rFonts w:ascii="Times New Roman" w:eastAsia="Calibri" w:hAnsi="Times New Roman" w:cs="Times New Roman"/>
          <w:b/>
          <w:bCs/>
          <w:noProof/>
          <w:sz w:val="18"/>
          <w:szCs w:val="18"/>
          <w:lang w:val="id-ID" w:eastAsia="id-ID"/>
        </w:rPr>
        <w:pict>
          <v:rect id="Rectangle 2" o:spid="_x0000_s1026" style="position:absolute;margin-left:527.65pt;margin-top:26.15pt;width:158.85pt;height:111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" fillcolor="white [3201]" stroked="f" strokeweight="1pt">
            <v:textbox>
              <w:txbxContent>
                <w:p w:rsidR="007A6995" w:rsidRDefault="007A6995" w:rsidP="004F5C3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F5C33" w:rsidRPr="004F5C33" w:rsidRDefault="004F5C33" w:rsidP="004F5C33">
                  <w:pPr>
                    <w:jc w:val="center"/>
                    <w:rPr>
                      <w:sz w:val="24"/>
                      <w:szCs w:val="24"/>
                    </w:rPr>
                  </w:pPr>
                  <w:r w:rsidRPr="004F5C33">
                    <w:rPr>
                      <w:sz w:val="24"/>
                      <w:szCs w:val="24"/>
                    </w:rPr>
                    <w:t xml:space="preserve">Di </w:t>
                  </w:r>
                  <w:r w:rsidR="00DB1113">
                    <w:rPr>
                      <w:sz w:val="24"/>
                      <w:szCs w:val="24"/>
                    </w:rPr>
                    <w:t>Verifikasi</w:t>
                  </w:r>
                  <w:r w:rsidR="00724FC6">
                    <w:rPr>
                      <w:sz w:val="24"/>
                      <w:szCs w:val="24"/>
                    </w:rPr>
                    <w:t xml:space="preserve"> </w:t>
                  </w:r>
                  <w:r w:rsidRPr="004F5C33">
                    <w:rPr>
                      <w:sz w:val="24"/>
                      <w:szCs w:val="24"/>
                    </w:rPr>
                    <w:t>oleh:</w:t>
                  </w:r>
                </w:p>
                <w:p w:rsidR="004F5C33" w:rsidRPr="00DB1113" w:rsidRDefault="00DB1113" w:rsidP="004F5C33">
                  <w:pPr>
                    <w:jc w:val="center"/>
                    <w:rPr>
                      <w:sz w:val="24"/>
                      <w:szCs w:val="24"/>
                    </w:rPr>
                  </w:pPr>
                  <w:r w:rsidRPr="00DB1113">
                    <w:rPr>
                      <w:sz w:val="24"/>
                      <w:szCs w:val="24"/>
                    </w:rPr>
                    <w:t>Gugus</w:t>
                  </w:r>
                  <w:r w:rsidR="00724FC6">
                    <w:rPr>
                      <w:sz w:val="24"/>
                      <w:szCs w:val="24"/>
                    </w:rPr>
                    <w:t xml:space="preserve"> </w:t>
                  </w:r>
                  <w:r w:rsidRPr="00DB1113">
                    <w:rPr>
                      <w:sz w:val="24"/>
                      <w:szCs w:val="24"/>
                    </w:rPr>
                    <w:t>Kendali</w:t>
                  </w:r>
                  <w:r w:rsidR="00724FC6">
                    <w:rPr>
                      <w:sz w:val="24"/>
                      <w:szCs w:val="24"/>
                    </w:rPr>
                    <w:t xml:space="preserve"> </w:t>
                  </w:r>
                  <w:r w:rsidRPr="00DB1113">
                    <w:rPr>
                      <w:sz w:val="24"/>
                      <w:szCs w:val="24"/>
                    </w:rPr>
                    <w:t>Mutu</w:t>
                  </w:r>
                </w:p>
                <w:p w:rsidR="004F5C33" w:rsidRDefault="004F5C33" w:rsidP="004F5C3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3561D" w:rsidRDefault="00E3561D" w:rsidP="004F5C3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A6995" w:rsidRDefault="007A6995" w:rsidP="004F5C3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94CE7" w:rsidRPr="000E0D24" w:rsidRDefault="00F94CE7" w:rsidP="00F94CE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  <w:r w:rsidRPr="000E0D24"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Ns. Pratiwi Gasril, S.Kep., M.Kep</w:t>
                  </w:r>
                  <w:r w:rsidRPr="000E0D24"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)</w:t>
                  </w:r>
                </w:p>
                <w:p w:rsidR="004F5C33" w:rsidRPr="004F5C33" w:rsidRDefault="004F5C33" w:rsidP="004F5C33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xbxContent>
            </v:textbox>
          </v:rect>
        </w:pict>
      </w:r>
      <w:r w:rsidR="004F5C33" w:rsidRPr="00025D55"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 w:rsidR="00724FC6" w:rsidRPr="00025D5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                    </w:t>
      </w:r>
      <w:r w:rsidR="00DA650A" w:rsidRPr="00025D5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</w:t>
      </w:r>
      <w:r w:rsidRPr="00025D55">
        <w:rPr>
          <w:rFonts w:ascii="Times New Roman" w:eastAsia="Calibri" w:hAnsi="Times New Roman" w:cs="Times New Roman"/>
          <w:b/>
          <w:bCs/>
          <w:noProof/>
          <w:sz w:val="18"/>
          <w:szCs w:val="18"/>
          <w:lang w:val="id-ID" w:eastAsia="id-ID"/>
        </w:rPr>
        <w:pict>
          <v:rect id="Rectangle 1" o:spid="_x0000_s1027" style="position:absolute;margin-left:309.75pt;margin-top:26.15pt;width:163.1pt;height:121.8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" fillcolor="white [3201]" stroked="f" strokeweight="1pt">
            <v:textbox>
              <w:txbxContent>
                <w:p w:rsidR="004F5C33" w:rsidRDefault="004F5C33" w:rsidP="004F5C33">
                  <w:pPr>
                    <w:jc w:val="center"/>
                    <w:rPr>
                      <w:sz w:val="24"/>
                      <w:szCs w:val="24"/>
                    </w:rPr>
                  </w:pPr>
                  <w:r w:rsidRPr="004F5C33">
                    <w:rPr>
                      <w:sz w:val="24"/>
                      <w:szCs w:val="24"/>
                    </w:rPr>
                    <w:t>Di Rancang</w:t>
                  </w:r>
                  <w:r w:rsidR="00724FC6">
                    <w:rPr>
                      <w:sz w:val="24"/>
                      <w:szCs w:val="24"/>
                    </w:rPr>
                    <w:t xml:space="preserve"> </w:t>
                  </w:r>
                  <w:r w:rsidRPr="004F5C33">
                    <w:rPr>
                      <w:sz w:val="24"/>
                      <w:szCs w:val="24"/>
                    </w:rPr>
                    <w:t>oleh:</w:t>
                  </w:r>
                </w:p>
                <w:p w:rsidR="00DB1113" w:rsidRPr="004F5C33" w:rsidRDefault="00DB1113" w:rsidP="004F5C3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Dosen</w:t>
                  </w:r>
                  <w:r w:rsidR="00724FC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pengampu</w:t>
                  </w:r>
                </w:p>
                <w:p w:rsidR="004F5C33" w:rsidRPr="004F5C33" w:rsidRDefault="004F5C33" w:rsidP="004F5C3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F5C33" w:rsidRDefault="004F5C33" w:rsidP="004F5C33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E3561D" w:rsidRDefault="00E3561D" w:rsidP="004F5C33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724FC6" w:rsidRPr="004F5C33" w:rsidRDefault="00724FC6" w:rsidP="004F5C33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Wiwik Norlita, A. Kep, M.Kes</w:t>
                  </w:r>
                </w:p>
              </w:txbxContent>
            </v:textbox>
          </v:rect>
        </w:pict>
      </w:r>
      <w:r w:rsidR="00E3561D" w:rsidRPr="00025D55"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 w:rsidR="00E3561D" w:rsidRPr="00025D55"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 w:rsidR="00E3561D" w:rsidRPr="00025D55">
        <w:rPr>
          <w:rFonts w:ascii="Times New Roman" w:eastAsia="Calibri" w:hAnsi="Times New Roman" w:cs="Times New Roman"/>
          <w:b/>
          <w:bCs/>
          <w:sz w:val="18"/>
          <w:szCs w:val="18"/>
        </w:rPr>
        <w:tab/>
      </w:r>
      <w:r w:rsidR="00781B46" w:rsidRPr="00025D5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    </w:t>
      </w:r>
      <w:r w:rsidR="00E3561D" w:rsidRPr="00025D55">
        <w:rPr>
          <w:rFonts w:ascii="Times New Roman" w:eastAsia="Calibri" w:hAnsi="Times New Roman" w:cs="Times New Roman"/>
          <w:b/>
          <w:bCs/>
          <w:sz w:val="18"/>
          <w:szCs w:val="18"/>
        </w:rPr>
        <w:t>P</w:t>
      </w:r>
      <w:r w:rsidR="00DB1113" w:rsidRPr="00025D5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ekanbaru, </w:t>
      </w:r>
      <w:r w:rsidR="00724FC6" w:rsidRPr="00025D5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18 Juni </w:t>
      </w:r>
      <w:r w:rsidR="00DB1113" w:rsidRPr="00025D5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2017</w:t>
      </w:r>
    </w:p>
    <w:sectPr w:rsidR="004F5C33" w:rsidRPr="00025D55" w:rsidSect="0035589E">
      <w:headerReference w:type="default" r:id="rId7"/>
      <w:pgSz w:w="15840" w:h="12240" w:orient="landscape"/>
      <w:pgMar w:top="171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0A1" w:rsidRDefault="009040A1" w:rsidP="00A84E75">
      <w:r>
        <w:separator/>
      </w:r>
    </w:p>
  </w:endnote>
  <w:endnote w:type="continuationSeparator" w:id="1">
    <w:p w:rsidR="009040A1" w:rsidRDefault="009040A1" w:rsidP="00A84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0A1" w:rsidRDefault="009040A1" w:rsidP="00A84E75">
      <w:r>
        <w:separator/>
      </w:r>
    </w:p>
  </w:footnote>
  <w:footnote w:type="continuationSeparator" w:id="1">
    <w:p w:rsidR="009040A1" w:rsidRDefault="009040A1" w:rsidP="00A84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E75" w:rsidRDefault="00A84E75" w:rsidP="00C9364A">
    <w:pPr>
      <w:spacing w:line="418" w:lineRule="exact"/>
      <w:ind w:left="882"/>
      <w:jc w:val="center"/>
      <w:rPr>
        <w:rFonts w:ascii="Arial Black"/>
        <w:b/>
        <w:spacing w:val="-1"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-200025</wp:posOffset>
          </wp:positionV>
          <wp:extent cx="949325" cy="962025"/>
          <wp:effectExtent l="0" t="0" r="3175" b="9525"/>
          <wp:wrapTight wrapText="bothSides">
            <wp:wrapPolygon edited="0">
              <wp:start x="0" y="0"/>
              <wp:lineTo x="0" y="21386"/>
              <wp:lineTo x="21239" y="21386"/>
              <wp:lineTo x="21239" y="0"/>
              <wp:lineTo x="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/>
        <w:b/>
        <w:spacing w:val="-2"/>
        <w:sz w:val="32"/>
      </w:rPr>
      <w:t>RENCANAPEMBELAJARAN</w:t>
    </w:r>
    <w:r>
      <w:rPr>
        <w:rFonts w:ascii="Arial Black"/>
        <w:b/>
        <w:spacing w:val="-1"/>
        <w:sz w:val="32"/>
      </w:rPr>
      <w:t>SEMESTER</w:t>
    </w:r>
  </w:p>
  <w:p w:rsidR="00A84E75" w:rsidRDefault="00A84E75" w:rsidP="00C9364A">
    <w:pPr>
      <w:spacing w:line="418" w:lineRule="exact"/>
      <w:ind w:left="882"/>
      <w:jc w:val="center"/>
      <w:rPr>
        <w:rFonts w:ascii="Arial Black"/>
        <w:b/>
        <w:spacing w:val="-1"/>
        <w:sz w:val="32"/>
      </w:rPr>
    </w:pPr>
    <w:r>
      <w:rPr>
        <w:rFonts w:ascii="Arial Black"/>
        <w:b/>
        <w:spacing w:val="-1"/>
        <w:sz w:val="32"/>
      </w:rPr>
      <w:t>UNIVERSITAS MUHAMMADIYAH RIAU</w:t>
    </w:r>
  </w:p>
  <w:p w:rsidR="00A84E75" w:rsidRDefault="00A84E75" w:rsidP="00A84E75">
    <w:pPr>
      <w:spacing w:line="418" w:lineRule="exact"/>
      <w:ind w:left="882"/>
      <w:rPr>
        <w:rFonts w:ascii="Arial Black" w:eastAsia="Arial Black" w:hAnsi="Arial Black" w:cs="Arial Black"/>
        <w:sz w:val="32"/>
        <w:szCs w:val="32"/>
      </w:rPr>
    </w:pPr>
  </w:p>
  <w:p w:rsidR="00A84E75" w:rsidRDefault="008876D0" w:rsidP="00A84E75">
    <w:pPr>
      <w:pStyle w:val="Header"/>
      <w:tabs>
        <w:tab w:val="clear" w:pos="4680"/>
        <w:tab w:val="clear" w:pos="9360"/>
        <w:tab w:val="left" w:pos="3105"/>
      </w:tabs>
    </w:pPr>
    <w:r w:rsidRPr="008876D0">
      <w:rPr>
        <w:noProof/>
        <w:lang w:val="id-ID" w:eastAsia="id-ID"/>
      </w:rPr>
      <w:pict>
        <v:line id="Straight Connector 26" o:spid="_x0000_s4098" style="position:absolute;z-index:251661312;visibility:visible;mso-position-horizontal:left;mso-position-horizontal-relative:margin;mso-height-relative:margin" from="0,8.55pt" to="63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" strokecolor="#5b9bd5 [3204]" strokeweight="1pt">
          <v:stroke joinstyle="miter"/>
          <w10:wrap anchorx="margin"/>
        </v:line>
      </w:pict>
    </w:r>
    <w:r w:rsidRPr="008876D0">
      <w:rPr>
        <w:noProof/>
        <w:lang w:val="id-ID" w:eastAsia="id-ID"/>
      </w:rPr>
      <w:pict>
        <v:line id="Straight Connector 25" o:spid="_x0000_s4097" style="position:absolute;z-index:251659264;visibility:visible;mso-position-horizontal:left;mso-position-horizontal-relative:margin" from="0,4.8pt" to="63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" strokecolor="#5b9bd5 [3204]" strokeweight="2.25pt"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5FE"/>
    <w:multiLevelType w:val="hybridMultilevel"/>
    <w:tmpl w:val="1BDAB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1320C"/>
    <w:multiLevelType w:val="multilevel"/>
    <w:tmpl w:val="F698C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09BA59CD"/>
    <w:multiLevelType w:val="hybridMultilevel"/>
    <w:tmpl w:val="9D14AA4A"/>
    <w:lvl w:ilvl="0" w:tplc="0409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">
    <w:nsid w:val="231C0F5D"/>
    <w:multiLevelType w:val="multilevel"/>
    <w:tmpl w:val="BB6C9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25310405"/>
    <w:multiLevelType w:val="multilevel"/>
    <w:tmpl w:val="F698C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2728574F"/>
    <w:multiLevelType w:val="hybridMultilevel"/>
    <w:tmpl w:val="AFFCDAF6"/>
    <w:lvl w:ilvl="0" w:tplc="E68872C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97" w:hanging="360"/>
      </w:pPr>
    </w:lvl>
    <w:lvl w:ilvl="2" w:tplc="0421001B">
      <w:start w:val="1"/>
      <w:numFmt w:val="lowerRoman"/>
      <w:lvlText w:val="%3."/>
      <w:lvlJc w:val="right"/>
      <w:pPr>
        <w:ind w:left="2117" w:hanging="180"/>
      </w:pPr>
    </w:lvl>
    <w:lvl w:ilvl="3" w:tplc="0421000F">
      <w:start w:val="1"/>
      <w:numFmt w:val="decimal"/>
      <w:lvlText w:val="%4."/>
      <w:lvlJc w:val="left"/>
      <w:pPr>
        <w:ind w:left="2837" w:hanging="360"/>
      </w:pPr>
    </w:lvl>
    <w:lvl w:ilvl="4" w:tplc="04210019">
      <w:start w:val="1"/>
      <w:numFmt w:val="lowerLetter"/>
      <w:lvlText w:val="%5."/>
      <w:lvlJc w:val="left"/>
      <w:pPr>
        <w:ind w:left="3557" w:hanging="360"/>
      </w:pPr>
    </w:lvl>
    <w:lvl w:ilvl="5" w:tplc="0421001B">
      <w:start w:val="1"/>
      <w:numFmt w:val="lowerRoman"/>
      <w:lvlText w:val="%6."/>
      <w:lvlJc w:val="right"/>
      <w:pPr>
        <w:ind w:left="4277" w:hanging="180"/>
      </w:pPr>
    </w:lvl>
    <w:lvl w:ilvl="6" w:tplc="0421000F">
      <w:start w:val="1"/>
      <w:numFmt w:val="decimal"/>
      <w:lvlText w:val="%7."/>
      <w:lvlJc w:val="left"/>
      <w:pPr>
        <w:ind w:left="4997" w:hanging="360"/>
      </w:pPr>
    </w:lvl>
    <w:lvl w:ilvl="7" w:tplc="04210019">
      <w:start w:val="1"/>
      <w:numFmt w:val="lowerLetter"/>
      <w:lvlText w:val="%8."/>
      <w:lvlJc w:val="left"/>
      <w:pPr>
        <w:ind w:left="5717" w:hanging="360"/>
      </w:pPr>
    </w:lvl>
    <w:lvl w:ilvl="8" w:tplc="0421001B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39CC0373"/>
    <w:multiLevelType w:val="hybridMultilevel"/>
    <w:tmpl w:val="524CB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F6315"/>
    <w:multiLevelType w:val="hybridMultilevel"/>
    <w:tmpl w:val="ED043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B6517"/>
    <w:multiLevelType w:val="multilevel"/>
    <w:tmpl w:val="F698C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5A7A49CB"/>
    <w:multiLevelType w:val="multilevel"/>
    <w:tmpl w:val="EEEA1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62B7500D"/>
    <w:multiLevelType w:val="multilevel"/>
    <w:tmpl w:val="6C74F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65ED126F"/>
    <w:multiLevelType w:val="hybridMultilevel"/>
    <w:tmpl w:val="D6341ACE"/>
    <w:lvl w:ilvl="0" w:tplc="81BA5E36">
      <w:start w:val="1"/>
      <w:numFmt w:val="lowerLetter"/>
      <w:lvlText w:val="%1."/>
      <w:lvlJc w:val="left"/>
      <w:pPr>
        <w:ind w:left="14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83" w:hanging="360"/>
      </w:pPr>
    </w:lvl>
    <w:lvl w:ilvl="2" w:tplc="0421001B" w:tentative="1">
      <w:start w:val="1"/>
      <w:numFmt w:val="lowerRoman"/>
      <w:lvlText w:val="%3."/>
      <w:lvlJc w:val="right"/>
      <w:pPr>
        <w:ind w:left="2903" w:hanging="180"/>
      </w:pPr>
    </w:lvl>
    <w:lvl w:ilvl="3" w:tplc="0421000F" w:tentative="1">
      <w:start w:val="1"/>
      <w:numFmt w:val="decimal"/>
      <w:lvlText w:val="%4."/>
      <w:lvlJc w:val="left"/>
      <w:pPr>
        <w:ind w:left="3623" w:hanging="360"/>
      </w:pPr>
    </w:lvl>
    <w:lvl w:ilvl="4" w:tplc="04210019" w:tentative="1">
      <w:start w:val="1"/>
      <w:numFmt w:val="lowerLetter"/>
      <w:lvlText w:val="%5."/>
      <w:lvlJc w:val="left"/>
      <w:pPr>
        <w:ind w:left="4343" w:hanging="360"/>
      </w:pPr>
    </w:lvl>
    <w:lvl w:ilvl="5" w:tplc="0421001B" w:tentative="1">
      <w:start w:val="1"/>
      <w:numFmt w:val="lowerRoman"/>
      <w:lvlText w:val="%6."/>
      <w:lvlJc w:val="right"/>
      <w:pPr>
        <w:ind w:left="5063" w:hanging="180"/>
      </w:pPr>
    </w:lvl>
    <w:lvl w:ilvl="6" w:tplc="0421000F" w:tentative="1">
      <w:start w:val="1"/>
      <w:numFmt w:val="decimal"/>
      <w:lvlText w:val="%7."/>
      <w:lvlJc w:val="left"/>
      <w:pPr>
        <w:ind w:left="5783" w:hanging="360"/>
      </w:pPr>
    </w:lvl>
    <w:lvl w:ilvl="7" w:tplc="04210019" w:tentative="1">
      <w:start w:val="1"/>
      <w:numFmt w:val="lowerLetter"/>
      <w:lvlText w:val="%8."/>
      <w:lvlJc w:val="left"/>
      <w:pPr>
        <w:ind w:left="6503" w:hanging="360"/>
      </w:pPr>
    </w:lvl>
    <w:lvl w:ilvl="8" w:tplc="0421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2">
    <w:nsid w:val="6F780DDC"/>
    <w:multiLevelType w:val="multilevel"/>
    <w:tmpl w:val="F698C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>
    <w:nsid w:val="7F42552D"/>
    <w:multiLevelType w:val="multilevel"/>
    <w:tmpl w:val="6C74F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2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13"/>
  </w:num>
  <w:num w:numId="10">
    <w:abstractNumId w:val="9"/>
  </w:num>
  <w:num w:numId="11">
    <w:abstractNumId w:val="3"/>
  </w:num>
  <w:num w:numId="12">
    <w:abstractNumId w:val="7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84E75"/>
    <w:rsid w:val="00025D55"/>
    <w:rsid w:val="000B0C6E"/>
    <w:rsid w:val="000B4A9B"/>
    <w:rsid w:val="001651BF"/>
    <w:rsid w:val="001745CB"/>
    <w:rsid w:val="00196FF3"/>
    <w:rsid w:val="002219C0"/>
    <w:rsid w:val="002540AC"/>
    <w:rsid w:val="0035589E"/>
    <w:rsid w:val="003A0F9C"/>
    <w:rsid w:val="003A117C"/>
    <w:rsid w:val="00405E7F"/>
    <w:rsid w:val="0044051C"/>
    <w:rsid w:val="004966E8"/>
    <w:rsid w:val="004B6723"/>
    <w:rsid w:val="004C045F"/>
    <w:rsid w:val="004C510F"/>
    <w:rsid w:val="004C7E56"/>
    <w:rsid w:val="004D3C56"/>
    <w:rsid w:val="004F5C33"/>
    <w:rsid w:val="006133F0"/>
    <w:rsid w:val="00641319"/>
    <w:rsid w:val="006531EA"/>
    <w:rsid w:val="00680D84"/>
    <w:rsid w:val="006C3735"/>
    <w:rsid w:val="006E192D"/>
    <w:rsid w:val="006F1020"/>
    <w:rsid w:val="00706238"/>
    <w:rsid w:val="00724FC6"/>
    <w:rsid w:val="007313C1"/>
    <w:rsid w:val="00743C23"/>
    <w:rsid w:val="00781B46"/>
    <w:rsid w:val="00785B4D"/>
    <w:rsid w:val="00787BB1"/>
    <w:rsid w:val="007A6995"/>
    <w:rsid w:val="007B0087"/>
    <w:rsid w:val="007D7A4E"/>
    <w:rsid w:val="007E6EC4"/>
    <w:rsid w:val="00802FD2"/>
    <w:rsid w:val="008336B2"/>
    <w:rsid w:val="00846D52"/>
    <w:rsid w:val="00860989"/>
    <w:rsid w:val="008876D0"/>
    <w:rsid w:val="008E6185"/>
    <w:rsid w:val="009040A1"/>
    <w:rsid w:val="009D4FD9"/>
    <w:rsid w:val="00A00606"/>
    <w:rsid w:val="00A36729"/>
    <w:rsid w:val="00A84E75"/>
    <w:rsid w:val="00AB0F91"/>
    <w:rsid w:val="00AF6DF8"/>
    <w:rsid w:val="00B17D66"/>
    <w:rsid w:val="00B2196B"/>
    <w:rsid w:val="00B348A1"/>
    <w:rsid w:val="00B4223A"/>
    <w:rsid w:val="00B53BBF"/>
    <w:rsid w:val="00B746E7"/>
    <w:rsid w:val="00BC2CE1"/>
    <w:rsid w:val="00BD415C"/>
    <w:rsid w:val="00C05B87"/>
    <w:rsid w:val="00C145D1"/>
    <w:rsid w:val="00C17347"/>
    <w:rsid w:val="00C1789B"/>
    <w:rsid w:val="00C2786E"/>
    <w:rsid w:val="00C506D6"/>
    <w:rsid w:val="00C7289B"/>
    <w:rsid w:val="00C9364A"/>
    <w:rsid w:val="00CA0992"/>
    <w:rsid w:val="00CE0D49"/>
    <w:rsid w:val="00D30C43"/>
    <w:rsid w:val="00D326F4"/>
    <w:rsid w:val="00D456CD"/>
    <w:rsid w:val="00D472E1"/>
    <w:rsid w:val="00D57484"/>
    <w:rsid w:val="00DA650A"/>
    <w:rsid w:val="00DB1113"/>
    <w:rsid w:val="00DE25E3"/>
    <w:rsid w:val="00E3561D"/>
    <w:rsid w:val="00E36FEF"/>
    <w:rsid w:val="00E46E72"/>
    <w:rsid w:val="00F02699"/>
    <w:rsid w:val="00F03034"/>
    <w:rsid w:val="00F8452E"/>
    <w:rsid w:val="00F86649"/>
    <w:rsid w:val="00F94CE7"/>
    <w:rsid w:val="00FB776C"/>
    <w:rsid w:val="00FD256C"/>
    <w:rsid w:val="00FF3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4E7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84E75"/>
  </w:style>
  <w:style w:type="paragraph" w:styleId="Header">
    <w:name w:val="header"/>
    <w:basedOn w:val="Normal"/>
    <w:link w:val="HeaderChar"/>
    <w:uiPriority w:val="99"/>
    <w:unhideWhenUsed/>
    <w:rsid w:val="00A84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E75"/>
  </w:style>
  <w:style w:type="paragraph" w:styleId="Footer">
    <w:name w:val="footer"/>
    <w:basedOn w:val="Normal"/>
    <w:link w:val="FooterChar"/>
    <w:uiPriority w:val="99"/>
    <w:unhideWhenUsed/>
    <w:rsid w:val="00A84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E75"/>
  </w:style>
  <w:style w:type="paragraph" w:styleId="ListParagraph">
    <w:name w:val="List Paragraph"/>
    <w:basedOn w:val="Normal"/>
    <w:uiPriority w:val="34"/>
    <w:qFormat/>
    <w:rsid w:val="00A84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6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 istana</dc:creator>
  <cp:keywords/>
  <dc:description/>
  <cp:lastModifiedBy>pico</cp:lastModifiedBy>
  <cp:revision>5</cp:revision>
  <dcterms:created xsi:type="dcterms:W3CDTF">2017-03-15T15:08:00Z</dcterms:created>
  <dcterms:modified xsi:type="dcterms:W3CDTF">2017-08-18T03:21:00Z</dcterms:modified>
</cp:coreProperties>
</file>