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1A200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Patient safety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A200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  <w:r w:rsidR="00AE702E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-5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81279B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1A2006" w:rsidRPr="00B53F64">
        <w:rPr>
          <w:rFonts w:ascii="Times New Roman" w:hAnsi="Times New Roman" w:cs="Times New Roman"/>
          <w:sz w:val="24"/>
          <w:szCs w:val="24"/>
        </w:rPr>
        <w:t>M</w:t>
      </w:r>
      <w:r w:rsidR="001A2006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Sterilisasi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30255F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Konsep </w:t>
      </w:r>
      <w:r w:rsidR="001A2006" w:rsidRPr="00206A28">
        <w:rPr>
          <w:lang w:val="sv-SE"/>
        </w:rPr>
        <w:t>sterilisasi</w:t>
      </w:r>
    </w:p>
    <w:p w:rsidR="001A2006" w:rsidRPr="001A2006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1279B" w:rsidRPr="001A2006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A2006">
        <w:rPr>
          <w:rFonts w:ascii="Times New Roman" w:hAnsi="Times New Roman" w:cs="Times New Roman"/>
          <w:sz w:val="24"/>
          <w:szCs w:val="24"/>
          <w:lang w:val="sv-SE"/>
        </w:rPr>
        <w:t>engertian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Klasifikasi dan penggolongan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Penggunaan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Metode Sterilisasi</w:t>
      </w:r>
    </w:p>
    <w:p w:rsidR="001A2006" w:rsidRPr="001A2006" w:rsidRDefault="001A2006" w:rsidP="001A2006">
      <w:pPr>
        <w:pStyle w:val="ListParagraph"/>
        <w:numPr>
          <w:ilvl w:val="3"/>
          <w:numId w:val="2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 w:rsidRPr="001A2006">
        <w:rPr>
          <w:rFonts w:ascii="Times New Roman" w:hAnsi="Times New Roman" w:cs="Times New Roman"/>
          <w:sz w:val="24"/>
          <w:szCs w:val="24"/>
          <w:lang w:val="id-ID"/>
        </w:rPr>
        <w:t>Syarat tindakan asertif</w:t>
      </w:r>
    </w:p>
    <w:p w:rsidR="001A2006" w:rsidRPr="00B53F64" w:rsidRDefault="001A2006" w:rsidP="001A2006">
      <w:pPr>
        <w:pStyle w:val="ListParagraph"/>
        <w:ind w:left="1134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Untuk tugas mahasiswa dapat mengacu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  sumber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pustaka. </w:t>
      </w:r>
    </w:p>
    <w:p w:rsidR="001A2006" w:rsidRPr="001A2006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C06DB" w:rsidRPr="00B53F64" w:rsidRDefault="0081279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1279B" w:rsidRP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dengan </w:t>
      </w:r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tulisan  Calibri</w:t>
      </w:r>
      <w:proofErr w:type="gram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sesuai jadwal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 penjelasan      :  50%</w:t>
      </w:r>
    </w:p>
    <w:p w:rsidR="008C06DB" w:rsidRPr="00B53F64" w:rsidRDefault="001A2006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Ketepatan mengumpulkan Tugas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8C06DB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  <w:sectPr w:rsidR="00577C48" w:rsidSect="0024256D">
          <w:headerReference w:type="default" r:id="rId8"/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</w:p>
    <w:p w:rsidR="00577C48" w:rsidRDefault="00577C4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1A200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AE702E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7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4958DA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 w:rsidR="001A200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1A2006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desinfeksi</w:t>
      </w:r>
    </w:p>
    <w:p w:rsidR="001A2006" w:rsidRPr="00B53F64" w:rsidRDefault="001A2006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Konsep desinfeksi</w:t>
      </w:r>
    </w:p>
    <w:p w:rsidR="004A0FD7" w:rsidRPr="001A2006" w:rsidRDefault="004A0FD7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1A2006" w:rsidRPr="001A2006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1A2006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Pengertian desinfeksi</w:t>
      </w:r>
    </w:p>
    <w:p w:rsidR="001A2006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Klasifikasi dan penggolongan desinfeksi</w:t>
      </w:r>
    </w:p>
    <w:p w:rsidR="001A2006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Penggunaan desinfektan</w:t>
      </w:r>
    </w:p>
    <w:p w:rsidR="004958DA" w:rsidRPr="001A2006" w:rsidRDefault="004A0FD7" w:rsidP="001A2006">
      <w:pPr>
        <w:pStyle w:val="ListParagraph"/>
        <w:numPr>
          <w:ilvl w:val="3"/>
          <w:numId w:val="7"/>
        </w:numPr>
        <w:ind w:left="1134" w:hanging="28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Menjelaskan </w:t>
      </w:r>
      <w:r w:rsidR="001A2006">
        <w:rPr>
          <w:rFonts w:ascii="Times New Roman" w:eastAsia="Arial" w:hAnsi="Times New Roman" w:cs="Times New Roman"/>
          <w:sz w:val="24"/>
          <w:szCs w:val="24"/>
          <w:lang w:val="id-ID"/>
        </w:rPr>
        <w:t>Metode-metode desinfektan</w:t>
      </w:r>
      <w:r w:rsidR="004958DA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Untuk tugas mahasiswa dapat mengacu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  sumber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pustaka.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paper </w:t>
      </w:r>
      <w:r w:rsidR="004A0FD7">
        <w:rPr>
          <w:rFonts w:ascii="Times New Roman" w:eastAsia="Arial" w:hAnsi="Times New Roman" w:cs="Times New Roman"/>
          <w:sz w:val="24"/>
          <w:szCs w:val="24"/>
        </w:rPr>
        <w:t>dengan tulisan  Calibri font 12</w:t>
      </w:r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 sesuai jadwal</w:t>
      </w:r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 penjelasan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 pengumpulan tugas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24256D"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864365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864365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8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71096D" w:rsidP="0086436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 w:rsidR="0086436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864365" w:rsidRPr="00B53F64">
        <w:rPr>
          <w:rFonts w:ascii="Times New Roman" w:hAnsi="Times New Roman" w:cs="Times New Roman"/>
          <w:sz w:val="24"/>
          <w:szCs w:val="24"/>
        </w:rPr>
        <w:t>M</w:t>
      </w:r>
      <w:r w:rsidR="00864365"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864365"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71096D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="0071096D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</w:t>
      </w:r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sep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sterilisasi secara mekanik</w:t>
      </w:r>
    </w:p>
    <w:p w:rsidR="00864365" w:rsidRPr="00864365" w:rsidRDefault="00864365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864365" w:rsidRDefault="00864365" w:rsidP="00864365">
      <w:pPr>
        <w:ind w:left="720" w:firstLine="2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 </w:t>
      </w:r>
      <w:r w:rsidR="0071096D" w:rsidRPr="00864365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</w:t>
      </w:r>
      <w:r w:rsidRPr="008643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sterilisasi secara mekanik</w:t>
      </w:r>
    </w:p>
    <w:p w:rsidR="0071096D" w:rsidRPr="00B53F64" w:rsidRDefault="0071096D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1096D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Mahasiswa mengerjakan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 mengacu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 sumber pustaka </w:t>
      </w:r>
    </w:p>
    <w:p w:rsidR="00864365" w:rsidRPr="00864365" w:rsidRDefault="00864365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71096D" w:rsidRPr="00B53F64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1096D" w:rsidRPr="00B53F64" w:rsidRDefault="00864365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paper </w:t>
      </w:r>
      <w:r>
        <w:rPr>
          <w:rFonts w:ascii="Times New Roman" w:eastAsia="Arial" w:hAnsi="Times New Roman" w:cs="Times New Roman"/>
          <w:sz w:val="24"/>
          <w:szCs w:val="24"/>
        </w:rPr>
        <w:t xml:space="preserve">dengan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 sesuai jadwal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  <w:r w:rsidR="00F66FC7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 penjelasan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6255A0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 pengumpulan tugas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24256D"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9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Konsep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sterilisasi secara Fisik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864365" w:rsidRDefault="00864365" w:rsidP="00864365">
      <w:pPr>
        <w:ind w:left="720" w:firstLine="2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 </w:t>
      </w:r>
      <w:r w:rsidRPr="00864365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</w:t>
      </w:r>
      <w:r w:rsidRPr="008643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sterilisasi secara </w:t>
      </w: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Fisik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Mahasiswa mengerjakan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 mengacu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 sumber pustaka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paper </w:t>
      </w:r>
      <w:r>
        <w:rPr>
          <w:rFonts w:ascii="Times New Roman" w:eastAsia="Arial" w:hAnsi="Times New Roman" w:cs="Times New Roman"/>
          <w:sz w:val="24"/>
          <w:szCs w:val="24"/>
        </w:rPr>
        <w:t xml:space="preserve">dengan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 sesuai jadwal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 penjelasan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 pengumpulan tugas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24256D"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Pr="00577C48" w:rsidRDefault="00577C48" w:rsidP="006255A0">
      <w:pPr>
        <w:ind w:right="5274"/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10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Konsep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sterilisasi secara kimia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864365" w:rsidRDefault="00864365" w:rsidP="00864365">
      <w:pPr>
        <w:ind w:left="720" w:firstLine="2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 </w:t>
      </w:r>
      <w:r w:rsidRPr="00864365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</w:t>
      </w: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sterilisasi secara kimia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Mahasiswa mengerjakan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 mengacu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 sumber pustaka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paper </w:t>
      </w:r>
      <w:r>
        <w:rPr>
          <w:rFonts w:ascii="Times New Roman" w:eastAsia="Arial" w:hAnsi="Times New Roman" w:cs="Times New Roman"/>
          <w:sz w:val="24"/>
          <w:szCs w:val="24"/>
        </w:rPr>
        <w:t xml:space="preserve">dengan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 sesuai jadwal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 penjelasan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 pengumpulan tugas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24256D"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11-12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6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Konsep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faktor yang mempengaruhi keberhasilan sterilisasi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CD6D65" w:rsidRPr="00CD6D65" w:rsidRDefault="008643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CD6D65" w:rsidRDefault="00CD6D65" w:rsidP="00CD6D65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CD6D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Menjelaskan faktor yang mempengaruhi keberhasilan sterilisasi (lingkungan, perilaku manusia karakteristik alat dan bahan </w:t>
      </w:r>
      <w:r w:rsidRPr="00CD6D65">
        <w:rPr>
          <w:lang w:val="sv-SE"/>
        </w:rPr>
        <w:t>bahan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Mahasiswa mengerjakan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 mengacu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 sumber pustaka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paper </w:t>
      </w:r>
      <w:r>
        <w:rPr>
          <w:rFonts w:ascii="Times New Roman" w:eastAsia="Arial" w:hAnsi="Times New Roman" w:cs="Times New Roman"/>
          <w:sz w:val="24"/>
          <w:szCs w:val="24"/>
        </w:rPr>
        <w:t xml:space="preserve">dengan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 sesuai jadwal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 penjelasan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8643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 pengumpulan tugas :  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24256D"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CD6D6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CD6D6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Manajemen Pasien safety</w:t>
            </w:r>
          </w:p>
        </w:tc>
        <w:tc>
          <w:tcPr>
            <w:tcW w:w="209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13-14</w:t>
            </w:r>
          </w:p>
        </w:tc>
        <w:tc>
          <w:tcPr>
            <w:tcW w:w="209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 ke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7</w:t>
            </w:r>
          </w:p>
        </w:tc>
      </w:tr>
      <w:tr w:rsidR="00CD6D65" w:rsidRPr="00B53F64" w:rsidTr="006D0410">
        <w:tc>
          <w:tcPr>
            <w:tcW w:w="2376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D6D65" w:rsidRPr="00864365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M.Ke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CD6D65" w:rsidRPr="00B53F64" w:rsidRDefault="00CD6D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D6D65" w:rsidRPr="00B53F64" w:rsidRDefault="00CD6D65" w:rsidP="00CD6D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D6D65" w:rsidRPr="00B53F64" w:rsidRDefault="00CD6D65" w:rsidP="00CD6D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CD6D65" w:rsidRPr="00B53F64" w:rsidRDefault="00CD6D65" w:rsidP="00CD6D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6D65" w:rsidRPr="00B53F64" w:rsidRDefault="00CD6D65" w:rsidP="00CD6D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CD6D65" w:rsidP="00CD6D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CD6D65" w:rsidRPr="00B53F64" w:rsidRDefault="00CD6D65" w:rsidP="00CD6D65">
      <w:pPr>
        <w:pStyle w:val="ListParagraph"/>
        <w:ind w:left="1134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Konsep tindakan dan pengendalian infeksi silang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CD6D65" w:rsidRPr="00864365" w:rsidRDefault="00CD6D65" w:rsidP="00CD6D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CD6D65" w:rsidRPr="00CD6D65" w:rsidRDefault="00CD6D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ind w:left="1134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D6D65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Menjelaskan 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>tindakan dan pengendalian infeksi silang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CD6D65" w:rsidRDefault="00CD6D65" w:rsidP="00CD6D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Mahasiswa mengerjakan 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 mengacu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 sumber pustaka </w:t>
      </w:r>
    </w:p>
    <w:p w:rsidR="00CD6D65" w:rsidRPr="00864365" w:rsidRDefault="00CD6D65" w:rsidP="00CD6D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CD6D65" w:rsidRPr="00B53F64" w:rsidRDefault="00CD6D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Deskripsi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CD6D65" w:rsidRPr="00B53F64" w:rsidRDefault="00CD6D65" w:rsidP="00CD6D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Membuat paper </w:t>
      </w:r>
      <w:r>
        <w:rPr>
          <w:rFonts w:ascii="Times New Roman" w:eastAsia="Arial" w:hAnsi="Times New Roman" w:cs="Times New Roman"/>
          <w:sz w:val="24"/>
          <w:szCs w:val="24"/>
        </w:rPr>
        <w:t xml:space="preserve">dengan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 sesuai jadwal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4A0FD7">
        <w:rPr>
          <w:rFonts w:ascii="Times New Roman" w:eastAsia="Arial" w:hAnsi="Times New Roman" w:cs="Times New Roman"/>
          <w:sz w:val="24"/>
          <w:szCs w:val="24"/>
        </w:rPr>
        <w:t>Presentase menggunakan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D6D65" w:rsidRPr="00864365" w:rsidRDefault="00CD6D65" w:rsidP="00CD6D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CD6D65" w:rsidRPr="00B53F64" w:rsidRDefault="00CD6D65" w:rsidP="00CD6D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CD6D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 penjelasan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CD6D65" w:rsidRPr="00CD6D65" w:rsidRDefault="00CD6D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 pengumpulan tugas :  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24256D"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577C48" w:rsidRDefault="00577C48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166"/>
        <w:gridCol w:w="2243"/>
        <w:gridCol w:w="2243"/>
        <w:gridCol w:w="2243"/>
      </w:tblGrid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577C48" w:rsidTr="00584C11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terorganisasi</w:t>
            </w:r>
            <w:proofErr w:type="gramEnd"/>
            <w:r>
              <w:rPr>
                <w:sz w:val="22"/>
                <w:szCs w:val="22"/>
              </w:rPr>
              <w:t xml:space="preserve"> dengan baik dan menyajikan fakta yang meyakinkan untuk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577C48" w:rsidTr="00584C11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577C48" w:rsidTr="00584C11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577C48" w:rsidRDefault="00577C48" w:rsidP="00584C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577C48" w:rsidRDefault="00577C48" w:rsidP="00584C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577C48" w:rsidRDefault="00577C48" w:rsidP="00577C48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sectPr w:rsidR="00577C48" w:rsidSect="00577C48">
          <w:pgSz w:w="15840" w:h="12240" w:orient="landscape"/>
          <w:pgMar w:top="193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CD6D65" w:rsidRDefault="00CD6D65" w:rsidP="00577C48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sectPr w:rsidR="00CD6D65" w:rsidSect="0024256D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D9" w:rsidRDefault="003A19D9" w:rsidP="00164FC8">
      <w:r>
        <w:separator/>
      </w:r>
    </w:p>
  </w:endnote>
  <w:endnote w:type="continuationSeparator" w:id="0">
    <w:p w:rsidR="003A19D9" w:rsidRDefault="003A19D9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D9" w:rsidRDefault="003A19D9" w:rsidP="00164FC8">
      <w:r>
        <w:separator/>
      </w:r>
    </w:p>
  </w:footnote>
  <w:footnote w:type="continuationSeparator" w:id="0">
    <w:p w:rsidR="003A19D9" w:rsidRDefault="003A19D9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40825BF8" wp14:editId="640F0F2F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672F7" wp14:editId="48352EFE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2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164FC8"/>
    <w:rsid w:val="00165D21"/>
    <w:rsid w:val="001A2006"/>
    <w:rsid w:val="0024256D"/>
    <w:rsid w:val="002857A5"/>
    <w:rsid w:val="0029578F"/>
    <w:rsid w:val="002A02EA"/>
    <w:rsid w:val="0030255F"/>
    <w:rsid w:val="003A19D9"/>
    <w:rsid w:val="004958DA"/>
    <w:rsid w:val="004A0FD7"/>
    <w:rsid w:val="00577C48"/>
    <w:rsid w:val="005B4596"/>
    <w:rsid w:val="006128A3"/>
    <w:rsid w:val="006255A0"/>
    <w:rsid w:val="0071096D"/>
    <w:rsid w:val="0072553F"/>
    <w:rsid w:val="0081279B"/>
    <w:rsid w:val="00864365"/>
    <w:rsid w:val="008C06DB"/>
    <w:rsid w:val="00AE702E"/>
    <w:rsid w:val="00B53F64"/>
    <w:rsid w:val="00CD3E50"/>
    <w:rsid w:val="00CD6D65"/>
    <w:rsid w:val="00CE5FD3"/>
    <w:rsid w:val="00DC5B5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577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577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F-HP</cp:lastModifiedBy>
  <cp:revision>12</cp:revision>
  <dcterms:created xsi:type="dcterms:W3CDTF">2017-06-01T15:23:00Z</dcterms:created>
  <dcterms:modified xsi:type="dcterms:W3CDTF">2017-07-06T03:09:00Z</dcterms:modified>
</cp:coreProperties>
</file>