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A1" w:rsidRDefault="007454A1" w:rsidP="00111C0A">
      <w:pPr>
        <w:spacing w:after="0"/>
        <w:jc w:val="center"/>
        <w:rPr>
          <w:rFonts w:ascii="Tahoma" w:hAnsi="Tahoma" w:cs="Tahoma"/>
          <w:b/>
          <w:sz w:val="24"/>
          <w:szCs w:val="24"/>
          <w:lang w:val="id-ID"/>
        </w:rPr>
      </w:pPr>
    </w:p>
    <w:p w:rsidR="00141D4B" w:rsidRDefault="00141D4B" w:rsidP="00111C0A">
      <w:pPr>
        <w:spacing w:after="0"/>
        <w:jc w:val="center"/>
        <w:rPr>
          <w:rFonts w:ascii="Tahoma" w:hAnsi="Tahoma" w:cs="Tahoma"/>
          <w:b/>
          <w:sz w:val="24"/>
          <w:szCs w:val="24"/>
          <w:lang w:val="id-ID"/>
        </w:rPr>
      </w:pPr>
    </w:p>
    <w:p w:rsidR="007454A1" w:rsidRDefault="007454A1" w:rsidP="00111C0A">
      <w:pPr>
        <w:spacing w:after="0"/>
        <w:jc w:val="center"/>
        <w:rPr>
          <w:rFonts w:ascii="Tahoma" w:hAnsi="Tahoma" w:cs="Tahoma"/>
          <w:b/>
          <w:sz w:val="24"/>
          <w:szCs w:val="24"/>
          <w:lang w:val="id-ID"/>
        </w:rPr>
      </w:pPr>
    </w:p>
    <w:p w:rsidR="007454A1" w:rsidRDefault="007454A1" w:rsidP="00111C0A">
      <w:pPr>
        <w:spacing w:after="0"/>
        <w:jc w:val="center"/>
        <w:rPr>
          <w:rFonts w:ascii="Tahoma" w:hAnsi="Tahoma" w:cs="Tahoma"/>
          <w:b/>
          <w:sz w:val="24"/>
          <w:szCs w:val="24"/>
          <w:lang w:val="id-ID"/>
        </w:rPr>
      </w:pPr>
    </w:p>
    <w:p w:rsidR="007454A1" w:rsidRDefault="007454A1" w:rsidP="00111C0A">
      <w:pPr>
        <w:spacing w:after="0"/>
        <w:jc w:val="center"/>
        <w:rPr>
          <w:rFonts w:ascii="Tahoma" w:hAnsi="Tahoma" w:cs="Tahoma"/>
          <w:b/>
          <w:sz w:val="24"/>
          <w:szCs w:val="24"/>
          <w:lang w:val="id-ID"/>
        </w:rPr>
      </w:pPr>
    </w:p>
    <w:p w:rsidR="007454A1" w:rsidRDefault="007454A1" w:rsidP="00111C0A">
      <w:pPr>
        <w:spacing w:after="0"/>
        <w:jc w:val="center"/>
        <w:rPr>
          <w:rFonts w:ascii="Tahoma" w:hAnsi="Tahoma" w:cs="Tahoma"/>
          <w:b/>
          <w:sz w:val="24"/>
          <w:szCs w:val="24"/>
          <w:lang w:val="id-ID"/>
        </w:rPr>
      </w:pPr>
    </w:p>
    <w:p w:rsidR="007454A1" w:rsidRDefault="007454A1" w:rsidP="00111C0A">
      <w:pPr>
        <w:spacing w:after="0"/>
        <w:jc w:val="center"/>
        <w:rPr>
          <w:rFonts w:ascii="Tahoma" w:hAnsi="Tahoma" w:cs="Tahoma"/>
          <w:b/>
          <w:sz w:val="24"/>
          <w:szCs w:val="24"/>
          <w:lang w:val="id-ID"/>
        </w:rPr>
      </w:pPr>
    </w:p>
    <w:p w:rsidR="007454A1" w:rsidRDefault="007454A1" w:rsidP="00111C0A">
      <w:pPr>
        <w:spacing w:after="0"/>
        <w:jc w:val="center"/>
        <w:rPr>
          <w:rFonts w:ascii="Tahoma" w:hAnsi="Tahoma" w:cs="Tahoma"/>
          <w:b/>
          <w:sz w:val="24"/>
          <w:szCs w:val="24"/>
          <w:lang w:val="id-ID"/>
        </w:rPr>
      </w:pPr>
    </w:p>
    <w:p w:rsidR="00111C0A" w:rsidRPr="003A775D" w:rsidRDefault="0008372F" w:rsidP="00111C0A">
      <w:pPr>
        <w:spacing w:after="0"/>
        <w:jc w:val="center"/>
        <w:rPr>
          <w:rFonts w:ascii="Tahoma" w:hAnsi="Tahoma" w:cs="Tahoma"/>
          <w:b/>
          <w:sz w:val="24"/>
          <w:szCs w:val="24"/>
        </w:rPr>
      </w:pPr>
      <w:r w:rsidRPr="003A775D">
        <w:rPr>
          <w:rFonts w:ascii="Tahoma" w:hAnsi="Tahoma" w:cs="Tahoma"/>
          <w:b/>
          <w:noProof/>
          <w:sz w:val="24"/>
          <w:szCs w:val="24"/>
          <w:lang w:val="id-ID" w:eastAsia="id-ID"/>
        </w:rPr>
        <w:drawing>
          <wp:anchor distT="0" distB="0" distL="114300" distR="114300" simplePos="0" relativeHeight="251666432" behindDoc="1" locked="0" layoutInCell="1" allowOverlap="1">
            <wp:simplePos x="0" y="0"/>
            <wp:positionH relativeFrom="column">
              <wp:posOffset>-5720715</wp:posOffset>
            </wp:positionH>
            <wp:positionV relativeFrom="paragraph">
              <wp:posOffset>-224790</wp:posOffset>
            </wp:positionV>
            <wp:extent cx="4410075" cy="6343650"/>
            <wp:effectExtent l="114300" t="38100" r="47625" b="76200"/>
            <wp:wrapNone/>
            <wp:docPr id="6" name="Picture 1" descr="C:\Documents and Settings\umri\My Documents\cOVER PERATU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mri\My Documents\cOVER PERATURAN.png"/>
                    <pic:cNvPicPr>
                      <a:picLocks noChangeAspect="1" noChangeArrowheads="1"/>
                    </pic:cNvPicPr>
                  </pic:nvPicPr>
                  <pic:blipFill>
                    <a:blip r:embed="rId8" cstate="print">
                      <a:grayscl/>
                    </a:blip>
                    <a:srcRect/>
                    <a:stretch>
                      <a:fillRect/>
                    </a:stretch>
                  </pic:blipFill>
                  <pic:spPr bwMode="auto">
                    <a:xfrm>
                      <a:off x="0" y="0"/>
                      <a:ext cx="4410075" cy="6343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3A775D">
        <w:rPr>
          <w:rFonts w:ascii="Tahoma" w:hAnsi="Tahoma" w:cs="Tahoma"/>
          <w:b/>
          <w:noProof/>
          <w:sz w:val="24"/>
          <w:szCs w:val="24"/>
          <w:lang w:val="id-ID" w:eastAsia="id-ID"/>
        </w:rPr>
        <w:drawing>
          <wp:anchor distT="0" distB="0" distL="114300" distR="114300" simplePos="0" relativeHeight="251668480" behindDoc="1" locked="0" layoutInCell="1" allowOverlap="1">
            <wp:simplePos x="0" y="0"/>
            <wp:positionH relativeFrom="column">
              <wp:posOffset>-5720715</wp:posOffset>
            </wp:positionH>
            <wp:positionV relativeFrom="paragraph">
              <wp:posOffset>-358140</wp:posOffset>
            </wp:positionV>
            <wp:extent cx="4410075" cy="6343650"/>
            <wp:effectExtent l="114300" t="38100" r="47625" b="76200"/>
            <wp:wrapNone/>
            <wp:docPr id="7" name="Picture 1" descr="C:\Documents and Settings\umri\My Documents\cOVER PERATU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mri\My Documents\cOVER PERATURAN.png"/>
                    <pic:cNvPicPr>
                      <a:picLocks noChangeAspect="1" noChangeArrowheads="1"/>
                    </pic:cNvPicPr>
                  </pic:nvPicPr>
                  <pic:blipFill>
                    <a:blip r:embed="rId8" cstate="print">
                      <a:grayscl/>
                    </a:blip>
                    <a:srcRect/>
                    <a:stretch>
                      <a:fillRect/>
                    </a:stretch>
                  </pic:blipFill>
                  <pic:spPr bwMode="auto">
                    <a:xfrm>
                      <a:off x="0" y="0"/>
                      <a:ext cx="4410075" cy="6343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11C0A" w:rsidRPr="003A775D">
        <w:rPr>
          <w:rFonts w:ascii="Tahoma" w:hAnsi="Tahoma" w:cs="Tahoma"/>
          <w:b/>
          <w:sz w:val="24"/>
          <w:szCs w:val="24"/>
        </w:rPr>
        <w:t xml:space="preserve">BADAN PEMBINA HARIAN </w:t>
      </w:r>
    </w:p>
    <w:p w:rsidR="00111C0A" w:rsidRPr="003A775D" w:rsidRDefault="00111C0A" w:rsidP="00111C0A">
      <w:pPr>
        <w:spacing w:after="0"/>
        <w:jc w:val="center"/>
        <w:rPr>
          <w:rFonts w:ascii="Tahoma" w:hAnsi="Tahoma" w:cs="Tahoma"/>
          <w:b/>
          <w:sz w:val="24"/>
          <w:szCs w:val="24"/>
        </w:rPr>
      </w:pPr>
      <w:r w:rsidRPr="003A775D">
        <w:rPr>
          <w:rFonts w:ascii="Tahoma" w:hAnsi="Tahoma" w:cs="Tahoma"/>
          <w:b/>
          <w:sz w:val="24"/>
          <w:szCs w:val="24"/>
        </w:rPr>
        <w:t>UNIVERSITAS MUHAMMADIYAH RIAU</w:t>
      </w:r>
    </w:p>
    <w:p w:rsidR="00111C0A" w:rsidRPr="003A775D" w:rsidRDefault="00111C0A" w:rsidP="00111C0A">
      <w:pPr>
        <w:spacing w:after="0"/>
        <w:jc w:val="center"/>
        <w:rPr>
          <w:rFonts w:ascii="Tahoma" w:hAnsi="Tahoma" w:cs="Tahoma"/>
          <w:b/>
          <w:sz w:val="24"/>
          <w:szCs w:val="24"/>
        </w:rPr>
      </w:pPr>
      <w:r w:rsidRPr="003A775D">
        <w:rPr>
          <w:rFonts w:ascii="Tahoma" w:hAnsi="Tahoma" w:cs="Tahoma"/>
          <w:b/>
          <w:sz w:val="24"/>
          <w:szCs w:val="24"/>
        </w:rPr>
        <w:t>PERIODE 2010-2014</w:t>
      </w:r>
    </w:p>
    <w:p w:rsidR="00111C0A" w:rsidRDefault="00111C0A" w:rsidP="00111C0A">
      <w:pPr>
        <w:spacing w:after="0"/>
        <w:jc w:val="center"/>
        <w:rPr>
          <w:rFonts w:ascii="Tahoma" w:hAnsi="Tahoma" w:cs="Tahoma"/>
          <w:sz w:val="24"/>
          <w:szCs w:val="24"/>
        </w:rPr>
      </w:pPr>
    </w:p>
    <w:p w:rsidR="0048300D" w:rsidRPr="00111517" w:rsidRDefault="0048300D" w:rsidP="0024096F">
      <w:pPr>
        <w:spacing w:after="0" w:line="360" w:lineRule="auto"/>
        <w:jc w:val="both"/>
        <w:rPr>
          <w:rFonts w:ascii="Tahoma" w:hAnsi="Tahoma" w:cs="Tahoma"/>
          <w:b/>
          <w:sz w:val="24"/>
          <w:szCs w:val="24"/>
        </w:rPr>
      </w:pPr>
      <w:r w:rsidRPr="0024096F">
        <w:rPr>
          <w:rFonts w:ascii="Tahoma" w:hAnsi="Tahoma" w:cs="Tahoma"/>
          <w:b/>
          <w:sz w:val="24"/>
          <w:szCs w:val="24"/>
        </w:rPr>
        <w:t xml:space="preserve">Ketua </w:t>
      </w:r>
      <w:r w:rsidR="00111C0A" w:rsidRPr="0024096F">
        <w:rPr>
          <w:rFonts w:ascii="Tahoma" w:hAnsi="Tahoma" w:cs="Tahoma"/>
          <w:b/>
          <w:sz w:val="24"/>
          <w:szCs w:val="24"/>
        </w:rPr>
        <w:tab/>
      </w:r>
      <w:r w:rsidR="00111C0A" w:rsidRPr="0024096F">
        <w:rPr>
          <w:rFonts w:ascii="Tahoma" w:hAnsi="Tahoma" w:cs="Tahoma"/>
          <w:b/>
          <w:sz w:val="24"/>
          <w:szCs w:val="24"/>
        </w:rPr>
        <w:tab/>
        <w:t xml:space="preserve">: Ir. </w:t>
      </w:r>
      <w:r w:rsidR="00111C0A" w:rsidRPr="00111517">
        <w:rPr>
          <w:rFonts w:ascii="Tahoma" w:hAnsi="Tahoma" w:cs="Tahoma"/>
          <w:b/>
          <w:sz w:val="24"/>
          <w:szCs w:val="24"/>
        </w:rPr>
        <w:t>H. Yusman Yusuf, MT</w:t>
      </w:r>
    </w:p>
    <w:p w:rsidR="0048300D" w:rsidRPr="00111517" w:rsidRDefault="00111517" w:rsidP="0024096F">
      <w:pPr>
        <w:spacing w:after="0" w:line="360" w:lineRule="auto"/>
        <w:jc w:val="both"/>
        <w:rPr>
          <w:rFonts w:ascii="Tahoma" w:hAnsi="Tahoma" w:cs="Tahoma"/>
          <w:b/>
          <w:sz w:val="24"/>
          <w:szCs w:val="24"/>
        </w:rPr>
      </w:pPr>
      <w:r>
        <w:rPr>
          <w:rFonts w:ascii="Tahoma" w:hAnsi="Tahoma" w:cs="Tahoma"/>
          <w:b/>
          <w:sz w:val="24"/>
          <w:szCs w:val="24"/>
        </w:rPr>
        <w:t xml:space="preserve">Wakil Ketua </w:t>
      </w:r>
      <w:r>
        <w:rPr>
          <w:rFonts w:ascii="Tahoma" w:hAnsi="Tahoma" w:cs="Tahoma"/>
          <w:b/>
          <w:sz w:val="24"/>
          <w:szCs w:val="24"/>
        </w:rPr>
        <w:tab/>
      </w:r>
      <w:r w:rsidR="0048300D" w:rsidRPr="00111517">
        <w:rPr>
          <w:rFonts w:ascii="Tahoma" w:hAnsi="Tahoma" w:cs="Tahoma"/>
          <w:b/>
          <w:sz w:val="24"/>
          <w:szCs w:val="24"/>
        </w:rPr>
        <w:t>: Dr. H. Mubarak, M.Si</w:t>
      </w:r>
    </w:p>
    <w:p w:rsidR="0048300D" w:rsidRPr="00111517" w:rsidRDefault="0048300D" w:rsidP="0024096F">
      <w:pPr>
        <w:spacing w:after="0" w:line="360" w:lineRule="auto"/>
        <w:jc w:val="both"/>
        <w:rPr>
          <w:rFonts w:ascii="Tahoma" w:hAnsi="Tahoma" w:cs="Tahoma"/>
          <w:b/>
          <w:sz w:val="24"/>
          <w:szCs w:val="24"/>
        </w:rPr>
      </w:pPr>
      <w:r w:rsidRPr="00111517">
        <w:rPr>
          <w:rFonts w:ascii="Tahoma" w:hAnsi="Tahoma" w:cs="Tahoma"/>
          <w:b/>
          <w:sz w:val="24"/>
          <w:szCs w:val="24"/>
        </w:rPr>
        <w:t>Sekretaris</w:t>
      </w:r>
      <w:r w:rsidRPr="00111517">
        <w:rPr>
          <w:rFonts w:ascii="Tahoma" w:hAnsi="Tahoma" w:cs="Tahoma"/>
          <w:b/>
          <w:sz w:val="24"/>
          <w:szCs w:val="24"/>
        </w:rPr>
        <w:tab/>
      </w:r>
      <w:r w:rsidRPr="00111517">
        <w:rPr>
          <w:rFonts w:ascii="Tahoma" w:hAnsi="Tahoma" w:cs="Tahoma"/>
          <w:b/>
          <w:sz w:val="24"/>
          <w:szCs w:val="24"/>
        </w:rPr>
        <w:tab/>
        <w:t>: H. Abunawas, S.Ag, MM</w:t>
      </w:r>
    </w:p>
    <w:p w:rsidR="0057449A" w:rsidRPr="00111517" w:rsidRDefault="0048300D" w:rsidP="0024096F">
      <w:pPr>
        <w:spacing w:after="0" w:line="360" w:lineRule="auto"/>
        <w:jc w:val="both"/>
        <w:rPr>
          <w:rFonts w:ascii="Tahoma" w:hAnsi="Tahoma" w:cs="Tahoma"/>
          <w:b/>
          <w:sz w:val="24"/>
          <w:szCs w:val="24"/>
        </w:rPr>
      </w:pPr>
      <w:r w:rsidRPr="00111517">
        <w:rPr>
          <w:rFonts w:ascii="Tahoma" w:hAnsi="Tahoma" w:cs="Tahoma"/>
          <w:b/>
          <w:sz w:val="24"/>
          <w:szCs w:val="24"/>
        </w:rPr>
        <w:t>Wakil Sekretaris</w:t>
      </w:r>
      <w:r w:rsidR="00111C0A" w:rsidRPr="00111517">
        <w:rPr>
          <w:rFonts w:ascii="Tahoma" w:hAnsi="Tahoma" w:cs="Tahoma"/>
          <w:b/>
          <w:sz w:val="24"/>
          <w:szCs w:val="24"/>
        </w:rPr>
        <w:t xml:space="preserve"> </w:t>
      </w:r>
      <w:r w:rsidRPr="00111517">
        <w:rPr>
          <w:rFonts w:ascii="Tahoma" w:hAnsi="Tahoma" w:cs="Tahoma"/>
          <w:b/>
          <w:sz w:val="24"/>
          <w:szCs w:val="24"/>
        </w:rPr>
        <w:tab/>
        <w:t>: Dr. Samsu Duha, M.Sc</w:t>
      </w:r>
    </w:p>
    <w:p w:rsidR="0048300D" w:rsidRPr="00111517" w:rsidRDefault="0048300D" w:rsidP="0024096F">
      <w:pPr>
        <w:spacing w:after="0" w:line="360" w:lineRule="auto"/>
        <w:jc w:val="both"/>
        <w:rPr>
          <w:rFonts w:ascii="Tahoma" w:hAnsi="Tahoma" w:cs="Tahoma"/>
          <w:b/>
          <w:sz w:val="24"/>
          <w:szCs w:val="24"/>
        </w:rPr>
      </w:pPr>
      <w:r w:rsidRPr="00111517">
        <w:rPr>
          <w:rFonts w:ascii="Tahoma" w:hAnsi="Tahoma" w:cs="Tahoma"/>
          <w:b/>
          <w:sz w:val="24"/>
          <w:szCs w:val="24"/>
        </w:rPr>
        <w:t>Bendahara</w:t>
      </w:r>
      <w:r w:rsidRPr="00111517">
        <w:rPr>
          <w:rFonts w:ascii="Tahoma" w:hAnsi="Tahoma" w:cs="Tahoma"/>
          <w:b/>
          <w:sz w:val="24"/>
          <w:szCs w:val="24"/>
        </w:rPr>
        <w:tab/>
      </w:r>
      <w:r w:rsidRPr="00111517">
        <w:rPr>
          <w:rFonts w:ascii="Tahoma" w:hAnsi="Tahoma" w:cs="Tahoma"/>
          <w:b/>
          <w:sz w:val="24"/>
          <w:szCs w:val="24"/>
        </w:rPr>
        <w:tab/>
        <w:t xml:space="preserve">: Drs. H. Syafri </w:t>
      </w:r>
      <w:r w:rsidR="0024096F" w:rsidRPr="00111517">
        <w:rPr>
          <w:rFonts w:ascii="Tahoma" w:hAnsi="Tahoma" w:cs="Tahoma"/>
          <w:b/>
          <w:sz w:val="24"/>
          <w:szCs w:val="24"/>
        </w:rPr>
        <w:t>Yoes</w:t>
      </w:r>
    </w:p>
    <w:p w:rsidR="0024096F" w:rsidRPr="00111517" w:rsidRDefault="0024096F" w:rsidP="0024096F">
      <w:pPr>
        <w:spacing w:after="0" w:line="360" w:lineRule="auto"/>
        <w:jc w:val="both"/>
        <w:rPr>
          <w:rFonts w:ascii="Tahoma" w:hAnsi="Tahoma" w:cs="Tahoma"/>
          <w:b/>
          <w:sz w:val="24"/>
          <w:szCs w:val="24"/>
        </w:rPr>
      </w:pPr>
      <w:r w:rsidRPr="00111517">
        <w:rPr>
          <w:rFonts w:ascii="Tahoma" w:hAnsi="Tahoma" w:cs="Tahoma"/>
          <w:b/>
          <w:sz w:val="24"/>
          <w:szCs w:val="24"/>
        </w:rPr>
        <w:t>Anggota</w:t>
      </w:r>
      <w:r w:rsidRPr="00111517">
        <w:rPr>
          <w:rFonts w:ascii="Tahoma" w:hAnsi="Tahoma" w:cs="Tahoma"/>
          <w:b/>
          <w:sz w:val="24"/>
          <w:szCs w:val="24"/>
        </w:rPr>
        <w:tab/>
      </w:r>
      <w:r w:rsidRPr="00111517">
        <w:rPr>
          <w:rFonts w:ascii="Tahoma" w:hAnsi="Tahoma" w:cs="Tahoma"/>
          <w:b/>
          <w:sz w:val="24"/>
          <w:szCs w:val="24"/>
        </w:rPr>
        <w:tab/>
        <w:t>: Prof. Dr. Ir. Rasoel Hamidy, MS.</w:t>
      </w:r>
    </w:p>
    <w:p w:rsidR="0024096F" w:rsidRPr="00111517" w:rsidRDefault="0024096F" w:rsidP="0024096F">
      <w:pPr>
        <w:spacing w:after="0" w:line="360" w:lineRule="auto"/>
        <w:jc w:val="both"/>
        <w:rPr>
          <w:rFonts w:ascii="Tahoma" w:hAnsi="Tahoma" w:cs="Tahoma"/>
          <w:b/>
          <w:sz w:val="24"/>
          <w:szCs w:val="24"/>
        </w:rPr>
      </w:pPr>
      <w:r w:rsidRPr="00111517">
        <w:rPr>
          <w:rFonts w:ascii="Tahoma" w:hAnsi="Tahoma" w:cs="Tahoma"/>
          <w:b/>
          <w:sz w:val="24"/>
          <w:szCs w:val="24"/>
        </w:rPr>
        <w:t>Anggota</w:t>
      </w:r>
      <w:r w:rsidRPr="00111517">
        <w:rPr>
          <w:rFonts w:ascii="Tahoma" w:hAnsi="Tahoma" w:cs="Tahoma"/>
          <w:b/>
          <w:sz w:val="24"/>
          <w:szCs w:val="24"/>
        </w:rPr>
        <w:tab/>
      </w:r>
      <w:r w:rsidRPr="00111517">
        <w:rPr>
          <w:rFonts w:ascii="Tahoma" w:hAnsi="Tahoma" w:cs="Tahoma"/>
          <w:b/>
          <w:sz w:val="24"/>
          <w:szCs w:val="24"/>
        </w:rPr>
        <w:tab/>
      </w:r>
      <w:r w:rsidR="004D22BA">
        <w:rPr>
          <w:rFonts w:ascii="Tahoma" w:hAnsi="Tahoma" w:cs="Tahoma"/>
          <w:b/>
          <w:sz w:val="24"/>
          <w:szCs w:val="24"/>
          <w:lang w:val="id-ID"/>
        </w:rPr>
        <w:t xml:space="preserve">: </w:t>
      </w:r>
      <w:r w:rsidRPr="00111517">
        <w:rPr>
          <w:rFonts w:ascii="Tahoma" w:hAnsi="Tahoma" w:cs="Tahoma"/>
          <w:b/>
          <w:sz w:val="24"/>
          <w:szCs w:val="24"/>
        </w:rPr>
        <w:t>Drs. H. Syamsu Kamar</w:t>
      </w:r>
    </w:p>
    <w:p w:rsidR="00A56BE7" w:rsidRPr="00282D41" w:rsidRDefault="00A56BE7" w:rsidP="00002E97">
      <w:pPr>
        <w:spacing w:after="0"/>
        <w:rPr>
          <w:rFonts w:ascii="Tahoma" w:hAnsi="Tahoma" w:cs="Tahoma"/>
          <w:b/>
          <w:sz w:val="24"/>
          <w:szCs w:val="24"/>
        </w:rPr>
      </w:pPr>
    </w:p>
    <w:p w:rsidR="00A56BE7" w:rsidRDefault="00A56BE7" w:rsidP="00002E97">
      <w:pPr>
        <w:spacing w:after="0"/>
        <w:ind w:left="720"/>
        <w:jc w:val="both"/>
        <w:rPr>
          <w:rFonts w:ascii="Tahoma" w:hAnsi="Tahoma" w:cs="Tahoma"/>
          <w:b/>
          <w:sz w:val="24"/>
          <w:szCs w:val="24"/>
        </w:rPr>
      </w:pPr>
    </w:p>
    <w:p w:rsidR="00A56BE7" w:rsidRDefault="00A56BE7" w:rsidP="00002E97">
      <w:pPr>
        <w:spacing w:after="0"/>
        <w:ind w:left="720"/>
        <w:jc w:val="both"/>
        <w:rPr>
          <w:rFonts w:ascii="Tahoma" w:hAnsi="Tahoma" w:cs="Tahoma"/>
          <w:b/>
          <w:sz w:val="24"/>
          <w:szCs w:val="24"/>
        </w:rPr>
      </w:pPr>
    </w:p>
    <w:p w:rsidR="00A56BE7" w:rsidRDefault="00A56BE7" w:rsidP="00002E97">
      <w:pPr>
        <w:spacing w:after="0"/>
        <w:ind w:left="720"/>
        <w:jc w:val="both"/>
        <w:rPr>
          <w:rFonts w:ascii="Tahoma" w:hAnsi="Tahoma" w:cs="Tahoma"/>
          <w:b/>
          <w:sz w:val="24"/>
          <w:szCs w:val="24"/>
        </w:rPr>
      </w:pPr>
    </w:p>
    <w:p w:rsidR="00A56BE7" w:rsidRDefault="00A56BE7" w:rsidP="00002E97">
      <w:pPr>
        <w:spacing w:after="0"/>
        <w:ind w:left="720"/>
        <w:jc w:val="both"/>
        <w:rPr>
          <w:rFonts w:ascii="Tahoma" w:hAnsi="Tahoma" w:cs="Tahoma"/>
          <w:b/>
          <w:sz w:val="24"/>
          <w:szCs w:val="24"/>
        </w:rPr>
      </w:pPr>
    </w:p>
    <w:p w:rsidR="003A775D" w:rsidRPr="00E91E46" w:rsidRDefault="003A775D" w:rsidP="003A775D">
      <w:pPr>
        <w:spacing w:after="0"/>
        <w:ind w:left="720"/>
        <w:jc w:val="both"/>
        <w:rPr>
          <w:rFonts w:ascii="Arial Narrow" w:hAnsi="Arial Narrow" w:cs="Tahoma"/>
          <w:b/>
          <w:sz w:val="24"/>
          <w:szCs w:val="24"/>
          <w:lang w:val="id-ID"/>
        </w:rPr>
      </w:pPr>
    </w:p>
    <w:p w:rsidR="00A85EB6" w:rsidRDefault="00A85EB6">
      <w:pPr>
        <w:rPr>
          <w:rFonts w:ascii="Tahoma" w:hAnsi="Tahoma" w:cs="Tahoma"/>
          <w:b/>
          <w:sz w:val="24"/>
          <w:szCs w:val="24"/>
        </w:rPr>
      </w:pPr>
      <w:r>
        <w:rPr>
          <w:rFonts w:ascii="Tahoma" w:hAnsi="Tahoma" w:cs="Tahoma"/>
          <w:b/>
          <w:sz w:val="24"/>
          <w:szCs w:val="24"/>
        </w:rPr>
        <w:br w:type="page"/>
      </w:r>
    </w:p>
    <w:p w:rsidR="00B71438" w:rsidRPr="00AF0E78" w:rsidRDefault="00B71438" w:rsidP="00002E97">
      <w:pPr>
        <w:spacing w:after="0"/>
        <w:jc w:val="center"/>
        <w:rPr>
          <w:rFonts w:ascii="Tahoma" w:hAnsi="Tahoma" w:cs="Tahoma"/>
          <w:b/>
          <w:sz w:val="24"/>
          <w:szCs w:val="24"/>
        </w:rPr>
      </w:pPr>
      <w:r w:rsidRPr="00AF0E78">
        <w:rPr>
          <w:rFonts w:ascii="Tahoma" w:hAnsi="Tahoma" w:cs="Tahoma"/>
          <w:b/>
          <w:sz w:val="24"/>
          <w:szCs w:val="24"/>
        </w:rPr>
        <w:lastRenderedPageBreak/>
        <w:t>Pengantar</w:t>
      </w:r>
    </w:p>
    <w:p w:rsidR="00B71438" w:rsidRPr="00AF0E78" w:rsidRDefault="00B71438" w:rsidP="00002E97">
      <w:pPr>
        <w:spacing w:after="0"/>
        <w:jc w:val="center"/>
        <w:rPr>
          <w:rFonts w:ascii="Tahoma" w:hAnsi="Tahoma" w:cs="Tahoma"/>
          <w:b/>
          <w:sz w:val="24"/>
          <w:szCs w:val="24"/>
        </w:rPr>
      </w:pPr>
      <w:r w:rsidRPr="00AF0E78">
        <w:rPr>
          <w:rFonts w:ascii="Tahoma" w:hAnsi="Tahoma" w:cs="Tahoma"/>
          <w:b/>
          <w:sz w:val="24"/>
          <w:szCs w:val="24"/>
        </w:rPr>
        <w:t xml:space="preserve">Ketua Badan Pembina Harian </w:t>
      </w:r>
    </w:p>
    <w:p w:rsidR="00B71438" w:rsidRPr="00AF0E78" w:rsidRDefault="00B71438" w:rsidP="00002E97">
      <w:pPr>
        <w:spacing w:after="0"/>
        <w:jc w:val="center"/>
        <w:rPr>
          <w:rFonts w:ascii="Tahoma" w:hAnsi="Tahoma" w:cs="Tahoma"/>
          <w:b/>
          <w:sz w:val="24"/>
          <w:szCs w:val="24"/>
        </w:rPr>
      </w:pPr>
      <w:r w:rsidRPr="00AF0E78">
        <w:rPr>
          <w:rFonts w:ascii="Tahoma" w:hAnsi="Tahoma" w:cs="Tahoma"/>
          <w:b/>
          <w:sz w:val="24"/>
          <w:szCs w:val="24"/>
        </w:rPr>
        <w:t>Universitas Muhammadiyah Riau</w:t>
      </w:r>
    </w:p>
    <w:p w:rsidR="00B71438" w:rsidRPr="00AF0E78" w:rsidRDefault="00B71438" w:rsidP="00002E97">
      <w:pPr>
        <w:spacing w:after="0"/>
        <w:jc w:val="center"/>
        <w:rPr>
          <w:rFonts w:ascii="Tahoma" w:hAnsi="Tahoma" w:cs="Tahoma"/>
          <w:b/>
          <w:sz w:val="24"/>
          <w:szCs w:val="24"/>
        </w:rPr>
      </w:pPr>
    </w:p>
    <w:p w:rsidR="00B71438" w:rsidRPr="00AF0E78" w:rsidRDefault="005D0BAC" w:rsidP="00002E97">
      <w:pPr>
        <w:spacing w:after="0" w:line="360" w:lineRule="auto"/>
        <w:rPr>
          <w:rFonts w:ascii="Tahoma" w:hAnsi="Tahoma" w:cs="Tahoma"/>
          <w:sz w:val="24"/>
          <w:szCs w:val="24"/>
        </w:rPr>
      </w:pPr>
      <w:r>
        <w:rPr>
          <w:rFonts w:ascii="Tahoma" w:hAnsi="Tahoma" w:cs="Tahoma"/>
          <w:noProof/>
          <w:sz w:val="24"/>
          <w:szCs w:val="24"/>
          <w:lang w:val="id-ID" w:eastAsia="id-ID"/>
        </w:rPr>
        <w:drawing>
          <wp:anchor distT="0" distB="0" distL="114300" distR="114300" simplePos="0" relativeHeight="251681792" behindDoc="1" locked="0" layoutInCell="1" allowOverlap="1">
            <wp:simplePos x="0" y="0"/>
            <wp:positionH relativeFrom="column">
              <wp:posOffset>100965</wp:posOffset>
            </wp:positionH>
            <wp:positionV relativeFrom="paragraph">
              <wp:posOffset>114935</wp:posOffset>
            </wp:positionV>
            <wp:extent cx="1000760" cy="1264920"/>
            <wp:effectExtent l="38100" t="57150" r="123190" b="87630"/>
            <wp:wrapSquare wrapText="bothSides"/>
            <wp:docPr id="2" name="Picture 2" descr="D:\123\Foto TIm 13\Foto 4x6 Yusman Y.jpg"/>
            <wp:cNvGraphicFramePr/>
            <a:graphic xmlns:a="http://schemas.openxmlformats.org/drawingml/2006/main">
              <a:graphicData uri="http://schemas.openxmlformats.org/drawingml/2006/picture">
                <pic:pic xmlns:pic="http://schemas.openxmlformats.org/drawingml/2006/picture">
                  <pic:nvPicPr>
                    <pic:cNvPr id="5" name="Picture 2" descr="D:\123\Foto TIm 13\Foto 4x6 Yusman Y.jpg"/>
                    <pic:cNvPicPr>
                      <a:picLocks noChangeAspect="1" noChangeArrowheads="1"/>
                    </pic:cNvPicPr>
                  </pic:nvPicPr>
                  <pic:blipFill>
                    <a:blip r:embed="rId9" cstate="print"/>
                    <a:srcRect/>
                    <a:stretch>
                      <a:fillRect/>
                    </a:stretch>
                  </pic:blipFill>
                  <pic:spPr bwMode="auto">
                    <a:xfrm>
                      <a:off x="0" y="0"/>
                      <a:ext cx="1000760" cy="1264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71438" w:rsidRPr="00AF0E78">
        <w:rPr>
          <w:rFonts w:ascii="Tahoma" w:hAnsi="Tahoma" w:cs="Tahoma"/>
          <w:sz w:val="24"/>
          <w:szCs w:val="24"/>
        </w:rPr>
        <w:t xml:space="preserve">Assalamu’alaikum </w:t>
      </w:r>
      <w:r w:rsidR="00284373" w:rsidRPr="00AF0E78">
        <w:rPr>
          <w:rFonts w:ascii="Tahoma" w:hAnsi="Tahoma" w:cs="Tahoma"/>
          <w:sz w:val="24"/>
          <w:szCs w:val="24"/>
        </w:rPr>
        <w:t>Wr.Wb</w:t>
      </w:r>
    </w:p>
    <w:p w:rsidR="00B71438" w:rsidRPr="00AF0E78" w:rsidRDefault="00B71438" w:rsidP="005D0BAC">
      <w:pPr>
        <w:spacing w:after="0" w:line="240" w:lineRule="auto"/>
        <w:ind w:firstLine="567"/>
        <w:jc w:val="both"/>
        <w:rPr>
          <w:rFonts w:ascii="Tahoma" w:hAnsi="Tahoma" w:cs="Tahoma"/>
          <w:sz w:val="24"/>
          <w:szCs w:val="24"/>
        </w:rPr>
      </w:pPr>
      <w:proofErr w:type="gramStart"/>
      <w:r w:rsidRPr="00AF0E78">
        <w:rPr>
          <w:rFonts w:ascii="Tahoma" w:hAnsi="Tahoma" w:cs="Tahoma"/>
          <w:sz w:val="24"/>
          <w:szCs w:val="24"/>
        </w:rPr>
        <w:t>Puji syukur kami panjatkan kehadirat Allah SWT atas selesainya perbaikan dan penyempurnaan Peraturan Kepegawaian Universitas Muhammadiyah</w:t>
      </w:r>
      <w:r w:rsidR="00A85EB6">
        <w:rPr>
          <w:rFonts w:ascii="Tahoma" w:hAnsi="Tahoma" w:cs="Tahoma"/>
          <w:sz w:val="24"/>
          <w:szCs w:val="24"/>
          <w:lang w:val="id-ID"/>
        </w:rPr>
        <w:t xml:space="preserve"> </w:t>
      </w:r>
      <w:r w:rsidRPr="00AF0E78">
        <w:rPr>
          <w:rFonts w:ascii="Tahoma" w:hAnsi="Tahoma" w:cs="Tahoma"/>
          <w:sz w:val="24"/>
          <w:szCs w:val="24"/>
        </w:rPr>
        <w:t>Riau.</w:t>
      </w:r>
      <w:proofErr w:type="gramEnd"/>
    </w:p>
    <w:p w:rsidR="00B71438" w:rsidRPr="00AF0E78" w:rsidRDefault="00B71438" w:rsidP="005D0BAC">
      <w:pPr>
        <w:spacing w:after="0" w:line="240" w:lineRule="auto"/>
        <w:ind w:firstLine="567"/>
        <w:jc w:val="both"/>
        <w:rPr>
          <w:rFonts w:ascii="Tahoma" w:hAnsi="Tahoma" w:cs="Tahoma"/>
          <w:sz w:val="24"/>
          <w:szCs w:val="24"/>
          <w:lang w:val="id-ID"/>
        </w:rPr>
      </w:pPr>
      <w:r w:rsidRPr="00AF0E78">
        <w:rPr>
          <w:rFonts w:ascii="Tahoma" w:hAnsi="Tahoma" w:cs="Tahoma"/>
          <w:sz w:val="24"/>
          <w:szCs w:val="24"/>
        </w:rPr>
        <w:t xml:space="preserve">Perbaikan dan penyempurnaan Peraturan </w:t>
      </w:r>
      <w:r w:rsidR="00A85EB6">
        <w:rPr>
          <w:rFonts w:ascii="Tahoma" w:hAnsi="Tahoma" w:cs="Tahoma"/>
          <w:sz w:val="24"/>
          <w:szCs w:val="24"/>
          <w:lang w:val="id-ID"/>
        </w:rPr>
        <w:t xml:space="preserve">Pokok-Pokok </w:t>
      </w:r>
      <w:r w:rsidRPr="00AF0E78">
        <w:rPr>
          <w:rFonts w:ascii="Tahoma" w:hAnsi="Tahoma" w:cs="Tahoma"/>
          <w:sz w:val="24"/>
          <w:szCs w:val="24"/>
        </w:rPr>
        <w:t xml:space="preserve">Kepegawaian </w:t>
      </w:r>
      <w:r w:rsidRPr="00AF0E78">
        <w:rPr>
          <w:rFonts w:ascii="Tahoma" w:hAnsi="Tahoma" w:cs="Tahoma"/>
          <w:sz w:val="24"/>
          <w:szCs w:val="24"/>
          <w:lang w:val="id-ID"/>
        </w:rPr>
        <w:t xml:space="preserve">Universitas Muhammadiyah Riau </w:t>
      </w:r>
      <w:r w:rsidRPr="00AF0E78">
        <w:rPr>
          <w:rFonts w:ascii="Tahoma" w:hAnsi="Tahoma" w:cs="Tahoma"/>
          <w:sz w:val="24"/>
          <w:szCs w:val="24"/>
        </w:rPr>
        <w:t>ini di</w:t>
      </w:r>
      <w:r w:rsidRPr="00AF0E78">
        <w:rPr>
          <w:rFonts w:ascii="Tahoma" w:hAnsi="Tahoma" w:cs="Tahoma"/>
          <w:sz w:val="24"/>
          <w:szCs w:val="24"/>
          <w:lang w:val="id-ID"/>
        </w:rPr>
        <w:t xml:space="preserve">susun </w:t>
      </w:r>
      <w:r w:rsidRPr="00AF0E78">
        <w:rPr>
          <w:rFonts w:ascii="Tahoma" w:hAnsi="Tahoma" w:cs="Tahoma"/>
          <w:sz w:val="24"/>
          <w:szCs w:val="24"/>
        </w:rPr>
        <w:t>oleh sebuah Tim kecil yang ditunjuk oleh</w:t>
      </w:r>
      <w:r w:rsidR="004D22BA">
        <w:rPr>
          <w:rFonts w:ascii="Tahoma" w:hAnsi="Tahoma" w:cs="Tahoma"/>
          <w:sz w:val="24"/>
          <w:szCs w:val="24"/>
          <w:lang w:val="id-ID"/>
        </w:rPr>
        <w:t xml:space="preserve"> </w:t>
      </w:r>
      <w:r w:rsidRPr="00AF0E78">
        <w:rPr>
          <w:rFonts w:ascii="Tahoma" w:hAnsi="Tahoma" w:cs="Tahoma"/>
          <w:sz w:val="24"/>
          <w:szCs w:val="24"/>
        </w:rPr>
        <w:t xml:space="preserve">Badan Pembina Harian Universitas Muhammadiyah Riau, dimaksudkan untuk </w:t>
      </w:r>
      <w:r w:rsidR="00A54D2B" w:rsidRPr="00AF0E78">
        <w:rPr>
          <w:rFonts w:ascii="Tahoma" w:hAnsi="Tahoma" w:cs="Tahoma"/>
          <w:sz w:val="24"/>
          <w:szCs w:val="24"/>
          <w:lang w:val="id-ID"/>
        </w:rPr>
        <w:t xml:space="preserve">melengkapi dan </w:t>
      </w:r>
      <w:r w:rsidR="00B10D05" w:rsidRPr="00AF0E78">
        <w:rPr>
          <w:rFonts w:ascii="Tahoma" w:hAnsi="Tahoma" w:cs="Tahoma"/>
          <w:sz w:val="24"/>
          <w:szCs w:val="24"/>
        </w:rPr>
        <w:t xml:space="preserve">menyempurnakan </w:t>
      </w:r>
      <w:r w:rsidRPr="00AF0E78">
        <w:rPr>
          <w:rFonts w:ascii="Tahoma" w:hAnsi="Tahoma" w:cs="Tahoma"/>
          <w:sz w:val="24"/>
          <w:szCs w:val="24"/>
        </w:rPr>
        <w:t xml:space="preserve">Peraturan Kepegawaian yang </w:t>
      </w:r>
      <w:r w:rsidRPr="00AF0E78">
        <w:rPr>
          <w:rFonts w:ascii="Tahoma" w:hAnsi="Tahoma" w:cs="Tahoma"/>
          <w:sz w:val="24"/>
          <w:szCs w:val="24"/>
          <w:lang w:val="id-ID"/>
        </w:rPr>
        <w:t>berlaku</w:t>
      </w:r>
      <w:r w:rsidR="002046F0">
        <w:rPr>
          <w:rFonts w:ascii="Tahoma" w:hAnsi="Tahoma" w:cs="Tahoma"/>
          <w:sz w:val="24"/>
          <w:szCs w:val="24"/>
          <w:lang w:val="id-ID"/>
        </w:rPr>
        <w:t xml:space="preserve"> </w:t>
      </w:r>
      <w:r w:rsidR="002046F0" w:rsidRPr="00AF0E78">
        <w:rPr>
          <w:rFonts w:ascii="Tahoma" w:hAnsi="Tahoma" w:cs="Tahoma"/>
          <w:sz w:val="24"/>
          <w:szCs w:val="24"/>
          <w:lang w:val="id-ID"/>
        </w:rPr>
        <w:t>selama ini</w:t>
      </w:r>
      <w:r w:rsidRPr="00AF0E78">
        <w:rPr>
          <w:rFonts w:ascii="Tahoma" w:hAnsi="Tahoma" w:cs="Tahoma"/>
          <w:sz w:val="24"/>
          <w:szCs w:val="24"/>
          <w:lang w:val="id-ID"/>
        </w:rPr>
        <w:t xml:space="preserve">, </w:t>
      </w:r>
      <w:r w:rsidRPr="00AF0E78">
        <w:rPr>
          <w:rFonts w:ascii="Tahoma" w:hAnsi="Tahoma" w:cs="Tahoma"/>
          <w:sz w:val="24"/>
          <w:szCs w:val="24"/>
        </w:rPr>
        <w:t xml:space="preserve">karena perlu </w:t>
      </w:r>
      <w:r w:rsidR="00B10D05" w:rsidRPr="00AF0E78">
        <w:rPr>
          <w:rFonts w:ascii="Tahoma" w:hAnsi="Tahoma" w:cs="Tahoma"/>
          <w:sz w:val="24"/>
          <w:szCs w:val="24"/>
        </w:rPr>
        <w:t xml:space="preserve">penyesuaian </w:t>
      </w:r>
      <w:r w:rsidRPr="00AF0E78">
        <w:rPr>
          <w:rFonts w:ascii="Tahoma" w:hAnsi="Tahoma" w:cs="Tahoma"/>
          <w:sz w:val="24"/>
          <w:szCs w:val="24"/>
          <w:lang w:val="id-ID"/>
        </w:rPr>
        <w:t xml:space="preserve">dengan kondisi sekarang dan </w:t>
      </w:r>
      <w:r w:rsidRPr="00AF0E78">
        <w:rPr>
          <w:rFonts w:ascii="Tahoma" w:hAnsi="Tahoma" w:cs="Tahoma"/>
          <w:sz w:val="24"/>
          <w:szCs w:val="24"/>
        </w:rPr>
        <w:t>kebutuhan U</w:t>
      </w:r>
      <w:r w:rsidR="00343620" w:rsidRPr="00AF0E78">
        <w:rPr>
          <w:rFonts w:ascii="Tahoma" w:hAnsi="Tahoma" w:cs="Tahoma"/>
          <w:sz w:val="24"/>
          <w:szCs w:val="24"/>
        </w:rPr>
        <w:t>niversitas Muhammadiyah Riau</w:t>
      </w:r>
      <w:r w:rsidRPr="00AF0E78">
        <w:rPr>
          <w:rFonts w:ascii="Tahoma" w:hAnsi="Tahoma" w:cs="Tahoma"/>
          <w:sz w:val="24"/>
          <w:szCs w:val="24"/>
        </w:rPr>
        <w:t xml:space="preserve"> dimasa yang akan datang</w:t>
      </w:r>
      <w:r w:rsidRPr="00AF0E78">
        <w:rPr>
          <w:rFonts w:ascii="Tahoma" w:hAnsi="Tahoma" w:cs="Tahoma"/>
          <w:sz w:val="24"/>
          <w:szCs w:val="24"/>
          <w:lang w:val="id-ID"/>
        </w:rPr>
        <w:t xml:space="preserve">. </w:t>
      </w:r>
    </w:p>
    <w:p w:rsidR="00B71438" w:rsidRPr="00AF0E78" w:rsidRDefault="00B71438" w:rsidP="00B62EBB">
      <w:pPr>
        <w:spacing w:after="0" w:line="240" w:lineRule="auto"/>
        <w:ind w:firstLine="720"/>
        <w:jc w:val="both"/>
        <w:rPr>
          <w:rFonts w:ascii="Tahoma" w:hAnsi="Tahoma" w:cs="Tahoma"/>
          <w:sz w:val="24"/>
          <w:szCs w:val="24"/>
          <w:lang w:val="id-ID"/>
        </w:rPr>
      </w:pPr>
      <w:r w:rsidRPr="00AF0E78">
        <w:rPr>
          <w:rFonts w:ascii="Tahoma" w:hAnsi="Tahoma" w:cs="Tahoma"/>
          <w:sz w:val="24"/>
          <w:szCs w:val="24"/>
        </w:rPr>
        <w:t xml:space="preserve">Dalam proses penyusunan Peraturan </w:t>
      </w:r>
      <w:r w:rsidR="00FA642C" w:rsidRPr="00AF0E78">
        <w:rPr>
          <w:rFonts w:ascii="Tahoma" w:hAnsi="Tahoma" w:cs="Tahoma"/>
          <w:sz w:val="24"/>
          <w:szCs w:val="24"/>
          <w:lang w:val="id-ID"/>
        </w:rPr>
        <w:t>Pokok-</w:t>
      </w:r>
      <w:proofErr w:type="gramStart"/>
      <w:r w:rsidR="00FA642C" w:rsidRPr="00AF0E78">
        <w:rPr>
          <w:rFonts w:ascii="Tahoma" w:hAnsi="Tahoma" w:cs="Tahoma"/>
          <w:sz w:val="24"/>
          <w:szCs w:val="24"/>
          <w:lang w:val="id-ID"/>
        </w:rPr>
        <w:t xml:space="preserve">Pokok </w:t>
      </w:r>
      <w:r w:rsidRPr="00AF0E78">
        <w:rPr>
          <w:rFonts w:ascii="Tahoma" w:hAnsi="Tahoma" w:cs="Tahoma"/>
          <w:sz w:val="24"/>
          <w:szCs w:val="24"/>
          <w:lang w:val="id-ID"/>
        </w:rPr>
        <w:t xml:space="preserve"> </w:t>
      </w:r>
      <w:r w:rsidRPr="00AF0E78">
        <w:rPr>
          <w:rFonts w:ascii="Tahoma" w:hAnsi="Tahoma" w:cs="Tahoma"/>
          <w:sz w:val="24"/>
          <w:szCs w:val="24"/>
        </w:rPr>
        <w:t>Kepegawaian</w:t>
      </w:r>
      <w:proofErr w:type="gramEnd"/>
      <w:r w:rsidRPr="00AF0E78">
        <w:rPr>
          <w:rFonts w:ascii="Tahoma" w:hAnsi="Tahoma" w:cs="Tahoma"/>
          <w:sz w:val="24"/>
          <w:szCs w:val="24"/>
        </w:rPr>
        <w:t xml:space="preserve"> ini, </w:t>
      </w:r>
      <w:r w:rsidRPr="00AF0E78">
        <w:rPr>
          <w:rFonts w:ascii="Tahoma" w:hAnsi="Tahoma" w:cs="Tahoma"/>
          <w:sz w:val="24"/>
          <w:szCs w:val="24"/>
          <w:lang w:val="id-ID"/>
        </w:rPr>
        <w:t xml:space="preserve">menjadi pertimbangan </w:t>
      </w:r>
      <w:r w:rsidRPr="00AF0E78">
        <w:rPr>
          <w:rFonts w:ascii="Tahoma" w:hAnsi="Tahoma" w:cs="Tahoma"/>
          <w:sz w:val="24"/>
          <w:szCs w:val="24"/>
        </w:rPr>
        <w:t xml:space="preserve">kami memperhatikan berbagai peraturan dan ketentuan </w:t>
      </w:r>
      <w:r w:rsidRPr="00AF0E78">
        <w:rPr>
          <w:rFonts w:ascii="Tahoma" w:hAnsi="Tahoma" w:cs="Tahoma"/>
          <w:sz w:val="24"/>
          <w:szCs w:val="24"/>
          <w:lang w:val="id-ID"/>
        </w:rPr>
        <w:t xml:space="preserve">pemerintah </w:t>
      </w:r>
      <w:r w:rsidRPr="00AF0E78">
        <w:rPr>
          <w:rFonts w:ascii="Tahoma" w:hAnsi="Tahoma" w:cs="Tahoma"/>
          <w:sz w:val="24"/>
          <w:szCs w:val="24"/>
        </w:rPr>
        <w:t xml:space="preserve">yang </w:t>
      </w:r>
      <w:r w:rsidRPr="00AF0E78">
        <w:rPr>
          <w:rFonts w:ascii="Tahoma" w:hAnsi="Tahoma" w:cs="Tahoma"/>
          <w:sz w:val="24"/>
          <w:szCs w:val="24"/>
          <w:lang w:val="id-ID"/>
        </w:rPr>
        <w:t>t</w:t>
      </w:r>
      <w:r w:rsidRPr="00AF0E78">
        <w:rPr>
          <w:rFonts w:ascii="Tahoma" w:hAnsi="Tahoma" w:cs="Tahoma"/>
          <w:sz w:val="24"/>
          <w:szCs w:val="24"/>
        </w:rPr>
        <w:t xml:space="preserve">erkait dengan penyelenggaraan Perguruan Tinggi, </w:t>
      </w:r>
      <w:r w:rsidRPr="00AF0E78">
        <w:rPr>
          <w:rFonts w:ascii="Tahoma" w:hAnsi="Tahoma" w:cs="Tahoma"/>
          <w:sz w:val="24"/>
          <w:szCs w:val="24"/>
          <w:lang w:val="id-ID"/>
        </w:rPr>
        <w:t xml:space="preserve">termasuk </w:t>
      </w:r>
      <w:r w:rsidRPr="00AF0E78">
        <w:rPr>
          <w:rFonts w:ascii="Tahoma" w:hAnsi="Tahoma" w:cs="Tahoma"/>
          <w:sz w:val="24"/>
          <w:szCs w:val="24"/>
        </w:rPr>
        <w:t xml:space="preserve">juga berbagai ketentuan </w:t>
      </w:r>
      <w:r w:rsidR="00A54D2B" w:rsidRPr="00AF0E78">
        <w:rPr>
          <w:rFonts w:ascii="Tahoma" w:hAnsi="Tahoma" w:cs="Tahoma"/>
          <w:sz w:val="24"/>
          <w:szCs w:val="24"/>
        </w:rPr>
        <w:t xml:space="preserve">Persyarikatan </w:t>
      </w:r>
      <w:r w:rsidRPr="00AF0E78">
        <w:rPr>
          <w:rFonts w:ascii="Tahoma" w:hAnsi="Tahoma" w:cs="Tahoma"/>
          <w:sz w:val="24"/>
          <w:szCs w:val="24"/>
        </w:rPr>
        <w:t>Muhammadiyah</w:t>
      </w:r>
      <w:r w:rsidR="00A54D2B" w:rsidRPr="00AF0E78">
        <w:rPr>
          <w:rFonts w:ascii="Tahoma" w:hAnsi="Tahoma" w:cs="Tahoma"/>
          <w:sz w:val="24"/>
          <w:szCs w:val="24"/>
          <w:lang w:val="id-ID"/>
        </w:rPr>
        <w:t>.</w:t>
      </w:r>
      <w:r w:rsidRPr="00AF0E78">
        <w:rPr>
          <w:rFonts w:ascii="Tahoma" w:hAnsi="Tahoma" w:cs="Tahoma"/>
          <w:sz w:val="24"/>
          <w:szCs w:val="24"/>
        </w:rPr>
        <w:t xml:space="preserve"> </w:t>
      </w:r>
    </w:p>
    <w:p w:rsidR="00DC5E92" w:rsidRPr="00AF0E78" w:rsidRDefault="00AF0E78" w:rsidP="00B62EBB">
      <w:pPr>
        <w:spacing w:after="0" w:line="240" w:lineRule="auto"/>
        <w:ind w:firstLine="720"/>
        <w:jc w:val="both"/>
        <w:rPr>
          <w:rFonts w:ascii="Tahoma" w:hAnsi="Tahoma" w:cs="Tahoma"/>
          <w:sz w:val="24"/>
          <w:szCs w:val="24"/>
          <w:lang w:val="id-ID"/>
        </w:rPr>
      </w:pPr>
      <w:r>
        <w:rPr>
          <w:rFonts w:ascii="Tahoma" w:hAnsi="Tahoma" w:cs="Tahoma"/>
          <w:sz w:val="24"/>
          <w:szCs w:val="24"/>
          <w:lang w:val="id-ID"/>
        </w:rPr>
        <w:t xml:space="preserve">Semoga </w:t>
      </w:r>
      <w:r w:rsidR="00B71438" w:rsidRPr="00AF0E78">
        <w:rPr>
          <w:rFonts w:ascii="Tahoma" w:hAnsi="Tahoma" w:cs="Tahoma"/>
          <w:sz w:val="24"/>
          <w:szCs w:val="24"/>
        </w:rPr>
        <w:t xml:space="preserve">Peraturan </w:t>
      </w:r>
      <w:r w:rsidR="00FA642C" w:rsidRPr="00AF0E78">
        <w:rPr>
          <w:rFonts w:ascii="Tahoma" w:hAnsi="Tahoma" w:cs="Tahoma"/>
          <w:sz w:val="24"/>
          <w:szCs w:val="24"/>
          <w:lang w:val="id-ID"/>
        </w:rPr>
        <w:t xml:space="preserve">Pokok-Pokok </w:t>
      </w:r>
      <w:r w:rsidR="00B71438" w:rsidRPr="00AF0E78">
        <w:rPr>
          <w:rFonts w:ascii="Tahoma" w:hAnsi="Tahoma" w:cs="Tahoma"/>
          <w:sz w:val="24"/>
          <w:szCs w:val="24"/>
          <w:lang w:val="id-ID"/>
        </w:rPr>
        <w:t xml:space="preserve"> </w:t>
      </w:r>
      <w:r w:rsidR="00B71438" w:rsidRPr="00AF0E78">
        <w:rPr>
          <w:rFonts w:ascii="Tahoma" w:hAnsi="Tahoma" w:cs="Tahoma"/>
          <w:sz w:val="24"/>
          <w:szCs w:val="24"/>
        </w:rPr>
        <w:t xml:space="preserve">Kepegawaian ini </w:t>
      </w:r>
      <w:r w:rsidR="00DC5E92" w:rsidRPr="00AF0E78">
        <w:rPr>
          <w:rFonts w:ascii="Tahoma" w:hAnsi="Tahoma" w:cs="Tahoma"/>
          <w:sz w:val="24"/>
          <w:szCs w:val="24"/>
          <w:lang w:val="id-ID"/>
        </w:rPr>
        <w:t xml:space="preserve">bermanfaat bagi siapapun </w:t>
      </w:r>
      <w:r w:rsidRPr="00AF0E78">
        <w:rPr>
          <w:rFonts w:ascii="Tahoma" w:hAnsi="Tahoma" w:cs="Tahoma"/>
          <w:sz w:val="24"/>
          <w:szCs w:val="24"/>
          <w:lang w:val="id-ID"/>
        </w:rPr>
        <w:t xml:space="preserve">khususnya </w:t>
      </w:r>
      <w:r w:rsidR="00DC5E92" w:rsidRPr="00AF0E78">
        <w:rPr>
          <w:rFonts w:ascii="Tahoma" w:hAnsi="Tahoma" w:cs="Tahoma"/>
          <w:sz w:val="24"/>
          <w:szCs w:val="24"/>
          <w:lang w:val="id-ID"/>
        </w:rPr>
        <w:t xml:space="preserve">dikalangan Universitas Muhammadiyah Riau. Kami menantikan tegur sapa, kritik dan saran yang membangun untuk penyempurnaan peraturan ini, dengan harapan mudah-mudahan </w:t>
      </w:r>
      <w:r w:rsidR="00DC5E92" w:rsidRPr="00AF0E78">
        <w:rPr>
          <w:rFonts w:ascii="Tahoma" w:hAnsi="Tahoma" w:cs="Tahoma"/>
          <w:sz w:val="24"/>
          <w:szCs w:val="24"/>
        </w:rPr>
        <w:t xml:space="preserve">memberikan </w:t>
      </w:r>
      <w:r w:rsidR="00DC5E92" w:rsidRPr="00AF0E78">
        <w:rPr>
          <w:rFonts w:ascii="Tahoma" w:hAnsi="Tahoma" w:cs="Tahoma"/>
          <w:sz w:val="24"/>
          <w:szCs w:val="24"/>
          <w:lang w:val="id-ID"/>
        </w:rPr>
        <w:t xml:space="preserve">daya </w:t>
      </w:r>
      <w:r w:rsidR="00DC5E92" w:rsidRPr="00AF0E78">
        <w:rPr>
          <w:rFonts w:ascii="Tahoma" w:hAnsi="Tahoma" w:cs="Tahoma"/>
          <w:sz w:val="24"/>
          <w:szCs w:val="24"/>
        </w:rPr>
        <w:t>dorong untuk</w:t>
      </w:r>
      <w:r w:rsidR="00DC5E92" w:rsidRPr="00AF0E78">
        <w:rPr>
          <w:rFonts w:ascii="Tahoma" w:hAnsi="Tahoma" w:cs="Tahoma"/>
          <w:sz w:val="24"/>
          <w:szCs w:val="24"/>
          <w:lang w:val="id-ID"/>
        </w:rPr>
        <w:t xml:space="preserve"> </w:t>
      </w:r>
      <w:r w:rsidR="00DC5E92" w:rsidRPr="00AF0E78">
        <w:rPr>
          <w:rFonts w:ascii="Tahoma" w:hAnsi="Tahoma" w:cs="Tahoma"/>
          <w:sz w:val="24"/>
          <w:szCs w:val="24"/>
        </w:rPr>
        <w:t xml:space="preserve">lebih </w:t>
      </w:r>
      <w:r w:rsidR="00DC5E92" w:rsidRPr="00AF0E78">
        <w:rPr>
          <w:rFonts w:ascii="Tahoma" w:hAnsi="Tahoma" w:cs="Tahoma"/>
          <w:sz w:val="24"/>
          <w:szCs w:val="24"/>
        </w:rPr>
        <w:lastRenderedPageBreak/>
        <w:t xml:space="preserve">meningkatkan kinerja bagi </w:t>
      </w:r>
      <w:r w:rsidR="002A7CB8">
        <w:rPr>
          <w:rFonts w:ascii="Tahoma" w:hAnsi="Tahoma" w:cs="Tahoma"/>
          <w:sz w:val="24"/>
          <w:szCs w:val="24"/>
          <w:lang w:val="id-ID"/>
        </w:rPr>
        <w:t xml:space="preserve">seluruh </w:t>
      </w:r>
      <w:r w:rsidR="00F85612">
        <w:rPr>
          <w:rFonts w:ascii="Tahoma" w:hAnsi="Tahoma" w:cs="Tahoma"/>
          <w:sz w:val="24"/>
          <w:szCs w:val="24"/>
          <w:lang w:val="id-ID"/>
        </w:rPr>
        <w:t>Civitas</w:t>
      </w:r>
      <w:r w:rsidR="002A7CB8">
        <w:rPr>
          <w:rFonts w:ascii="Tahoma" w:hAnsi="Tahoma" w:cs="Tahoma"/>
          <w:sz w:val="24"/>
          <w:szCs w:val="24"/>
          <w:lang w:val="id-ID"/>
        </w:rPr>
        <w:t xml:space="preserve"> Akademika Universitas Muhammadiyah Riau dalam </w:t>
      </w:r>
      <w:r w:rsidR="00560D33">
        <w:rPr>
          <w:rFonts w:ascii="Tahoma" w:hAnsi="Tahoma" w:cs="Tahoma"/>
          <w:sz w:val="24"/>
          <w:szCs w:val="24"/>
          <w:lang w:val="id-ID"/>
        </w:rPr>
        <w:t>melaksanakan tugas dan tanggung jawabnya demi tercapainya Visi dan Misi Universitas Muhammadiyah Riau</w:t>
      </w:r>
      <w:r w:rsidR="00560D33" w:rsidRPr="00AF0E78">
        <w:rPr>
          <w:rFonts w:ascii="Tahoma" w:hAnsi="Tahoma" w:cs="Tahoma"/>
          <w:sz w:val="24"/>
          <w:szCs w:val="24"/>
        </w:rPr>
        <w:t>.</w:t>
      </w:r>
    </w:p>
    <w:p w:rsidR="00B71438" w:rsidRPr="00AF0E78" w:rsidRDefault="00B71438" w:rsidP="00B62EBB">
      <w:pPr>
        <w:spacing w:after="0" w:line="240" w:lineRule="auto"/>
        <w:ind w:firstLine="720"/>
        <w:jc w:val="both"/>
        <w:rPr>
          <w:rFonts w:ascii="Tahoma" w:hAnsi="Tahoma" w:cs="Tahoma"/>
          <w:sz w:val="24"/>
          <w:szCs w:val="24"/>
        </w:rPr>
      </w:pPr>
      <w:proofErr w:type="gramStart"/>
      <w:r w:rsidRPr="00AF0E78">
        <w:rPr>
          <w:rFonts w:ascii="Tahoma" w:hAnsi="Tahoma" w:cs="Tahoma"/>
          <w:sz w:val="24"/>
          <w:szCs w:val="24"/>
        </w:rPr>
        <w:t xml:space="preserve">Akhirnya kami </w:t>
      </w:r>
      <w:r w:rsidR="00781DB7">
        <w:rPr>
          <w:rFonts w:ascii="Tahoma" w:hAnsi="Tahoma" w:cs="Tahoma"/>
          <w:sz w:val="24"/>
          <w:szCs w:val="24"/>
          <w:lang w:val="id-ID"/>
        </w:rPr>
        <w:t xml:space="preserve">mengharapkan peran serta dan kepedulian seluruh </w:t>
      </w:r>
      <w:r w:rsidR="00F85612">
        <w:rPr>
          <w:rFonts w:ascii="Tahoma" w:hAnsi="Tahoma" w:cs="Tahoma"/>
          <w:sz w:val="24"/>
          <w:szCs w:val="24"/>
          <w:lang w:val="id-ID"/>
        </w:rPr>
        <w:t>Civitas</w:t>
      </w:r>
      <w:r w:rsidR="00781DB7">
        <w:rPr>
          <w:rFonts w:ascii="Tahoma" w:hAnsi="Tahoma" w:cs="Tahoma"/>
          <w:sz w:val="24"/>
          <w:szCs w:val="24"/>
          <w:lang w:val="id-ID"/>
        </w:rPr>
        <w:t xml:space="preserve"> Akademika Universitas Muhammadiyah Riau untuk bersama menjabarkan dan melaksanakan peraturan ini.</w:t>
      </w:r>
      <w:proofErr w:type="gramEnd"/>
      <w:r w:rsidR="00781DB7">
        <w:rPr>
          <w:rFonts w:ascii="Tahoma" w:hAnsi="Tahoma" w:cs="Tahoma"/>
          <w:sz w:val="24"/>
          <w:szCs w:val="24"/>
          <w:lang w:val="id-ID"/>
        </w:rPr>
        <w:t xml:space="preserve"> Dan kami </w:t>
      </w:r>
      <w:r w:rsidRPr="00AF0E78">
        <w:rPr>
          <w:rFonts w:ascii="Tahoma" w:hAnsi="Tahoma" w:cs="Tahoma"/>
          <w:sz w:val="24"/>
          <w:szCs w:val="24"/>
        </w:rPr>
        <w:t>mengucapkan terima kasih kepada Tim yang telah bekerja keras, semoga menjadi amal sholeh</w:t>
      </w:r>
      <w:r w:rsidR="00781DB7">
        <w:rPr>
          <w:rFonts w:ascii="Tahoma" w:hAnsi="Tahoma" w:cs="Tahoma"/>
          <w:sz w:val="24"/>
          <w:szCs w:val="24"/>
          <w:lang w:val="id-ID"/>
        </w:rPr>
        <w:t xml:space="preserve"> Amin....</w:t>
      </w:r>
      <w:r w:rsidRPr="00AF0E78">
        <w:rPr>
          <w:rFonts w:ascii="Tahoma" w:hAnsi="Tahoma" w:cs="Tahoma"/>
          <w:sz w:val="24"/>
          <w:szCs w:val="24"/>
        </w:rPr>
        <w:t>.</w:t>
      </w:r>
    </w:p>
    <w:p w:rsidR="00B62EBB" w:rsidRDefault="00B62EBB" w:rsidP="00002E97">
      <w:pPr>
        <w:spacing w:after="0" w:line="240" w:lineRule="auto"/>
        <w:rPr>
          <w:rFonts w:ascii="Tahoma" w:hAnsi="Tahoma" w:cs="Tahoma"/>
          <w:sz w:val="24"/>
          <w:szCs w:val="24"/>
        </w:rPr>
      </w:pPr>
    </w:p>
    <w:p w:rsidR="00B71438" w:rsidRPr="00AF0E78" w:rsidRDefault="00B71438" w:rsidP="00002E97">
      <w:pPr>
        <w:spacing w:after="0" w:line="240" w:lineRule="auto"/>
        <w:rPr>
          <w:rFonts w:ascii="Tahoma" w:hAnsi="Tahoma" w:cs="Tahoma"/>
          <w:sz w:val="24"/>
          <w:szCs w:val="24"/>
        </w:rPr>
      </w:pPr>
      <w:r w:rsidRPr="00AF0E78">
        <w:rPr>
          <w:rFonts w:ascii="Tahoma" w:hAnsi="Tahoma" w:cs="Tahoma"/>
          <w:sz w:val="24"/>
          <w:szCs w:val="24"/>
        </w:rPr>
        <w:t xml:space="preserve">Wassalamu’alaikum </w:t>
      </w:r>
      <w:r w:rsidR="00ED5875" w:rsidRPr="00AF0E78">
        <w:rPr>
          <w:rFonts w:ascii="Tahoma" w:hAnsi="Tahoma" w:cs="Tahoma"/>
          <w:sz w:val="24"/>
          <w:szCs w:val="24"/>
        </w:rPr>
        <w:t>Wr</w:t>
      </w:r>
      <w:r w:rsidRPr="00AF0E78">
        <w:rPr>
          <w:rFonts w:ascii="Tahoma" w:hAnsi="Tahoma" w:cs="Tahoma"/>
          <w:sz w:val="24"/>
          <w:szCs w:val="24"/>
        </w:rPr>
        <w:t>.</w:t>
      </w:r>
      <w:r w:rsidR="00ED5875" w:rsidRPr="00AF0E78">
        <w:rPr>
          <w:rFonts w:ascii="Tahoma" w:hAnsi="Tahoma" w:cs="Tahoma"/>
          <w:sz w:val="24"/>
          <w:szCs w:val="24"/>
        </w:rPr>
        <w:t>Wb</w:t>
      </w:r>
    </w:p>
    <w:p w:rsidR="00ED5875" w:rsidRDefault="00ED5875" w:rsidP="00002E97">
      <w:pPr>
        <w:spacing w:after="0" w:line="240" w:lineRule="auto"/>
        <w:jc w:val="right"/>
        <w:rPr>
          <w:rFonts w:ascii="Tahoma" w:hAnsi="Tahoma" w:cs="Tahoma"/>
          <w:sz w:val="24"/>
          <w:szCs w:val="24"/>
          <w:lang w:val="id-ID"/>
        </w:rPr>
      </w:pPr>
    </w:p>
    <w:p w:rsidR="00B71438" w:rsidRPr="00AF0E78" w:rsidRDefault="00B71438" w:rsidP="00002E97">
      <w:pPr>
        <w:spacing w:after="0" w:line="240" w:lineRule="auto"/>
        <w:jc w:val="right"/>
        <w:rPr>
          <w:rFonts w:ascii="Tahoma" w:hAnsi="Tahoma" w:cs="Tahoma"/>
          <w:sz w:val="24"/>
          <w:szCs w:val="24"/>
        </w:rPr>
      </w:pPr>
      <w:r w:rsidRPr="00AF0E78">
        <w:rPr>
          <w:rFonts w:ascii="Tahoma" w:hAnsi="Tahoma" w:cs="Tahoma"/>
          <w:sz w:val="24"/>
          <w:szCs w:val="24"/>
        </w:rPr>
        <w:t xml:space="preserve">Pekanbaru, </w:t>
      </w:r>
      <w:r w:rsidR="00C82A7E" w:rsidRPr="00C82A7E">
        <w:rPr>
          <w:rFonts w:ascii="Tahoma" w:hAnsi="Tahoma" w:cs="Tahoma"/>
          <w:sz w:val="24"/>
          <w:szCs w:val="24"/>
        </w:rPr>
        <w:t>25 Oktober 2012</w:t>
      </w:r>
      <w:r w:rsidRPr="00AF0E78">
        <w:rPr>
          <w:rFonts w:ascii="Tahoma" w:hAnsi="Tahoma" w:cs="Tahoma"/>
          <w:sz w:val="24"/>
          <w:szCs w:val="24"/>
        </w:rPr>
        <w:t xml:space="preserve"> </w:t>
      </w:r>
    </w:p>
    <w:p w:rsidR="00825ABC" w:rsidRPr="00AF0E78" w:rsidRDefault="00825ABC" w:rsidP="00002E97">
      <w:pPr>
        <w:spacing w:after="0"/>
        <w:jc w:val="center"/>
        <w:rPr>
          <w:rFonts w:ascii="Tahoma" w:hAnsi="Tahoma" w:cs="Tahoma"/>
          <w:sz w:val="12"/>
          <w:szCs w:val="24"/>
        </w:rPr>
      </w:pPr>
    </w:p>
    <w:p w:rsidR="00AC6266" w:rsidRDefault="00AC6266" w:rsidP="00002E97">
      <w:pPr>
        <w:spacing w:after="0" w:line="240" w:lineRule="auto"/>
        <w:jc w:val="center"/>
        <w:outlineLvl w:val="0"/>
        <w:rPr>
          <w:rFonts w:ascii="Tahoma" w:hAnsi="Tahoma" w:cs="Tahoma"/>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8"/>
      </w:tblGrid>
      <w:tr w:rsidR="00DA56A5" w:rsidTr="00DA56A5">
        <w:tc>
          <w:tcPr>
            <w:tcW w:w="6368" w:type="dxa"/>
          </w:tcPr>
          <w:p w:rsidR="00DA56A5" w:rsidRPr="00AF0E78" w:rsidRDefault="00DA56A5" w:rsidP="00DA56A5">
            <w:pPr>
              <w:jc w:val="center"/>
              <w:outlineLvl w:val="0"/>
              <w:rPr>
                <w:rFonts w:ascii="Tahoma" w:hAnsi="Tahoma" w:cs="Tahoma"/>
                <w:b/>
                <w:color w:val="000000"/>
                <w:sz w:val="24"/>
                <w:szCs w:val="24"/>
              </w:rPr>
            </w:pPr>
            <w:r w:rsidRPr="00AF0E78">
              <w:rPr>
                <w:rFonts w:ascii="Tahoma" w:hAnsi="Tahoma" w:cs="Tahoma"/>
                <w:b/>
                <w:color w:val="000000"/>
                <w:sz w:val="24"/>
                <w:szCs w:val="24"/>
              </w:rPr>
              <w:t>BADAN PEMBINA HARIAN</w:t>
            </w:r>
          </w:p>
          <w:p w:rsidR="00DA56A5" w:rsidRPr="00AF0E78" w:rsidRDefault="00DA56A5" w:rsidP="00DA56A5">
            <w:pPr>
              <w:jc w:val="center"/>
              <w:outlineLvl w:val="0"/>
              <w:rPr>
                <w:rFonts w:ascii="Tahoma" w:hAnsi="Tahoma" w:cs="Tahoma"/>
                <w:b/>
                <w:color w:val="000000"/>
                <w:sz w:val="24"/>
                <w:szCs w:val="24"/>
              </w:rPr>
            </w:pPr>
            <w:r w:rsidRPr="00AF0E78">
              <w:rPr>
                <w:rFonts w:ascii="Tahoma" w:hAnsi="Tahoma" w:cs="Tahoma"/>
                <w:b/>
                <w:color w:val="000000"/>
                <w:sz w:val="24"/>
                <w:szCs w:val="24"/>
              </w:rPr>
              <w:t>UNIVERSITAS MUHAMMADIYAH RIAU</w:t>
            </w:r>
          </w:p>
          <w:p w:rsidR="00DA56A5" w:rsidRPr="00AF0E78" w:rsidRDefault="00DA56A5" w:rsidP="00DA56A5">
            <w:pPr>
              <w:jc w:val="center"/>
              <w:rPr>
                <w:rFonts w:ascii="Tahoma" w:hAnsi="Tahoma" w:cs="Tahoma"/>
                <w:sz w:val="24"/>
                <w:szCs w:val="24"/>
              </w:rPr>
            </w:pPr>
            <w:r>
              <w:rPr>
                <w:rFonts w:ascii="Tahoma" w:hAnsi="Tahoma" w:cs="Tahoma"/>
                <w:noProof/>
                <w:sz w:val="24"/>
                <w:szCs w:val="24"/>
                <w:lang w:val="id-ID" w:eastAsia="id-ID"/>
              </w:rPr>
              <w:drawing>
                <wp:anchor distT="0" distB="0" distL="114300" distR="114300" simplePos="0" relativeHeight="251676672" behindDoc="1" locked="0" layoutInCell="1" allowOverlap="1">
                  <wp:simplePos x="0" y="0"/>
                  <wp:positionH relativeFrom="column">
                    <wp:posOffset>1425471</wp:posOffset>
                  </wp:positionH>
                  <wp:positionV relativeFrom="paragraph">
                    <wp:posOffset>29860</wp:posOffset>
                  </wp:positionV>
                  <wp:extent cx="1150532" cy="744279"/>
                  <wp:effectExtent l="19050" t="0" r="0" b="0"/>
                  <wp:wrapNone/>
                  <wp:docPr id="9" name="Picture 2" descr="D:\BPH\PERMOHONAN\Job Des\TT 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PH\PERMOHONAN\Job Des\TT YY.jpg"/>
                          <pic:cNvPicPr>
                            <a:picLocks noChangeAspect="1" noChangeArrowheads="1"/>
                          </pic:cNvPicPr>
                        </pic:nvPicPr>
                        <pic:blipFill>
                          <a:blip r:embed="rId10" cstate="print"/>
                          <a:srcRect/>
                          <a:stretch>
                            <a:fillRect/>
                          </a:stretch>
                        </pic:blipFill>
                        <pic:spPr bwMode="auto">
                          <a:xfrm>
                            <a:off x="0" y="0"/>
                            <a:ext cx="1150532" cy="744279"/>
                          </a:xfrm>
                          <a:prstGeom prst="rect">
                            <a:avLst/>
                          </a:prstGeom>
                          <a:noFill/>
                          <a:ln w="9525">
                            <a:noFill/>
                            <a:miter lim="800000"/>
                            <a:headEnd/>
                            <a:tailEnd/>
                          </a:ln>
                        </pic:spPr>
                      </pic:pic>
                    </a:graphicData>
                  </a:graphic>
                </wp:anchor>
              </w:drawing>
            </w:r>
            <w:r w:rsidRPr="00AF0E78">
              <w:rPr>
                <w:rFonts w:ascii="Tahoma" w:hAnsi="Tahoma" w:cs="Tahoma"/>
                <w:sz w:val="24"/>
                <w:szCs w:val="24"/>
              </w:rPr>
              <w:t>Ketua,</w:t>
            </w:r>
          </w:p>
          <w:p w:rsidR="00DA56A5" w:rsidRDefault="00DA56A5" w:rsidP="00DA56A5">
            <w:pPr>
              <w:jc w:val="center"/>
              <w:rPr>
                <w:rFonts w:ascii="Tahoma" w:hAnsi="Tahoma" w:cs="Tahoma"/>
                <w:sz w:val="24"/>
                <w:szCs w:val="24"/>
              </w:rPr>
            </w:pPr>
          </w:p>
          <w:p w:rsidR="00DA56A5" w:rsidRPr="00AF0E78" w:rsidRDefault="00DA56A5" w:rsidP="00DA56A5">
            <w:pPr>
              <w:jc w:val="center"/>
              <w:rPr>
                <w:rFonts w:ascii="Tahoma" w:hAnsi="Tahoma" w:cs="Tahoma"/>
                <w:sz w:val="24"/>
                <w:szCs w:val="24"/>
              </w:rPr>
            </w:pPr>
          </w:p>
          <w:p w:rsidR="00DA56A5" w:rsidRPr="00AF0E78" w:rsidRDefault="00DA56A5" w:rsidP="00DA56A5">
            <w:pPr>
              <w:tabs>
                <w:tab w:val="left" w:pos="6379"/>
              </w:tabs>
              <w:jc w:val="center"/>
              <w:rPr>
                <w:rFonts w:ascii="Tahoma" w:hAnsi="Tahoma" w:cs="Tahoma"/>
                <w:b/>
                <w:sz w:val="24"/>
                <w:szCs w:val="24"/>
                <w:u w:val="single"/>
              </w:rPr>
            </w:pPr>
            <w:r w:rsidRPr="00AF0E78">
              <w:rPr>
                <w:rFonts w:ascii="Tahoma" w:hAnsi="Tahoma" w:cs="Tahoma"/>
                <w:b/>
                <w:sz w:val="24"/>
                <w:szCs w:val="24"/>
                <w:u w:val="single"/>
              </w:rPr>
              <w:t>Ir. H. Yusman Yusuf, MT</w:t>
            </w:r>
          </w:p>
          <w:p w:rsidR="00DA56A5" w:rsidRDefault="00DA56A5" w:rsidP="00DA56A5">
            <w:pPr>
              <w:tabs>
                <w:tab w:val="left" w:pos="6379"/>
              </w:tabs>
              <w:jc w:val="center"/>
              <w:rPr>
                <w:rFonts w:ascii="Tahoma" w:hAnsi="Tahoma" w:cs="Tahoma"/>
                <w:sz w:val="24"/>
              </w:rPr>
            </w:pPr>
            <w:r w:rsidRPr="00AF0E78">
              <w:rPr>
                <w:rFonts w:ascii="Tahoma" w:hAnsi="Tahoma" w:cs="Tahoma"/>
                <w:sz w:val="24"/>
                <w:lang w:val="id-ID"/>
              </w:rPr>
              <w:t xml:space="preserve">NKTAM.  </w:t>
            </w:r>
            <w:r w:rsidRPr="00AF0E78">
              <w:rPr>
                <w:rFonts w:ascii="Tahoma" w:hAnsi="Tahoma" w:cs="Tahoma"/>
                <w:sz w:val="24"/>
              </w:rPr>
              <w:t>929.169</w:t>
            </w:r>
          </w:p>
          <w:p w:rsidR="00DA56A5" w:rsidRDefault="00DA56A5" w:rsidP="00002E97">
            <w:pPr>
              <w:rPr>
                <w:rFonts w:ascii="Tahoma" w:hAnsi="Tahoma" w:cs="Tahoma"/>
                <w:sz w:val="24"/>
              </w:rPr>
            </w:pPr>
          </w:p>
        </w:tc>
      </w:tr>
    </w:tbl>
    <w:p w:rsidR="008656AC" w:rsidRPr="008656AC" w:rsidRDefault="00F002FC" w:rsidP="008656AC">
      <w:pPr>
        <w:spacing w:after="0"/>
        <w:jc w:val="center"/>
        <w:rPr>
          <w:rFonts w:ascii="Tahoma" w:hAnsi="Tahoma" w:cs="Tahoma"/>
          <w:b/>
          <w:sz w:val="24"/>
          <w:szCs w:val="24"/>
        </w:rPr>
      </w:pPr>
      <w:r>
        <w:rPr>
          <w:rFonts w:ascii="Tahoma" w:hAnsi="Tahoma" w:cs="Tahoma"/>
          <w:sz w:val="24"/>
        </w:rPr>
        <w:br w:type="page"/>
      </w:r>
      <w:r w:rsidR="008656AC" w:rsidRPr="008656AC">
        <w:rPr>
          <w:rFonts w:ascii="Tahoma" w:hAnsi="Tahoma" w:cs="Tahoma"/>
          <w:b/>
          <w:sz w:val="24"/>
          <w:szCs w:val="24"/>
        </w:rPr>
        <w:lastRenderedPageBreak/>
        <w:t>KATA PENGANTAR</w:t>
      </w:r>
    </w:p>
    <w:p w:rsidR="008656AC" w:rsidRDefault="006A2962" w:rsidP="008656AC">
      <w:pPr>
        <w:spacing w:after="0"/>
        <w:jc w:val="center"/>
        <w:rPr>
          <w:rFonts w:ascii="Tahoma" w:hAnsi="Tahoma" w:cs="Tahoma"/>
          <w:b/>
          <w:sz w:val="24"/>
          <w:szCs w:val="24"/>
        </w:rPr>
      </w:pPr>
      <w:r w:rsidRPr="008656AC">
        <w:rPr>
          <w:rFonts w:ascii="Tahoma" w:hAnsi="Tahoma" w:cs="Tahoma"/>
          <w:b/>
          <w:sz w:val="24"/>
          <w:szCs w:val="24"/>
        </w:rPr>
        <w:t>Rektor Universitas Muhammadiyah Riau</w:t>
      </w:r>
    </w:p>
    <w:p w:rsidR="006A2962" w:rsidRPr="006A2962" w:rsidRDefault="006A2962" w:rsidP="006A2962">
      <w:pPr>
        <w:spacing w:after="0"/>
        <w:jc w:val="center"/>
        <w:rPr>
          <w:rFonts w:ascii="Tahoma" w:hAnsi="Tahoma" w:cs="Tahoma"/>
          <w:sz w:val="24"/>
          <w:szCs w:val="24"/>
        </w:rPr>
      </w:pPr>
      <w:r w:rsidRPr="006A2962">
        <w:rPr>
          <w:rFonts w:ascii="Tahoma" w:hAnsi="Tahoma" w:cs="Tahoma"/>
          <w:sz w:val="24"/>
          <w:szCs w:val="24"/>
        </w:rPr>
        <w:t>Prof. Dr. H. Muhammad Diah, Z. M.Ed</w:t>
      </w:r>
    </w:p>
    <w:p w:rsidR="006A2962" w:rsidRPr="008656AC" w:rsidRDefault="006A2962" w:rsidP="008656AC">
      <w:pPr>
        <w:spacing w:after="0"/>
        <w:jc w:val="center"/>
        <w:rPr>
          <w:rFonts w:ascii="Tahoma" w:hAnsi="Tahoma" w:cs="Tahoma"/>
          <w:b/>
          <w:sz w:val="24"/>
          <w:szCs w:val="24"/>
        </w:rPr>
      </w:pPr>
    </w:p>
    <w:p w:rsidR="00047D44" w:rsidRPr="00AF0E78" w:rsidRDefault="00080FB2" w:rsidP="00047D44">
      <w:pPr>
        <w:spacing w:after="0" w:line="360" w:lineRule="auto"/>
        <w:rPr>
          <w:rFonts w:ascii="Tahoma" w:hAnsi="Tahoma" w:cs="Tahoma"/>
          <w:sz w:val="24"/>
          <w:szCs w:val="24"/>
        </w:rPr>
      </w:pPr>
      <w:r>
        <w:rPr>
          <w:rFonts w:ascii="Tahoma" w:hAnsi="Tahoma" w:cs="Tahoma"/>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margin-left:.4pt;margin-top:3.1pt;width:75.75pt;height:103pt;z-index:251685888" stroked="f">
            <v:textbox>
              <w:txbxContent>
                <w:p w:rsidR="000D27AE" w:rsidRDefault="000D27AE"/>
              </w:txbxContent>
            </v:textbox>
            <w10:wrap type="square"/>
          </v:shape>
        </w:pict>
      </w:r>
      <w:r w:rsidR="00047D44" w:rsidRPr="00AF0E78">
        <w:rPr>
          <w:rFonts w:ascii="Tahoma" w:hAnsi="Tahoma" w:cs="Tahoma"/>
          <w:sz w:val="24"/>
          <w:szCs w:val="24"/>
        </w:rPr>
        <w:t>Assalamu’alaikum Wr.Wb</w:t>
      </w:r>
    </w:p>
    <w:p w:rsidR="00F85D94" w:rsidRDefault="008656AC" w:rsidP="00141D4B">
      <w:pPr>
        <w:spacing w:after="0"/>
        <w:jc w:val="both"/>
        <w:rPr>
          <w:rFonts w:ascii="Tahoma" w:hAnsi="Tahoma" w:cs="Tahoma"/>
          <w:sz w:val="24"/>
          <w:szCs w:val="24"/>
          <w:lang w:val="id-ID"/>
        </w:rPr>
      </w:pPr>
      <w:proofErr w:type="gramStart"/>
      <w:r w:rsidRPr="008656AC">
        <w:rPr>
          <w:rFonts w:ascii="Tahoma" w:hAnsi="Tahoma" w:cs="Tahoma"/>
          <w:sz w:val="24"/>
          <w:szCs w:val="24"/>
        </w:rPr>
        <w:t>Semoga Rahman dan Rahim Allah SWT senantiasa terlimpah sehingga kita senantiasa mendapatkan hidayah dan bimbingan-Nya.</w:t>
      </w:r>
      <w:proofErr w:type="gramEnd"/>
      <w:r w:rsidRPr="008656AC">
        <w:rPr>
          <w:rFonts w:ascii="Tahoma" w:hAnsi="Tahoma" w:cs="Tahoma"/>
          <w:sz w:val="24"/>
          <w:szCs w:val="24"/>
        </w:rPr>
        <w:t xml:space="preserve"> Kami menyambut baik atas selesainya perbaikan dan penyempurnaan </w:t>
      </w:r>
    </w:p>
    <w:p w:rsidR="00F85D94" w:rsidRDefault="008656AC" w:rsidP="00F85D94">
      <w:pPr>
        <w:spacing w:after="0"/>
        <w:jc w:val="both"/>
        <w:rPr>
          <w:rFonts w:ascii="Tahoma" w:hAnsi="Tahoma" w:cs="Tahoma"/>
          <w:sz w:val="24"/>
          <w:szCs w:val="24"/>
          <w:lang w:val="id-ID"/>
        </w:rPr>
      </w:pPr>
      <w:proofErr w:type="gramStart"/>
      <w:r w:rsidRPr="008656AC">
        <w:rPr>
          <w:rFonts w:ascii="Tahoma" w:hAnsi="Tahoma" w:cs="Tahoma"/>
          <w:sz w:val="24"/>
          <w:szCs w:val="24"/>
        </w:rPr>
        <w:t>peraturan</w:t>
      </w:r>
      <w:proofErr w:type="gramEnd"/>
      <w:r w:rsidRPr="008656AC">
        <w:rPr>
          <w:rFonts w:ascii="Tahoma" w:hAnsi="Tahoma" w:cs="Tahoma"/>
          <w:sz w:val="24"/>
          <w:szCs w:val="24"/>
        </w:rPr>
        <w:t xml:space="preserve"> Pokok-Pokok Kepegawaian Universitas Muhammadiyah Riau yang diterbitkan oleh Badan Pembina Harian Universitas Muhammadiyah Riau. </w:t>
      </w:r>
    </w:p>
    <w:p w:rsidR="008656AC" w:rsidRPr="008656AC" w:rsidRDefault="008656AC" w:rsidP="008656AC">
      <w:pPr>
        <w:spacing w:after="0"/>
        <w:ind w:firstLine="720"/>
        <w:jc w:val="both"/>
        <w:rPr>
          <w:rFonts w:ascii="Tahoma" w:hAnsi="Tahoma" w:cs="Tahoma"/>
          <w:sz w:val="24"/>
          <w:szCs w:val="24"/>
        </w:rPr>
      </w:pPr>
      <w:r w:rsidRPr="008656AC">
        <w:rPr>
          <w:rFonts w:ascii="Tahoma" w:hAnsi="Tahoma" w:cs="Tahoma"/>
          <w:sz w:val="24"/>
          <w:szCs w:val="24"/>
        </w:rPr>
        <w:t xml:space="preserve">Dengan telah disyahkannya Peraturan Pokok-Pokok Kepegawaian Universitas Muhammadiyah Riau” yang baru ini berarti pengelolaan kepegawaian dilingkungan Universitas Muhammadiyah Riau </w:t>
      </w:r>
      <w:proofErr w:type="gramStart"/>
      <w:r w:rsidRPr="008656AC">
        <w:rPr>
          <w:rFonts w:ascii="Tahoma" w:hAnsi="Tahoma" w:cs="Tahoma"/>
          <w:sz w:val="24"/>
          <w:szCs w:val="24"/>
        </w:rPr>
        <w:t>akan</w:t>
      </w:r>
      <w:proofErr w:type="gramEnd"/>
      <w:r w:rsidRPr="008656AC">
        <w:rPr>
          <w:rFonts w:ascii="Tahoma" w:hAnsi="Tahoma" w:cs="Tahoma"/>
          <w:sz w:val="24"/>
          <w:szCs w:val="24"/>
        </w:rPr>
        <w:t xml:space="preserve"> semakin baik dan pemanfaatan sumber daya manusia akan lebih terarah sesuai dengan bidang kerja yang diemban. </w:t>
      </w:r>
    </w:p>
    <w:p w:rsidR="008656AC" w:rsidRPr="008656AC" w:rsidRDefault="008656AC" w:rsidP="008656AC">
      <w:pPr>
        <w:spacing w:after="0"/>
        <w:jc w:val="both"/>
        <w:rPr>
          <w:rFonts w:ascii="Tahoma" w:hAnsi="Tahoma" w:cs="Tahoma"/>
          <w:sz w:val="24"/>
          <w:szCs w:val="24"/>
        </w:rPr>
      </w:pPr>
      <w:r w:rsidRPr="008656AC">
        <w:rPr>
          <w:rFonts w:ascii="Tahoma" w:hAnsi="Tahoma" w:cs="Tahoma"/>
          <w:sz w:val="24"/>
          <w:szCs w:val="24"/>
        </w:rPr>
        <w:tab/>
      </w:r>
      <w:proofErr w:type="gramStart"/>
      <w:r w:rsidRPr="008656AC">
        <w:rPr>
          <w:rFonts w:ascii="Tahoma" w:hAnsi="Tahoma" w:cs="Tahoma"/>
          <w:sz w:val="24"/>
          <w:szCs w:val="24"/>
        </w:rPr>
        <w:t>Saat ini perkembangan dunia pendidikan sangat kompetitif, secara fisik ditandai dengan perkembangan sarana dan prasarana yang medern dan canggih untuk mendukung kemajuan pendidikan, perkembangan sumberdaya manusia baik dari kuantitas maupun kualitas juga menjadi prioritas.</w:t>
      </w:r>
      <w:proofErr w:type="gramEnd"/>
      <w:r w:rsidRPr="008656AC">
        <w:rPr>
          <w:rFonts w:ascii="Tahoma" w:hAnsi="Tahoma" w:cs="Tahoma"/>
          <w:sz w:val="24"/>
          <w:szCs w:val="24"/>
        </w:rPr>
        <w:t xml:space="preserve"> </w:t>
      </w:r>
      <w:proofErr w:type="gramStart"/>
      <w:r w:rsidRPr="008656AC">
        <w:rPr>
          <w:rFonts w:ascii="Tahoma" w:hAnsi="Tahoma" w:cs="Tahoma"/>
          <w:sz w:val="24"/>
          <w:szCs w:val="24"/>
        </w:rPr>
        <w:t xml:space="preserve">Universitas Muhammadiyah Riau yang relatif baru berkembang (baru berumur ±4 tahun) </w:t>
      </w:r>
      <w:r w:rsidRPr="008656AC">
        <w:rPr>
          <w:rFonts w:ascii="Tahoma" w:hAnsi="Tahoma" w:cs="Tahoma"/>
          <w:sz w:val="24"/>
          <w:szCs w:val="24"/>
        </w:rPr>
        <w:lastRenderedPageBreak/>
        <w:t>juga membutuhkan perkembangan fisik dan sumberdaya manusia yang kompeten.</w:t>
      </w:r>
      <w:proofErr w:type="gramEnd"/>
      <w:r w:rsidRPr="008656AC">
        <w:rPr>
          <w:rFonts w:ascii="Tahoma" w:hAnsi="Tahoma" w:cs="Tahoma"/>
          <w:sz w:val="24"/>
          <w:szCs w:val="24"/>
        </w:rPr>
        <w:t xml:space="preserve"> </w:t>
      </w:r>
      <w:proofErr w:type="gramStart"/>
      <w:r w:rsidRPr="008656AC">
        <w:rPr>
          <w:rFonts w:ascii="Tahoma" w:hAnsi="Tahoma" w:cs="Tahoma"/>
          <w:sz w:val="24"/>
          <w:szCs w:val="24"/>
        </w:rPr>
        <w:t>Sejalan dengan perkembangan tersebut, kami memberikan apresiasi yang tinggi kepada Badan Pembina Harian Universitas Muhammadiyah Riau yang dengan komitmen tinggi telah mampu menyelesaikan peraturan pokok-pokok kepegawaian ini.</w:t>
      </w:r>
      <w:proofErr w:type="gramEnd"/>
    </w:p>
    <w:p w:rsidR="008656AC" w:rsidRPr="008656AC" w:rsidRDefault="008656AC" w:rsidP="008656AC">
      <w:pPr>
        <w:spacing w:after="0"/>
        <w:ind w:firstLine="720"/>
        <w:jc w:val="both"/>
        <w:rPr>
          <w:rFonts w:ascii="Tahoma" w:hAnsi="Tahoma" w:cs="Tahoma"/>
          <w:sz w:val="24"/>
          <w:szCs w:val="24"/>
        </w:rPr>
      </w:pPr>
      <w:r w:rsidRPr="008656AC">
        <w:rPr>
          <w:rFonts w:ascii="Tahoma" w:hAnsi="Tahoma" w:cs="Tahoma"/>
          <w:sz w:val="24"/>
          <w:szCs w:val="24"/>
        </w:rPr>
        <w:t>Dengan telah selesainya peraturan kepegawaian ini, maka kami sebagai pimpinan Universitas Muhammadiyah Riau akan semakin kuat dan jelas untuk menata pemanfaatan sumberdaya manusia yang dimiliki dengan prinsip efektif/efisien (</w:t>
      </w:r>
      <w:r w:rsidRPr="008656AC">
        <w:rPr>
          <w:rFonts w:ascii="Tahoma" w:hAnsi="Tahoma" w:cs="Tahoma"/>
          <w:i/>
          <w:sz w:val="24"/>
          <w:szCs w:val="24"/>
        </w:rPr>
        <w:t>righ man, right job, right place</w:t>
      </w:r>
      <w:r w:rsidRPr="008656AC">
        <w:rPr>
          <w:rFonts w:ascii="Tahoma" w:hAnsi="Tahoma" w:cs="Tahoma"/>
          <w:sz w:val="24"/>
          <w:szCs w:val="24"/>
        </w:rPr>
        <w:t>) sehingga tujuan untuk menjadikan Universitas ini bermarwah dan bermartabat dapat tercapai.</w:t>
      </w:r>
    </w:p>
    <w:p w:rsidR="008656AC" w:rsidRDefault="008656AC" w:rsidP="008656AC">
      <w:pPr>
        <w:spacing w:after="0"/>
        <w:jc w:val="both"/>
        <w:rPr>
          <w:rFonts w:ascii="Tahoma" w:hAnsi="Tahoma" w:cs="Tahoma"/>
          <w:sz w:val="24"/>
          <w:szCs w:val="24"/>
          <w:lang w:val="id-ID"/>
        </w:rPr>
      </w:pPr>
      <w:r w:rsidRPr="008656AC">
        <w:rPr>
          <w:rFonts w:ascii="Tahoma" w:hAnsi="Tahoma" w:cs="Tahoma"/>
          <w:sz w:val="24"/>
          <w:szCs w:val="24"/>
        </w:rPr>
        <w:tab/>
        <w:t xml:space="preserve">Kami berharap semoga Peraturan Pokok-Pokok Kepegawaian yang sudah ditetapkan ini menjadi acuan kita bersama dalam menyusun dan menetapkan kebijakan-kebijakan pengembangan pegawai dilingkungan Universitas Muhammadiyah Riau dan kepada Allah SWT kita berserah diri, semoga ridha dan karunia-Nya senantiasa dilimpahkan kepada kita semua. </w:t>
      </w:r>
      <w:proofErr w:type="gramStart"/>
      <w:r w:rsidRPr="008656AC">
        <w:rPr>
          <w:rFonts w:ascii="Tahoma" w:hAnsi="Tahoma" w:cs="Tahoma"/>
          <w:sz w:val="24"/>
          <w:szCs w:val="24"/>
        </w:rPr>
        <w:t>Amin.</w:t>
      </w:r>
      <w:proofErr w:type="gramEnd"/>
      <w:r w:rsidRPr="008656AC">
        <w:rPr>
          <w:rFonts w:ascii="Tahoma" w:hAnsi="Tahoma" w:cs="Tahoma"/>
          <w:sz w:val="24"/>
          <w:szCs w:val="24"/>
        </w:rPr>
        <w:t xml:space="preserve"> </w:t>
      </w:r>
    </w:p>
    <w:p w:rsidR="00047D44" w:rsidRPr="00AF0E78" w:rsidRDefault="00047D44" w:rsidP="00047D44">
      <w:pPr>
        <w:spacing w:after="0" w:line="240" w:lineRule="auto"/>
        <w:rPr>
          <w:rFonts w:ascii="Tahoma" w:hAnsi="Tahoma" w:cs="Tahoma"/>
          <w:sz w:val="24"/>
          <w:szCs w:val="24"/>
        </w:rPr>
      </w:pPr>
      <w:r w:rsidRPr="00AF0E78">
        <w:rPr>
          <w:rFonts w:ascii="Tahoma" w:hAnsi="Tahoma" w:cs="Tahoma"/>
          <w:sz w:val="24"/>
          <w:szCs w:val="24"/>
        </w:rPr>
        <w:t>Wassalamu’alaikum Wr.Wb</w:t>
      </w:r>
    </w:p>
    <w:p w:rsidR="008656AC" w:rsidRPr="00F85D94" w:rsidRDefault="005E1E31" w:rsidP="00F85D94">
      <w:pPr>
        <w:spacing w:after="0" w:line="240" w:lineRule="auto"/>
        <w:jc w:val="right"/>
        <w:rPr>
          <w:rFonts w:ascii="Tahoma" w:hAnsi="Tahoma" w:cs="Tahoma"/>
          <w:sz w:val="24"/>
          <w:szCs w:val="24"/>
        </w:rPr>
      </w:pPr>
      <w:r w:rsidRPr="00AF0E78">
        <w:rPr>
          <w:rFonts w:ascii="Tahoma" w:hAnsi="Tahoma" w:cs="Tahoma"/>
          <w:sz w:val="24"/>
          <w:szCs w:val="24"/>
        </w:rPr>
        <w:t xml:space="preserve">Pekanbaru, </w:t>
      </w:r>
      <w:r>
        <w:rPr>
          <w:rFonts w:ascii="Tahoma" w:hAnsi="Tahoma" w:cs="Tahoma"/>
          <w:sz w:val="24"/>
          <w:szCs w:val="24"/>
        </w:rPr>
        <w:t xml:space="preserve">05 November </w:t>
      </w:r>
      <w:r w:rsidRPr="00C82A7E">
        <w:rPr>
          <w:rFonts w:ascii="Tahoma" w:hAnsi="Tahoma" w:cs="Tahoma"/>
          <w:sz w:val="24"/>
          <w:szCs w:val="24"/>
        </w:rPr>
        <w:t>2012</w:t>
      </w:r>
      <w:r w:rsidRPr="00AF0E78">
        <w:rPr>
          <w:rFonts w:ascii="Tahoma" w:hAnsi="Tahoma" w:cs="Tahoma"/>
          <w:sz w:val="24"/>
          <w:szCs w:val="24"/>
        </w:rPr>
        <w:t xml:space="preserve"> </w:t>
      </w:r>
    </w:p>
    <w:p w:rsidR="00141D4B" w:rsidRDefault="00141D4B" w:rsidP="00B62EBB">
      <w:pPr>
        <w:spacing w:after="0"/>
        <w:jc w:val="center"/>
        <w:rPr>
          <w:rFonts w:ascii="Tahoma" w:hAnsi="Tahoma" w:cs="Tahoma"/>
          <w:sz w:val="24"/>
          <w:szCs w:val="24"/>
          <w:lang w:val="id-ID"/>
        </w:rPr>
      </w:pPr>
      <w:r>
        <w:rPr>
          <w:rFonts w:ascii="Tahoma" w:hAnsi="Tahoma" w:cs="Tahoma"/>
          <w:noProof/>
          <w:sz w:val="24"/>
          <w:szCs w:val="24"/>
          <w:lang w:val="id-ID" w:eastAsia="id-ID"/>
        </w:rPr>
        <w:drawing>
          <wp:anchor distT="0" distB="0" distL="114300" distR="114300" simplePos="0" relativeHeight="251680768" behindDoc="1" locked="0" layoutInCell="1" allowOverlap="1">
            <wp:simplePos x="0" y="0"/>
            <wp:positionH relativeFrom="column">
              <wp:posOffset>1068705</wp:posOffset>
            </wp:positionH>
            <wp:positionV relativeFrom="paragraph">
              <wp:posOffset>177800</wp:posOffset>
            </wp:positionV>
            <wp:extent cx="1683385" cy="1024255"/>
            <wp:effectExtent l="19050" t="0" r="0" b="4445"/>
            <wp:wrapNone/>
            <wp:docPr id="18" name="Picture 1" descr="D:\akademis\ttd rekt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ademis\ttd rektor copy.jpg"/>
                    <pic:cNvPicPr>
                      <a:picLocks noChangeAspect="1" noChangeArrowheads="1"/>
                    </pic:cNvPicPr>
                  </pic:nvPicPr>
                  <pic:blipFill>
                    <a:blip r:embed="rId11" cstate="print"/>
                    <a:srcRect/>
                    <a:stretch>
                      <a:fillRect/>
                    </a:stretch>
                  </pic:blipFill>
                  <pic:spPr bwMode="auto">
                    <a:xfrm>
                      <a:off x="0" y="0"/>
                      <a:ext cx="1683385" cy="1024255"/>
                    </a:xfrm>
                    <a:prstGeom prst="rect">
                      <a:avLst/>
                    </a:prstGeom>
                    <a:noFill/>
                    <a:ln w="9525">
                      <a:noFill/>
                      <a:miter lim="800000"/>
                      <a:headEnd/>
                      <a:tailEnd/>
                    </a:ln>
                  </pic:spPr>
                </pic:pic>
              </a:graphicData>
            </a:graphic>
          </wp:anchor>
        </w:drawing>
      </w:r>
    </w:p>
    <w:p w:rsidR="008656AC" w:rsidRPr="008656AC" w:rsidRDefault="008656AC" w:rsidP="00B62EBB">
      <w:pPr>
        <w:spacing w:after="0"/>
        <w:jc w:val="center"/>
        <w:rPr>
          <w:rFonts w:ascii="Tahoma" w:hAnsi="Tahoma" w:cs="Tahoma"/>
          <w:sz w:val="24"/>
          <w:szCs w:val="24"/>
        </w:rPr>
      </w:pPr>
      <w:r w:rsidRPr="008656AC">
        <w:rPr>
          <w:rFonts w:ascii="Tahoma" w:hAnsi="Tahoma" w:cs="Tahoma"/>
          <w:sz w:val="24"/>
          <w:szCs w:val="24"/>
        </w:rPr>
        <w:t>Rektor</w:t>
      </w:r>
    </w:p>
    <w:p w:rsidR="008656AC" w:rsidRPr="008656AC" w:rsidRDefault="008656AC" w:rsidP="00B62EBB">
      <w:pPr>
        <w:spacing w:after="0"/>
        <w:jc w:val="center"/>
        <w:rPr>
          <w:rFonts w:ascii="Tahoma" w:hAnsi="Tahoma" w:cs="Tahoma"/>
          <w:sz w:val="24"/>
          <w:szCs w:val="24"/>
        </w:rPr>
      </w:pPr>
    </w:p>
    <w:p w:rsidR="008656AC" w:rsidRPr="008656AC" w:rsidRDefault="008656AC" w:rsidP="00B62EBB">
      <w:pPr>
        <w:spacing w:after="0"/>
        <w:jc w:val="center"/>
        <w:rPr>
          <w:rFonts w:ascii="Tahoma" w:hAnsi="Tahoma" w:cs="Tahoma"/>
          <w:sz w:val="24"/>
          <w:szCs w:val="24"/>
        </w:rPr>
      </w:pPr>
    </w:p>
    <w:p w:rsidR="008656AC" w:rsidRPr="00B62EBB" w:rsidRDefault="008656AC" w:rsidP="00B62EBB">
      <w:pPr>
        <w:spacing w:after="0"/>
        <w:jc w:val="center"/>
        <w:rPr>
          <w:rFonts w:ascii="Tahoma" w:hAnsi="Tahoma" w:cs="Tahoma"/>
          <w:b/>
          <w:sz w:val="24"/>
          <w:szCs w:val="24"/>
          <w:u w:val="single"/>
        </w:rPr>
      </w:pPr>
      <w:r w:rsidRPr="00B62EBB">
        <w:rPr>
          <w:rFonts w:ascii="Tahoma" w:hAnsi="Tahoma" w:cs="Tahoma"/>
          <w:b/>
          <w:sz w:val="24"/>
          <w:szCs w:val="24"/>
          <w:u w:val="single"/>
        </w:rPr>
        <w:t>Prof. Dr. H. Muhammad Diah, Z. M.Ed</w:t>
      </w:r>
    </w:p>
    <w:p w:rsidR="00B86BDC" w:rsidRDefault="00B62EBB" w:rsidP="00B62EBB">
      <w:pPr>
        <w:jc w:val="center"/>
        <w:rPr>
          <w:rFonts w:ascii="Tahoma" w:hAnsi="Tahoma" w:cs="Tahoma"/>
          <w:sz w:val="24"/>
        </w:rPr>
      </w:pPr>
      <w:proofErr w:type="gramStart"/>
      <w:r>
        <w:rPr>
          <w:rFonts w:ascii="Tahoma" w:hAnsi="Tahoma" w:cs="Tahoma"/>
          <w:sz w:val="24"/>
        </w:rPr>
        <w:t>NKTAM :</w:t>
      </w:r>
      <w:proofErr w:type="gramEnd"/>
      <w:r>
        <w:rPr>
          <w:rFonts w:ascii="Tahoma" w:hAnsi="Tahoma" w:cs="Tahoma"/>
          <w:sz w:val="24"/>
        </w:rPr>
        <w:t xml:space="preserve"> 1070.699</w:t>
      </w:r>
      <w:r w:rsidR="00B86BDC">
        <w:rPr>
          <w:rFonts w:ascii="Tahoma" w:hAnsi="Tahoma" w:cs="Tahoma"/>
          <w:sz w:val="24"/>
        </w:rPr>
        <w:br w:type="page"/>
      </w:r>
    </w:p>
    <w:p w:rsidR="00825ABC" w:rsidRPr="00AF0E78" w:rsidRDefault="00825ABC" w:rsidP="00002E97">
      <w:pPr>
        <w:spacing w:after="0"/>
        <w:jc w:val="center"/>
        <w:rPr>
          <w:rFonts w:ascii="Tahoma" w:hAnsi="Tahoma" w:cs="Tahoma"/>
          <w:b/>
          <w:color w:val="000000"/>
          <w:sz w:val="24"/>
          <w:szCs w:val="24"/>
        </w:rPr>
      </w:pPr>
      <w:r w:rsidRPr="00AF0E78">
        <w:rPr>
          <w:rFonts w:ascii="Tahoma" w:hAnsi="Tahoma" w:cs="Tahoma"/>
          <w:b/>
          <w:color w:val="000000"/>
          <w:sz w:val="24"/>
          <w:szCs w:val="24"/>
        </w:rPr>
        <w:lastRenderedPageBreak/>
        <w:t>SAMBUTAN KETUA PIMPINAN WILAYAH MUHAMMADIYAH RIAU</w:t>
      </w:r>
    </w:p>
    <w:p w:rsidR="00825ABC" w:rsidRPr="00AF0E78" w:rsidRDefault="00825ABC" w:rsidP="00002E97">
      <w:pPr>
        <w:spacing w:after="0"/>
        <w:jc w:val="center"/>
        <w:rPr>
          <w:rFonts w:ascii="Tahoma" w:hAnsi="Tahoma" w:cs="Tahoma"/>
          <w:color w:val="000000"/>
          <w:sz w:val="24"/>
          <w:szCs w:val="24"/>
        </w:rPr>
      </w:pPr>
      <w:r w:rsidRPr="00AF0E78">
        <w:rPr>
          <w:rFonts w:ascii="Tahoma" w:hAnsi="Tahoma" w:cs="Tahoma"/>
          <w:color w:val="000000"/>
          <w:sz w:val="24"/>
          <w:szCs w:val="24"/>
        </w:rPr>
        <w:t>Prof. Dr. Ir. H.  Irwan Effendi, M.Sc</w:t>
      </w:r>
    </w:p>
    <w:p w:rsidR="00825ABC" w:rsidRPr="00AF0E78" w:rsidRDefault="00825ABC" w:rsidP="00002E97">
      <w:pPr>
        <w:spacing w:after="0"/>
        <w:jc w:val="both"/>
        <w:rPr>
          <w:rFonts w:ascii="Tahoma" w:hAnsi="Tahoma" w:cs="Tahoma"/>
          <w:color w:val="000000"/>
          <w:sz w:val="24"/>
          <w:szCs w:val="24"/>
        </w:rPr>
      </w:pPr>
    </w:p>
    <w:p w:rsidR="002F6343" w:rsidRPr="00AF0E78" w:rsidRDefault="002F6343" w:rsidP="00002E97">
      <w:pPr>
        <w:spacing w:after="0" w:line="360" w:lineRule="auto"/>
        <w:jc w:val="both"/>
        <w:outlineLvl w:val="0"/>
        <w:rPr>
          <w:rFonts w:ascii="Tahoma" w:hAnsi="Tahoma" w:cs="Tahoma"/>
          <w:color w:val="000000"/>
          <w:sz w:val="24"/>
          <w:szCs w:val="24"/>
        </w:rPr>
      </w:pPr>
    </w:p>
    <w:p w:rsidR="00825ABC" w:rsidRPr="00AF0E78" w:rsidRDefault="005D0BAC" w:rsidP="00002E97">
      <w:pPr>
        <w:spacing w:after="0" w:line="240" w:lineRule="auto"/>
        <w:jc w:val="both"/>
        <w:outlineLvl w:val="0"/>
        <w:rPr>
          <w:rFonts w:ascii="Tahoma" w:hAnsi="Tahoma" w:cs="Tahoma"/>
          <w:color w:val="000000"/>
          <w:sz w:val="24"/>
          <w:szCs w:val="24"/>
        </w:rPr>
      </w:pPr>
      <w:r>
        <w:rPr>
          <w:rFonts w:ascii="Tahoma" w:hAnsi="Tahoma" w:cs="Tahoma"/>
          <w:noProof/>
          <w:color w:val="000000"/>
          <w:sz w:val="24"/>
          <w:szCs w:val="24"/>
          <w:lang w:val="id-ID" w:eastAsia="id-ID"/>
        </w:rPr>
        <w:drawing>
          <wp:anchor distT="0" distB="0" distL="114300" distR="114300" simplePos="0" relativeHeight="251684864" behindDoc="1" locked="0" layoutInCell="1" allowOverlap="1">
            <wp:simplePos x="0" y="0"/>
            <wp:positionH relativeFrom="column">
              <wp:posOffset>11430</wp:posOffset>
            </wp:positionH>
            <wp:positionV relativeFrom="paragraph">
              <wp:posOffset>84455</wp:posOffset>
            </wp:positionV>
            <wp:extent cx="768985" cy="1221740"/>
            <wp:effectExtent l="38100" t="57150" r="107315" b="92710"/>
            <wp:wrapSquare wrapText="bothSides"/>
            <wp:docPr id="11" name="Picture 2" descr="IMG_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407"/>
                    <pic:cNvPicPr>
                      <a:picLocks noChangeAspect="1" noChangeArrowheads="1"/>
                    </pic:cNvPicPr>
                  </pic:nvPicPr>
                  <pic:blipFill>
                    <a:blip r:embed="rId12" cstate="print"/>
                    <a:srcRect/>
                    <a:stretch>
                      <a:fillRect/>
                    </a:stretch>
                  </pic:blipFill>
                  <pic:spPr bwMode="auto">
                    <a:xfrm>
                      <a:off x="0" y="0"/>
                      <a:ext cx="768985" cy="1221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gramStart"/>
      <w:r w:rsidR="00825ABC" w:rsidRPr="00AF0E78">
        <w:rPr>
          <w:rFonts w:ascii="Tahoma" w:hAnsi="Tahoma" w:cs="Tahoma"/>
          <w:color w:val="000000"/>
          <w:sz w:val="24"/>
          <w:szCs w:val="24"/>
        </w:rPr>
        <w:t>Assalamu’alaikum Wr. Wb.</w:t>
      </w:r>
      <w:proofErr w:type="gramEnd"/>
    </w:p>
    <w:p w:rsidR="00825ABC" w:rsidRPr="00AF0E78" w:rsidRDefault="00825ABC" w:rsidP="00002E97">
      <w:pPr>
        <w:spacing w:after="0" w:line="240" w:lineRule="auto"/>
        <w:ind w:firstLine="567"/>
        <w:jc w:val="both"/>
        <w:rPr>
          <w:rFonts w:ascii="Tahoma" w:hAnsi="Tahoma" w:cs="Tahoma"/>
          <w:color w:val="000000"/>
          <w:sz w:val="24"/>
          <w:szCs w:val="24"/>
        </w:rPr>
      </w:pPr>
      <w:proofErr w:type="gramStart"/>
      <w:r w:rsidRPr="00AF0E78">
        <w:rPr>
          <w:rFonts w:ascii="Tahoma" w:hAnsi="Tahoma" w:cs="Tahoma"/>
          <w:color w:val="000000"/>
          <w:sz w:val="24"/>
          <w:szCs w:val="24"/>
        </w:rPr>
        <w:t xml:space="preserve">Selaku Ketua Pimpinan Wilayah Muhammadiyah Riau saya menyambut gembira atas terbitnya </w:t>
      </w:r>
      <w:r w:rsidRPr="00AF0E78">
        <w:rPr>
          <w:rFonts w:ascii="Tahoma" w:hAnsi="Tahoma" w:cs="Tahoma"/>
          <w:b/>
          <w:color w:val="000000"/>
          <w:sz w:val="24"/>
          <w:szCs w:val="24"/>
        </w:rPr>
        <w:t xml:space="preserve">Peraturan </w:t>
      </w:r>
      <w:r w:rsidR="00141D4B">
        <w:rPr>
          <w:rFonts w:ascii="Tahoma" w:hAnsi="Tahoma" w:cs="Tahoma"/>
          <w:b/>
          <w:color w:val="000000"/>
          <w:sz w:val="24"/>
          <w:szCs w:val="24"/>
        </w:rPr>
        <w:t>Pokok-Pokok</w:t>
      </w:r>
      <w:r w:rsidR="00141D4B">
        <w:rPr>
          <w:rFonts w:ascii="Tahoma" w:hAnsi="Tahoma" w:cs="Tahoma"/>
          <w:b/>
          <w:color w:val="000000"/>
          <w:sz w:val="24"/>
          <w:szCs w:val="24"/>
          <w:lang w:val="id-ID"/>
        </w:rPr>
        <w:t xml:space="preserve"> </w:t>
      </w:r>
      <w:r w:rsidRPr="00AF0E78">
        <w:rPr>
          <w:rFonts w:ascii="Tahoma" w:hAnsi="Tahoma" w:cs="Tahoma"/>
          <w:b/>
          <w:color w:val="000000"/>
          <w:sz w:val="24"/>
          <w:szCs w:val="24"/>
        </w:rPr>
        <w:t>Kepegawaian Universitas Muhammadiyah Riau</w:t>
      </w:r>
      <w:r w:rsidRPr="00AF0E78">
        <w:rPr>
          <w:rFonts w:ascii="Tahoma" w:hAnsi="Tahoma" w:cs="Tahoma"/>
          <w:color w:val="000000"/>
          <w:sz w:val="24"/>
          <w:szCs w:val="24"/>
        </w:rPr>
        <w:t xml:space="preserve"> yang telah disusun dan diterbitkan oleh Badan Pembina Harian </w:t>
      </w:r>
      <w:r w:rsidRPr="00AF0E78">
        <w:rPr>
          <w:rFonts w:ascii="Tahoma" w:hAnsi="Tahoma" w:cs="Tahoma"/>
          <w:sz w:val="24"/>
          <w:szCs w:val="24"/>
        </w:rPr>
        <w:t>(B</w:t>
      </w:r>
      <w:r w:rsidR="00AF0E78">
        <w:rPr>
          <w:rFonts w:ascii="Tahoma" w:hAnsi="Tahoma" w:cs="Tahoma"/>
          <w:sz w:val="24"/>
          <w:szCs w:val="24"/>
          <w:lang w:val="id-ID"/>
        </w:rPr>
        <w:t>P</w:t>
      </w:r>
      <w:r w:rsidRPr="00AF0E78">
        <w:rPr>
          <w:rFonts w:ascii="Tahoma" w:hAnsi="Tahoma" w:cs="Tahoma"/>
          <w:sz w:val="24"/>
          <w:szCs w:val="24"/>
        </w:rPr>
        <w:t xml:space="preserve">H) </w:t>
      </w:r>
      <w:r w:rsidRPr="00AF0E78">
        <w:rPr>
          <w:rFonts w:ascii="Tahoma" w:hAnsi="Tahoma" w:cs="Tahoma"/>
          <w:color w:val="000000"/>
          <w:sz w:val="24"/>
          <w:szCs w:val="24"/>
        </w:rPr>
        <w:t>Universitas Muhammadiyah Riau.</w:t>
      </w:r>
      <w:proofErr w:type="gramEnd"/>
    </w:p>
    <w:p w:rsidR="00825ABC" w:rsidRPr="00AF0E78" w:rsidRDefault="00825ABC" w:rsidP="00002E97">
      <w:pPr>
        <w:spacing w:after="0" w:line="240" w:lineRule="auto"/>
        <w:ind w:firstLine="567"/>
        <w:jc w:val="both"/>
        <w:rPr>
          <w:rFonts w:ascii="Tahoma" w:hAnsi="Tahoma" w:cs="Tahoma"/>
          <w:color w:val="000000"/>
          <w:sz w:val="24"/>
          <w:szCs w:val="24"/>
        </w:rPr>
      </w:pPr>
      <w:r w:rsidRPr="00AF0E78">
        <w:rPr>
          <w:rFonts w:ascii="Tahoma" w:hAnsi="Tahoma" w:cs="Tahoma"/>
          <w:sz w:val="24"/>
          <w:szCs w:val="24"/>
        </w:rPr>
        <w:t>Terkait dengan salah satu tugas dan wewenang B</w:t>
      </w:r>
      <w:r w:rsidR="00AF0E78">
        <w:rPr>
          <w:rFonts w:ascii="Tahoma" w:hAnsi="Tahoma" w:cs="Tahoma"/>
          <w:sz w:val="24"/>
          <w:szCs w:val="24"/>
          <w:lang w:val="id-ID"/>
        </w:rPr>
        <w:t>P</w:t>
      </w:r>
      <w:r w:rsidRPr="00AF0E78">
        <w:rPr>
          <w:rFonts w:ascii="Tahoma" w:hAnsi="Tahoma" w:cs="Tahoma"/>
          <w:sz w:val="24"/>
          <w:szCs w:val="24"/>
        </w:rPr>
        <w:t xml:space="preserve">H Univeritas Muhammadiyah Riau yang antara </w:t>
      </w:r>
      <w:proofErr w:type="gramStart"/>
      <w:r w:rsidRPr="00AF0E78">
        <w:rPr>
          <w:rFonts w:ascii="Tahoma" w:hAnsi="Tahoma" w:cs="Tahoma"/>
          <w:sz w:val="24"/>
          <w:szCs w:val="24"/>
        </w:rPr>
        <w:t>lain</w:t>
      </w:r>
      <w:proofErr w:type="gramEnd"/>
      <w:r w:rsidRPr="00AF0E78">
        <w:rPr>
          <w:rFonts w:ascii="Tahoma" w:hAnsi="Tahoma" w:cs="Tahoma"/>
          <w:sz w:val="24"/>
          <w:szCs w:val="24"/>
        </w:rPr>
        <w:t xml:space="preserve"> mengangkat dan memberhentikan serta melaksanakan pembinaan dan pengawasan penyelenggaraan Univeritas Muhammadiyah Riau, maka penerbitan </w:t>
      </w:r>
      <w:r w:rsidR="00AF0E78">
        <w:rPr>
          <w:rFonts w:ascii="Tahoma" w:hAnsi="Tahoma" w:cs="Tahoma"/>
          <w:sz w:val="24"/>
          <w:szCs w:val="24"/>
          <w:lang w:val="id-ID"/>
        </w:rPr>
        <w:t xml:space="preserve">peraturan </w:t>
      </w:r>
      <w:r w:rsidRPr="00AF0E78">
        <w:rPr>
          <w:rFonts w:ascii="Tahoma" w:hAnsi="Tahoma" w:cs="Tahoma"/>
          <w:sz w:val="24"/>
          <w:szCs w:val="24"/>
        </w:rPr>
        <w:t>ini dipandang sangat penting dan strategis.</w:t>
      </w:r>
    </w:p>
    <w:p w:rsidR="00825ABC" w:rsidRPr="00AF0E78" w:rsidRDefault="00825ABC" w:rsidP="00002E97">
      <w:pPr>
        <w:spacing w:after="0" w:line="240" w:lineRule="auto"/>
        <w:ind w:firstLine="567"/>
        <w:jc w:val="both"/>
        <w:rPr>
          <w:rFonts w:ascii="Tahoma" w:hAnsi="Tahoma" w:cs="Tahoma"/>
          <w:color w:val="000000"/>
          <w:sz w:val="24"/>
          <w:szCs w:val="24"/>
        </w:rPr>
      </w:pPr>
      <w:r w:rsidRPr="00AF0E78">
        <w:rPr>
          <w:rFonts w:ascii="Tahoma" w:hAnsi="Tahoma" w:cs="Tahoma"/>
          <w:color w:val="000000"/>
          <w:sz w:val="24"/>
          <w:szCs w:val="24"/>
        </w:rPr>
        <w:t xml:space="preserve">Salah satu faktor penunjang untuk mewujudkan Universitas Muhammadiyah Riau yang unggul sesuai dengan Visi dan Misinya, maka diperlukan komponen Sumber Daya Manusia (pegawai) yang merupakan salah satu unsur </w:t>
      </w:r>
      <w:r w:rsidR="00F85612">
        <w:rPr>
          <w:rFonts w:ascii="Tahoma" w:hAnsi="Tahoma" w:cs="Tahoma"/>
          <w:color w:val="000000"/>
          <w:sz w:val="24"/>
          <w:szCs w:val="24"/>
        </w:rPr>
        <w:t>Civitas</w:t>
      </w:r>
      <w:r w:rsidRPr="00AF0E78">
        <w:rPr>
          <w:rFonts w:ascii="Tahoma" w:hAnsi="Tahoma" w:cs="Tahoma"/>
          <w:color w:val="000000"/>
          <w:sz w:val="24"/>
          <w:szCs w:val="24"/>
        </w:rPr>
        <w:t xml:space="preserve"> Akademika yang bertugas sebagai tenaga edukatif dan administratif, hendaknya memiliki landasan mental yang baik, berwibawa dan berdayaguna dalam penyelenggaraan pelayanan kependidikan secara adil, efektif, dan berkarakter dengan tetap menjaga persatuan dilingkungan Universitas Muhammadiyah Riau.</w:t>
      </w:r>
    </w:p>
    <w:p w:rsidR="00825ABC" w:rsidRPr="00AF0E78" w:rsidRDefault="00825ABC" w:rsidP="00002E97">
      <w:pPr>
        <w:spacing w:after="0" w:line="240" w:lineRule="auto"/>
        <w:ind w:firstLine="567"/>
        <w:jc w:val="both"/>
        <w:rPr>
          <w:rFonts w:ascii="Tahoma" w:hAnsi="Tahoma" w:cs="Tahoma"/>
          <w:color w:val="000000"/>
          <w:sz w:val="24"/>
          <w:szCs w:val="24"/>
        </w:rPr>
      </w:pPr>
      <w:r w:rsidRPr="00AF0E78">
        <w:rPr>
          <w:rStyle w:val="A1"/>
          <w:rFonts w:ascii="Tahoma" w:hAnsi="Tahoma" w:cs="Tahoma"/>
          <w:sz w:val="24"/>
          <w:szCs w:val="24"/>
        </w:rPr>
        <w:t xml:space="preserve">Peran strategi yang dimiliki oleh pegawai ini hendaknya dikelolah secara professional sehingga </w:t>
      </w:r>
      <w:r w:rsidRPr="00AF0E78">
        <w:rPr>
          <w:rStyle w:val="A1"/>
          <w:rFonts w:ascii="Tahoma" w:hAnsi="Tahoma" w:cs="Tahoma"/>
          <w:sz w:val="24"/>
          <w:szCs w:val="24"/>
        </w:rPr>
        <w:lastRenderedPageBreak/>
        <w:t xml:space="preserve">tercapai </w:t>
      </w:r>
      <w:proofErr w:type="gramStart"/>
      <w:r w:rsidRPr="00AF0E78">
        <w:rPr>
          <w:rStyle w:val="A1"/>
          <w:rFonts w:ascii="Tahoma" w:hAnsi="Tahoma" w:cs="Tahoma"/>
          <w:sz w:val="24"/>
          <w:szCs w:val="24"/>
        </w:rPr>
        <w:t>apa</w:t>
      </w:r>
      <w:proofErr w:type="gramEnd"/>
      <w:r w:rsidRPr="00AF0E78">
        <w:rPr>
          <w:rStyle w:val="A1"/>
          <w:rFonts w:ascii="Tahoma" w:hAnsi="Tahoma" w:cs="Tahoma"/>
          <w:sz w:val="24"/>
          <w:szCs w:val="24"/>
        </w:rPr>
        <w:t xml:space="preserve"> yang menjadi maksud dan tujuan berdirinya Universitas Muhammadiyah Riau. </w:t>
      </w:r>
      <w:proofErr w:type="gramStart"/>
      <w:r w:rsidRPr="00AF0E78">
        <w:rPr>
          <w:rStyle w:val="A1"/>
          <w:rFonts w:ascii="Tahoma" w:hAnsi="Tahoma" w:cs="Tahoma"/>
          <w:sz w:val="24"/>
          <w:szCs w:val="24"/>
        </w:rPr>
        <w:t xml:space="preserve">Oleh sebab itu, Pimpinan Wilayah Muhammadiyah Riau secara kelembagaan sangat bergembira dan apresiasi dengan diterbitkannya buku ini, yang telah disusun secara komperhensif sehingga dapat dijadikan sebagai bahan informasi yang lengkap bagi seluruh </w:t>
      </w:r>
      <w:r w:rsidR="00F85612">
        <w:rPr>
          <w:rStyle w:val="A1"/>
          <w:rFonts w:ascii="Tahoma" w:hAnsi="Tahoma" w:cs="Tahoma"/>
          <w:sz w:val="24"/>
          <w:szCs w:val="24"/>
        </w:rPr>
        <w:t>Civitas</w:t>
      </w:r>
      <w:r w:rsidRPr="00AF0E78">
        <w:rPr>
          <w:rStyle w:val="A1"/>
          <w:rFonts w:ascii="Tahoma" w:hAnsi="Tahoma" w:cs="Tahoma"/>
          <w:sz w:val="24"/>
          <w:szCs w:val="24"/>
        </w:rPr>
        <w:t xml:space="preserve"> Akademika.</w:t>
      </w:r>
      <w:proofErr w:type="gramEnd"/>
      <w:r w:rsidRPr="00AF0E78">
        <w:rPr>
          <w:rStyle w:val="A1"/>
          <w:rFonts w:ascii="Tahoma" w:hAnsi="Tahoma" w:cs="Tahoma"/>
          <w:sz w:val="24"/>
          <w:szCs w:val="24"/>
        </w:rPr>
        <w:t xml:space="preserve"> </w:t>
      </w:r>
      <w:r w:rsidRPr="00AF0E78">
        <w:rPr>
          <w:rFonts w:ascii="Tahoma" w:hAnsi="Tahoma" w:cs="Tahoma"/>
          <w:color w:val="000000"/>
          <w:sz w:val="24"/>
          <w:szCs w:val="24"/>
        </w:rPr>
        <w:t xml:space="preserve">Dengan memahami segala ketentuan yang tercantum dalam buku ini, saya yakin bahwa para unsur </w:t>
      </w:r>
      <w:r w:rsidR="00F85612">
        <w:rPr>
          <w:rFonts w:ascii="Tahoma" w:hAnsi="Tahoma" w:cs="Tahoma"/>
          <w:color w:val="000000"/>
          <w:sz w:val="24"/>
          <w:szCs w:val="24"/>
        </w:rPr>
        <w:t>Civitas</w:t>
      </w:r>
      <w:r w:rsidRPr="00AF0E78">
        <w:rPr>
          <w:rFonts w:ascii="Tahoma" w:hAnsi="Tahoma" w:cs="Tahoma"/>
          <w:color w:val="000000"/>
          <w:sz w:val="24"/>
          <w:szCs w:val="24"/>
        </w:rPr>
        <w:t xml:space="preserve"> Akademika Universitas Muhammadiyah Riau </w:t>
      </w:r>
      <w:proofErr w:type="gramStart"/>
      <w:r w:rsidRPr="00AF0E78">
        <w:rPr>
          <w:rFonts w:ascii="Tahoma" w:hAnsi="Tahoma" w:cs="Tahoma"/>
          <w:color w:val="000000"/>
          <w:sz w:val="24"/>
          <w:szCs w:val="24"/>
        </w:rPr>
        <w:t>akan</w:t>
      </w:r>
      <w:proofErr w:type="gramEnd"/>
      <w:r w:rsidRPr="00AF0E78">
        <w:rPr>
          <w:rFonts w:ascii="Tahoma" w:hAnsi="Tahoma" w:cs="Tahoma"/>
          <w:color w:val="000000"/>
          <w:sz w:val="24"/>
          <w:szCs w:val="24"/>
        </w:rPr>
        <w:t xml:space="preserve"> semakin mantap dalam melaksanakan peran, tugas dan tanggungjawabnya.</w:t>
      </w:r>
    </w:p>
    <w:p w:rsidR="00825ABC" w:rsidRPr="00AF0E78" w:rsidRDefault="00825ABC" w:rsidP="00002E97">
      <w:pPr>
        <w:pStyle w:val="Default"/>
        <w:ind w:firstLine="567"/>
        <w:jc w:val="both"/>
        <w:rPr>
          <w:rFonts w:ascii="Tahoma" w:hAnsi="Tahoma" w:cs="Tahoma"/>
        </w:rPr>
      </w:pPr>
      <w:r w:rsidRPr="00AF0E78">
        <w:rPr>
          <w:rStyle w:val="A1"/>
          <w:rFonts w:ascii="Tahoma" w:hAnsi="Tahoma" w:cs="Tahoma"/>
          <w:sz w:val="24"/>
          <w:szCs w:val="24"/>
        </w:rPr>
        <w:t xml:space="preserve">Semoga Buku Peraturan </w:t>
      </w:r>
      <w:r w:rsidR="00FA642C" w:rsidRPr="00AF0E78">
        <w:rPr>
          <w:rStyle w:val="A1"/>
          <w:rFonts w:ascii="Tahoma" w:hAnsi="Tahoma" w:cs="Tahoma"/>
          <w:sz w:val="24"/>
          <w:szCs w:val="24"/>
        </w:rPr>
        <w:t>Pokok-</w:t>
      </w:r>
      <w:proofErr w:type="gramStart"/>
      <w:r w:rsidR="00FA642C" w:rsidRPr="00AF0E78">
        <w:rPr>
          <w:rStyle w:val="A1"/>
          <w:rFonts w:ascii="Tahoma" w:hAnsi="Tahoma" w:cs="Tahoma"/>
          <w:sz w:val="24"/>
          <w:szCs w:val="24"/>
        </w:rPr>
        <w:t xml:space="preserve">Pokok </w:t>
      </w:r>
      <w:r w:rsidRPr="00AF0E78">
        <w:rPr>
          <w:rStyle w:val="A1"/>
          <w:rFonts w:ascii="Tahoma" w:hAnsi="Tahoma" w:cs="Tahoma"/>
          <w:sz w:val="24"/>
          <w:szCs w:val="24"/>
        </w:rPr>
        <w:t xml:space="preserve"> Kepegawaian</w:t>
      </w:r>
      <w:proofErr w:type="gramEnd"/>
      <w:r w:rsidRPr="00AF0E78">
        <w:rPr>
          <w:rStyle w:val="A1"/>
          <w:rFonts w:ascii="Tahoma" w:hAnsi="Tahoma" w:cs="Tahoma"/>
          <w:sz w:val="24"/>
          <w:szCs w:val="24"/>
        </w:rPr>
        <w:t xml:space="preserve"> Universitas Muhammadiyah Riau ini dapat membantu dan memudahkan pihak-pihak yang berkepentingan dalam mewujudkan maksud dan tujuan Universitas Muhammadiyah Riau. </w:t>
      </w:r>
      <w:r w:rsidRPr="00AF0E78">
        <w:rPr>
          <w:rFonts w:ascii="Tahoma" w:hAnsi="Tahoma" w:cs="Tahoma"/>
        </w:rPr>
        <w:t xml:space="preserve">Kepada Allah SWT., kita berserah diri dan memohon petunjuk, pertolongan serta perlindungan-Nya, semoga ridha dan karunia-Nya senantiasa dilimpahkan kepada kita semua. </w:t>
      </w:r>
      <w:proofErr w:type="gramStart"/>
      <w:r w:rsidRPr="00AF0E78">
        <w:rPr>
          <w:rFonts w:ascii="Tahoma" w:hAnsi="Tahoma" w:cs="Tahoma"/>
          <w:i/>
        </w:rPr>
        <w:t>Amien ya Rabbal ‘alamin</w:t>
      </w:r>
      <w:r w:rsidRPr="00AF0E78">
        <w:rPr>
          <w:rFonts w:ascii="Tahoma" w:hAnsi="Tahoma" w:cs="Tahoma"/>
        </w:rPr>
        <w:t>.</w:t>
      </w:r>
      <w:proofErr w:type="gramEnd"/>
      <w:r w:rsidRPr="00AF0E78">
        <w:rPr>
          <w:rFonts w:ascii="Tahoma" w:hAnsi="Tahoma" w:cs="Tahoma"/>
        </w:rPr>
        <w:t xml:space="preserve"> </w:t>
      </w:r>
    </w:p>
    <w:p w:rsidR="00FD4624" w:rsidRDefault="00FD4624" w:rsidP="00002E97">
      <w:pPr>
        <w:spacing w:after="0" w:line="240" w:lineRule="auto"/>
        <w:jc w:val="center"/>
        <w:rPr>
          <w:rFonts w:ascii="Tahoma" w:hAnsi="Tahoma" w:cs="Tahoma"/>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8"/>
      </w:tblGrid>
      <w:tr w:rsidR="00DA56A5" w:rsidTr="00DA56A5">
        <w:tc>
          <w:tcPr>
            <w:tcW w:w="6368" w:type="dxa"/>
          </w:tcPr>
          <w:p w:rsidR="002F3B4A" w:rsidRDefault="005E1E31" w:rsidP="005E1E31">
            <w:pPr>
              <w:jc w:val="right"/>
              <w:rPr>
                <w:rFonts w:ascii="Tahoma" w:hAnsi="Tahoma" w:cs="Tahoma"/>
                <w:sz w:val="24"/>
                <w:szCs w:val="24"/>
              </w:rPr>
            </w:pPr>
            <w:r w:rsidRPr="00AF0E78">
              <w:rPr>
                <w:rFonts w:ascii="Tahoma" w:hAnsi="Tahoma" w:cs="Tahoma"/>
                <w:sz w:val="24"/>
                <w:szCs w:val="24"/>
              </w:rPr>
              <w:t xml:space="preserve">Pekanbaru, </w:t>
            </w:r>
            <w:r>
              <w:rPr>
                <w:rFonts w:ascii="Tahoma" w:hAnsi="Tahoma" w:cs="Tahoma"/>
                <w:sz w:val="24"/>
                <w:szCs w:val="24"/>
              </w:rPr>
              <w:t>0</w:t>
            </w:r>
            <w:r w:rsidR="002F3B4A">
              <w:rPr>
                <w:rFonts w:ascii="Tahoma" w:hAnsi="Tahoma" w:cs="Tahoma"/>
                <w:sz w:val="24"/>
                <w:szCs w:val="24"/>
              </w:rPr>
              <w:t>7</w:t>
            </w:r>
            <w:r>
              <w:rPr>
                <w:rFonts w:ascii="Tahoma" w:hAnsi="Tahoma" w:cs="Tahoma"/>
                <w:sz w:val="24"/>
                <w:szCs w:val="24"/>
              </w:rPr>
              <w:t xml:space="preserve"> November </w:t>
            </w:r>
            <w:r w:rsidRPr="00C82A7E">
              <w:rPr>
                <w:rFonts w:ascii="Tahoma" w:hAnsi="Tahoma" w:cs="Tahoma"/>
                <w:sz w:val="24"/>
                <w:szCs w:val="24"/>
              </w:rPr>
              <w:t>2012</w:t>
            </w:r>
          </w:p>
          <w:p w:rsidR="005E1E31" w:rsidRPr="00AF0E78" w:rsidRDefault="005E1E31" w:rsidP="005E1E31">
            <w:pPr>
              <w:jc w:val="right"/>
              <w:rPr>
                <w:rFonts w:ascii="Tahoma" w:hAnsi="Tahoma" w:cs="Tahoma"/>
                <w:sz w:val="24"/>
                <w:szCs w:val="24"/>
              </w:rPr>
            </w:pPr>
            <w:r w:rsidRPr="00AF0E78">
              <w:rPr>
                <w:rFonts w:ascii="Tahoma" w:hAnsi="Tahoma" w:cs="Tahoma"/>
                <w:sz w:val="24"/>
                <w:szCs w:val="24"/>
              </w:rPr>
              <w:t xml:space="preserve"> </w:t>
            </w:r>
          </w:p>
          <w:p w:rsidR="00DA56A5" w:rsidRPr="00AF0E78" w:rsidRDefault="00DA56A5" w:rsidP="00DA56A5">
            <w:pPr>
              <w:jc w:val="center"/>
              <w:outlineLvl w:val="0"/>
              <w:rPr>
                <w:rFonts w:ascii="Tahoma" w:hAnsi="Tahoma" w:cs="Tahoma"/>
                <w:b/>
                <w:color w:val="000000"/>
                <w:sz w:val="24"/>
                <w:szCs w:val="24"/>
              </w:rPr>
            </w:pPr>
            <w:r w:rsidRPr="00AF0E78">
              <w:rPr>
                <w:rFonts w:ascii="Tahoma" w:hAnsi="Tahoma" w:cs="Tahoma"/>
                <w:b/>
                <w:color w:val="000000"/>
                <w:sz w:val="24"/>
                <w:szCs w:val="24"/>
              </w:rPr>
              <w:t>Pimpinan Wilayah Muhammadiyah Riau</w:t>
            </w:r>
          </w:p>
          <w:p w:rsidR="00DA56A5" w:rsidRPr="00AF0E78" w:rsidRDefault="00DA56A5" w:rsidP="00DA56A5">
            <w:pPr>
              <w:jc w:val="center"/>
              <w:outlineLvl w:val="0"/>
              <w:rPr>
                <w:rFonts w:ascii="Tahoma" w:hAnsi="Tahoma" w:cs="Tahoma"/>
                <w:color w:val="000000"/>
                <w:sz w:val="24"/>
                <w:szCs w:val="24"/>
              </w:rPr>
            </w:pPr>
            <w:r>
              <w:rPr>
                <w:rFonts w:ascii="Tahoma" w:hAnsi="Tahoma" w:cs="Tahoma"/>
                <w:noProof/>
                <w:color w:val="000000"/>
                <w:sz w:val="24"/>
                <w:szCs w:val="24"/>
                <w:lang w:val="id-ID" w:eastAsia="id-ID"/>
              </w:rPr>
              <w:drawing>
                <wp:anchor distT="0" distB="0" distL="114300" distR="114300" simplePos="0" relativeHeight="251678720" behindDoc="1" locked="0" layoutInCell="1" allowOverlap="1">
                  <wp:simplePos x="0" y="0"/>
                  <wp:positionH relativeFrom="column">
                    <wp:posOffset>1329690</wp:posOffset>
                  </wp:positionH>
                  <wp:positionV relativeFrom="paragraph">
                    <wp:posOffset>86360</wp:posOffset>
                  </wp:positionV>
                  <wp:extent cx="1086485" cy="818515"/>
                  <wp:effectExtent l="19050" t="0" r="0" b="0"/>
                  <wp:wrapNone/>
                  <wp:docPr id="10" name="Picture 2" descr="Ttg Irw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g Irwan2.jpg"/>
                          <pic:cNvPicPr/>
                        </pic:nvPicPr>
                        <pic:blipFill>
                          <a:blip r:embed="rId13" cstate="print"/>
                          <a:stretch>
                            <a:fillRect/>
                          </a:stretch>
                        </pic:blipFill>
                        <pic:spPr>
                          <a:xfrm>
                            <a:off x="0" y="0"/>
                            <a:ext cx="1086485" cy="818515"/>
                          </a:xfrm>
                          <a:prstGeom prst="rect">
                            <a:avLst/>
                          </a:prstGeom>
                        </pic:spPr>
                      </pic:pic>
                    </a:graphicData>
                  </a:graphic>
                </wp:anchor>
              </w:drawing>
            </w:r>
            <w:r w:rsidRPr="00AF0E78">
              <w:rPr>
                <w:rFonts w:ascii="Tahoma" w:hAnsi="Tahoma" w:cs="Tahoma"/>
                <w:color w:val="000000"/>
                <w:sz w:val="24"/>
                <w:szCs w:val="24"/>
              </w:rPr>
              <w:t>Ketua,</w:t>
            </w:r>
          </w:p>
          <w:p w:rsidR="00DA56A5" w:rsidRDefault="00DA56A5" w:rsidP="00DA56A5">
            <w:pPr>
              <w:jc w:val="center"/>
              <w:rPr>
                <w:rFonts w:ascii="Tahoma" w:hAnsi="Tahoma" w:cs="Tahoma"/>
                <w:color w:val="000000"/>
                <w:sz w:val="24"/>
                <w:szCs w:val="24"/>
              </w:rPr>
            </w:pPr>
          </w:p>
          <w:p w:rsidR="00DA56A5" w:rsidRPr="00AF0E78" w:rsidRDefault="00DA56A5" w:rsidP="00DA56A5">
            <w:pPr>
              <w:jc w:val="center"/>
              <w:rPr>
                <w:rFonts w:ascii="Tahoma" w:hAnsi="Tahoma" w:cs="Tahoma"/>
                <w:color w:val="000000"/>
                <w:sz w:val="24"/>
                <w:szCs w:val="24"/>
              </w:rPr>
            </w:pPr>
          </w:p>
          <w:p w:rsidR="00DA56A5" w:rsidRDefault="00DA56A5" w:rsidP="00DA56A5">
            <w:pPr>
              <w:jc w:val="center"/>
              <w:rPr>
                <w:rFonts w:ascii="Tahoma" w:hAnsi="Tahoma" w:cs="Tahoma"/>
                <w:b/>
                <w:color w:val="000000"/>
                <w:sz w:val="24"/>
                <w:szCs w:val="24"/>
                <w:u w:val="single"/>
              </w:rPr>
            </w:pPr>
          </w:p>
          <w:p w:rsidR="00DA56A5" w:rsidRPr="00AF0E78" w:rsidRDefault="00DA56A5" w:rsidP="00DA56A5">
            <w:pPr>
              <w:jc w:val="center"/>
              <w:rPr>
                <w:rFonts w:ascii="Tahoma" w:hAnsi="Tahoma" w:cs="Tahoma"/>
                <w:b/>
                <w:color w:val="000000"/>
                <w:sz w:val="24"/>
                <w:szCs w:val="24"/>
                <w:u w:val="single"/>
              </w:rPr>
            </w:pPr>
            <w:r w:rsidRPr="00AF0E78">
              <w:rPr>
                <w:rFonts w:ascii="Tahoma" w:hAnsi="Tahoma" w:cs="Tahoma"/>
                <w:b/>
                <w:color w:val="000000"/>
                <w:sz w:val="24"/>
                <w:szCs w:val="24"/>
                <w:u w:val="single"/>
              </w:rPr>
              <w:t>Prof. Dr. Ir. H. Irwan Effendi, M.Sc</w:t>
            </w:r>
          </w:p>
          <w:p w:rsidR="00DA56A5" w:rsidRPr="00B86E8A" w:rsidRDefault="00DA56A5" w:rsidP="00B86E8A">
            <w:pPr>
              <w:jc w:val="center"/>
              <w:rPr>
                <w:rFonts w:ascii="Tahoma" w:hAnsi="Tahoma" w:cs="Tahoma"/>
                <w:color w:val="000000"/>
                <w:sz w:val="24"/>
                <w:szCs w:val="24"/>
              </w:rPr>
            </w:pPr>
            <w:r w:rsidRPr="00AF0E78">
              <w:rPr>
                <w:rFonts w:ascii="Tahoma" w:hAnsi="Tahoma" w:cs="Tahoma"/>
                <w:color w:val="000000"/>
                <w:sz w:val="24"/>
                <w:szCs w:val="24"/>
              </w:rPr>
              <w:t>NKTAM : 939.567</w:t>
            </w:r>
          </w:p>
        </w:tc>
      </w:tr>
      <w:tr w:rsidR="002F3B4A" w:rsidTr="00DA56A5">
        <w:tc>
          <w:tcPr>
            <w:tcW w:w="6368" w:type="dxa"/>
          </w:tcPr>
          <w:p w:rsidR="002F3B4A" w:rsidRPr="00AF0E78" w:rsidRDefault="002F3B4A" w:rsidP="002F3B4A">
            <w:pPr>
              <w:rPr>
                <w:rFonts w:ascii="Tahoma" w:hAnsi="Tahoma" w:cs="Tahoma"/>
                <w:sz w:val="24"/>
                <w:szCs w:val="24"/>
              </w:rPr>
            </w:pPr>
          </w:p>
        </w:tc>
      </w:tr>
    </w:tbl>
    <w:p w:rsidR="00047D44" w:rsidRDefault="00047D44" w:rsidP="004A0F3C">
      <w:pPr>
        <w:spacing w:after="0" w:line="360" w:lineRule="auto"/>
        <w:jc w:val="center"/>
        <w:rPr>
          <w:rFonts w:ascii="Tahoma" w:hAnsi="Tahoma" w:cs="Tahoma"/>
          <w:b/>
          <w:sz w:val="24"/>
          <w:szCs w:val="24"/>
          <w:lang w:val="id-ID"/>
        </w:rPr>
      </w:pPr>
    </w:p>
    <w:p w:rsidR="00B56B70" w:rsidRPr="009922D4" w:rsidRDefault="00B56B70" w:rsidP="004A0F3C">
      <w:pPr>
        <w:spacing w:after="0" w:line="360" w:lineRule="auto"/>
        <w:jc w:val="center"/>
        <w:rPr>
          <w:rFonts w:ascii="Tahoma" w:hAnsi="Tahoma" w:cs="Tahoma"/>
          <w:b/>
          <w:sz w:val="24"/>
          <w:szCs w:val="24"/>
          <w:lang w:val="id-ID"/>
        </w:rPr>
      </w:pPr>
      <w:r w:rsidRPr="009922D4">
        <w:rPr>
          <w:rFonts w:ascii="Tahoma" w:hAnsi="Tahoma" w:cs="Tahoma"/>
          <w:b/>
          <w:sz w:val="24"/>
          <w:szCs w:val="24"/>
          <w:lang w:val="id-ID"/>
        </w:rPr>
        <w:lastRenderedPageBreak/>
        <w:t>DAFTAR ISI</w:t>
      </w:r>
    </w:p>
    <w:p w:rsidR="00B56B70" w:rsidRDefault="00B56B70" w:rsidP="00002E97">
      <w:pPr>
        <w:tabs>
          <w:tab w:val="left" w:pos="5529"/>
          <w:tab w:val="right" w:pos="6096"/>
        </w:tabs>
        <w:spacing w:after="0" w:line="360" w:lineRule="auto"/>
        <w:rPr>
          <w:rFonts w:ascii="Tahoma" w:hAnsi="Tahoma" w:cs="Tahoma"/>
          <w:sz w:val="24"/>
          <w:szCs w:val="24"/>
          <w:lang w:val="id-ID"/>
        </w:rPr>
      </w:pPr>
    </w:p>
    <w:p w:rsidR="00B56B70" w:rsidRPr="00E3214E" w:rsidRDefault="00B56B70" w:rsidP="00284373">
      <w:pPr>
        <w:tabs>
          <w:tab w:val="left" w:pos="5529"/>
          <w:tab w:val="right" w:pos="6096"/>
        </w:tabs>
        <w:spacing w:after="0" w:line="240" w:lineRule="auto"/>
        <w:rPr>
          <w:rFonts w:ascii="Tahoma" w:hAnsi="Tahoma" w:cs="Tahoma"/>
          <w:szCs w:val="24"/>
          <w:lang w:val="id-ID"/>
        </w:rPr>
      </w:pPr>
      <w:r w:rsidRPr="00E3214E">
        <w:rPr>
          <w:rFonts w:ascii="Tahoma" w:hAnsi="Tahoma" w:cs="Tahoma"/>
          <w:szCs w:val="24"/>
          <w:lang w:val="id-ID"/>
        </w:rPr>
        <w:t>Pengantar Ketua BPH UMRI</w:t>
      </w:r>
      <w:r w:rsidR="006C2787">
        <w:rPr>
          <w:rFonts w:ascii="Tahoma" w:hAnsi="Tahoma" w:cs="Tahoma"/>
          <w:szCs w:val="24"/>
        </w:rPr>
        <w:t xml:space="preserve"> ………………………………………</w:t>
      </w:r>
      <w:r w:rsidR="00CC64A8">
        <w:rPr>
          <w:rFonts w:ascii="Tahoma" w:hAnsi="Tahoma" w:cs="Tahoma"/>
          <w:szCs w:val="24"/>
        </w:rPr>
        <w:t>.</w:t>
      </w:r>
      <w:r w:rsidR="00CC64A8">
        <w:rPr>
          <w:rFonts w:ascii="Tahoma" w:hAnsi="Tahoma" w:cs="Tahoma"/>
          <w:szCs w:val="24"/>
        </w:rPr>
        <w:tab/>
      </w:r>
      <w:r w:rsidRPr="00E3214E">
        <w:rPr>
          <w:rFonts w:ascii="Tahoma" w:hAnsi="Tahoma" w:cs="Tahoma"/>
          <w:szCs w:val="24"/>
          <w:lang w:val="id-ID"/>
        </w:rPr>
        <w:tab/>
        <w:t>i</w:t>
      </w:r>
    </w:p>
    <w:p w:rsidR="00F621E3" w:rsidRPr="00E3214E" w:rsidRDefault="00F621E3" w:rsidP="00284373">
      <w:pPr>
        <w:tabs>
          <w:tab w:val="left" w:pos="5529"/>
          <w:tab w:val="right" w:pos="6096"/>
        </w:tabs>
        <w:spacing w:after="0" w:line="240" w:lineRule="auto"/>
        <w:rPr>
          <w:rFonts w:ascii="Tahoma" w:hAnsi="Tahoma" w:cs="Tahoma"/>
          <w:szCs w:val="24"/>
        </w:rPr>
      </w:pPr>
      <w:r w:rsidRPr="00E3214E">
        <w:rPr>
          <w:rFonts w:ascii="Tahoma" w:hAnsi="Tahoma" w:cs="Tahoma"/>
          <w:szCs w:val="24"/>
          <w:lang w:val="id-ID"/>
        </w:rPr>
        <w:t>Sambutan Ketua PW Muhammadiyah Riau</w:t>
      </w:r>
      <w:r w:rsidR="006C2787">
        <w:rPr>
          <w:rFonts w:ascii="Tahoma" w:hAnsi="Tahoma" w:cs="Tahoma"/>
          <w:szCs w:val="24"/>
        </w:rPr>
        <w:t xml:space="preserve"> ………………….</w:t>
      </w:r>
      <w:r w:rsidR="00CC64A8">
        <w:rPr>
          <w:rFonts w:ascii="Tahoma" w:hAnsi="Tahoma" w:cs="Tahoma"/>
          <w:szCs w:val="24"/>
        </w:rPr>
        <w:tab/>
      </w:r>
      <w:r w:rsidR="00896A44">
        <w:rPr>
          <w:rFonts w:ascii="Tahoma" w:hAnsi="Tahoma" w:cs="Tahoma"/>
          <w:szCs w:val="24"/>
        </w:rPr>
        <w:tab/>
      </w:r>
      <w:proofErr w:type="gramStart"/>
      <w:r w:rsidR="00984763" w:rsidRPr="00E3214E">
        <w:rPr>
          <w:rFonts w:ascii="Tahoma" w:hAnsi="Tahoma" w:cs="Tahoma"/>
          <w:szCs w:val="24"/>
        </w:rPr>
        <w:t>iii</w:t>
      </w:r>
      <w:proofErr w:type="gramEnd"/>
    </w:p>
    <w:p w:rsidR="00F621E3" w:rsidRPr="00E3214E" w:rsidRDefault="00F621E3" w:rsidP="00284373">
      <w:pPr>
        <w:tabs>
          <w:tab w:val="left" w:pos="5529"/>
          <w:tab w:val="right" w:pos="6096"/>
        </w:tabs>
        <w:spacing w:after="0" w:line="240" w:lineRule="auto"/>
        <w:rPr>
          <w:rFonts w:ascii="Tahoma" w:hAnsi="Tahoma" w:cs="Tahoma"/>
          <w:szCs w:val="24"/>
          <w:lang w:val="id-ID"/>
        </w:rPr>
      </w:pPr>
      <w:r w:rsidRPr="00E3214E">
        <w:rPr>
          <w:rFonts w:ascii="Tahoma" w:hAnsi="Tahoma" w:cs="Tahoma"/>
          <w:szCs w:val="24"/>
        </w:rPr>
        <w:t>Daftar Isi</w:t>
      </w:r>
      <w:r w:rsidR="006C2787">
        <w:rPr>
          <w:rFonts w:ascii="Tahoma" w:hAnsi="Tahoma" w:cs="Tahoma"/>
          <w:szCs w:val="24"/>
        </w:rPr>
        <w:t xml:space="preserve"> …………………………………………………………………</w:t>
      </w:r>
      <w:r w:rsidR="00984763" w:rsidRPr="00E3214E">
        <w:rPr>
          <w:rFonts w:ascii="Tahoma" w:hAnsi="Tahoma" w:cs="Tahoma"/>
          <w:szCs w:val="24"/>
          <w:lang w:val="id-ID"/>
        </w:rPr>
        <w:tab/>
      </w:r>
      <w:r w:rsidR="00984763" w:rsidRPr="00E3214E">
        <w:rPr>
          <w:rFonts w:ascii="Tahoma" w:hAnsi="Tahoma" w:cs="Tahoma"/>
          <w:szCs w:val="24"/>
          <w:lang w:val="id-ID"/>
        </w:rPr>
        <w:tab/>
      </w:r>
      <w:r w:rsidRPr="00E3214E">
        <w:rPr>
          <w:rFonts w:ascii="Tahoma" w:hAnsi="Tahoma" w:cs="Tahoma"/>
          <w:szCs w:val="24"/>
          <w:lang w:val="id-ID"/>
        </w:rPr>
        <w:t>v</w:t>
      </w:r>
    </w:p>
    <w:p w:rsidR="004A0F3C" w:rsidRPr="00E3214E" w:rsidRDefault="004A0F3C"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rPr>
        <w:t xml:space="preserve">Surat Keputusan Peraturan Pokok-Pokok </w:t>
      </w:r>
    </w:p>
    <w:p w:rsidR="004A0F3C" w:rsidRPr="00E3214E" w:rsidRDefault="004A0F3C"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rPr>
        <w:t>Kepegawaian UMRI</w:t>
      </w:r>
      <w:r w:rsidR="006C2787">
        <w:rPr>
          <w:rFonts w:ascii="Tahoma" w:hAnsi="Tahoma" w:cs="Tahoma"/>
          <w:szCs w:val="24"/>
        </w:rPr>
        <w:t xml:space="preserve"> …………………………………………………..</w:t>
      </w:r>
      <w:r w:rsidR="006C2787">
        <w:rPr>
          <w:rFonts w:ascii="Tahoma" w:hAnsi="Tahoma" w:cs="Tahoma"/>
          <w:szCs w:val="24"/>
        </w:rPr>
        <w:tab/>
      </w:r>
      <w:r w:rsidR="006C2787">
        <w:rPr>
          <w:rFonts w:ascii="Tahoma" w:hAnsi="Tahoma" w:cs="Tahoma"/>
          <w:szCs w:val="24"/>
        </w:rPr>
        <w:tab/>
      </w:r>
      <w:proofErr w:type="gramStart"/>
      <w:r w:rsidR="00CC5122">
        <w:rPr>
          <w:rFonts w:ascii="Tahoma" w:hAnsi="Tahoma" w:cs="Tahoma"/>
          <w:szCs w:val="24"/>
        </w:rPr>
        <w:t>vi</w:t>
      </w:r>
      <w:proofErr w:type="gramEnd"/>
    </w:p>
    <w:p w:rsidR="00B56B70" w:rsidRPr="00361471"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 xml:space="preserve">Bab I </w:t>
      </w:r>
      <w:r w:rsidRPr="00E3214E">
        <w:rPr>
          <w:rFonts w:ascii="Tahoma" w:hAnsi="Tahoma" w:cs="Tahoma"/>
          <w:szCs w:val="24"/>
          <w:lang w:val="id-ID"/>
        </w:rPr>
        <w:tab/>
        <w:t>Ketentuan Umum</w:t>
      </w:r>
      <w:r w:rsidR="00CC5122">
        <w:rPr>
          <w:rFonts w:ascii="Tahoma" w:hAnsi="Tahoma" w:cs="Tahoma"/>
          <w:szCs w:val="24"/>
        </w:rPr>
        <w:t xml:space="preserve"> ………………………………………</w:t>
      </w:r>
      <w:r w:rsidR="00CC64A8">
        <w:rPr>
          <w:rFonts w:ascii="Tahoma" w:hAnsi="Tahoma" w:cs="Tahoma"/>
          <w:szCs w:val="24"/>
        </w:rPr>
        <w:t>.</w:t>
      </w:r>
      <w:r w:rsidRPr="00E3214E">
        <w:rPr>
          <w:rFonts w:ascii="Tahoma" w:hAnsi="Tahoma" w:cs="Tahoma"/>
          <w:szCs w:val="24"/>
          <w:lang w:val="id-ID"/>
        </w:rPr>
        <w:tab/>
      </w:r>
      <w:r w:rsidRPr="00E3214E">
        <w:rPr>
          <w:rFonts w:ascii="Tahoma" w:hAnsi="Tahoma" w:cs="Tahoma"/>
          <w:szCs w:val="24"/>
          <w:lang w:val="id-ID"/>
        </w:rPr>
        <w:tab/>
      </w:r>
      <w:r w:rsidR="00361471">
        <w:rPr>
          <w:rFonts w:ascii="Tahoma" w:hAnsi="Tahoma" w:cs="Tahoma"/>
          <w:szCs w:val="24"/>
        </w:rPr>
        <w:t>1</w:t>
      </w:r>
    </w:p>
    <w:p w:rsidR="00B56B70" w:rsidRPr="00361471"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Bab II</w:t>
      </w:r>
      <w:r w:rsidRPr="00E3214E">
        <w:rPr>
          <w:rFonts w:ascii="Tahoma" w:hAnsi="Tahoma" w:cs="Tahoma"/>
          <w:szCs w:val="24"/>
          <w:lang w:val="id-ID"/>
        </w:rPr>
        <w:tab/>
        <w:t>Jenis dan Kedudukan Pegawai</w:t>
      </w:r>
      <w:r w:rsidR="00CC5122">
        <w:rPr>
          <w:rFonts w:ascii="Tahoma" w:hAnsi="Tahoma" w:cs="Tahoma"/>
          <w:szCs w:val="24"/>
        </w:rPr>
        <w:t xml:space="preserve"> …………………….</w:t>
      </w:r>
      <w:r w:rsidRPr="00E3214E">
        <w:rPr>
          <w:rFonts w:ascii="Tahoma" w:hAnsi="Tahoma" w:cs="Tahoma"/>
          <w:szCs w:val="24"/>
          <w:lang w:val="id-ID"/>
        </w:rPr>
        <w:tab/>
      </w:r>
      <w:r w:rsidR="00CC64A8">
        <w:rPr>
          <w:rFonts w:ascii="Tahoma" w:hAnsi="Tahoma" w:cs="Tahoma"/>
          <w:szCs w:val="24"/>
        </w:rPr>
        <w:t>.</w:t>
      </w:r>
      <w:r w:rsidRPr="00E3214E">
        <w:rPr>
          <w:rFonts w:ascii="Tahoma" w:hAnsi="Tahoma" w:cs="Tahoma"/>
          <w:szCs w:val="24"/>
          <w:lang w:val="id-ID"/>
        </w:rPr>
        <w:tab/>
      </w:r>
      <w:r w:rsidR="00361471">
        <w:rPr>
          <w:rFonts w:ascii="Tahoma" w:hAnsi="Tahoma" w:cs="Tahoma"/>
          <w:szCs w:val="24"/>
        </w:rPr>
        <w:t>4</w:t>
      </w:r>
    </w:p>
    <w:p w:rsidR="00B56B70" w:rsidRPr="00361471"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 xml:space="preserve">BAB III </w:t>
      </w:r>
      <w:r w:rsidRPr="00E3214E">
        <w:rPr>
          <w:rFonts w:ascii="Tahoma" w:hAnsi="Tahoma" w:cs="Tahoma"/>
          <w:szCs w:val="24"/>
          <w:lang w:val="id-ID"/>
        </w:rPr>
        <w:tab/>
        <w:t>Formasi, Pengadaan, dan Pengangkatan</w:t>
      </w:r>
      <w:r w:rsidR="00CC5122">
        <w:rPr>
          <w:rFonts w:ascii="Tahoma" w:hAnsi="Tahoma" w:cs="Tahoma"/>
          <w:szCs w:val="24"/>
        </w:rPr>
        <w:t xml:space="preserve"> ………</w:t>
      </w:r>
      <w:r w:rsidR="00CC5122">
        <w:rPr>
          <w:rFonts w:ascii="Tahoma" w:hAnsi="Tahoma" w:cs="Tahoma"/>
          <w:szCs w:val="24"/>
        </w:rPr>
        <w:tab/>
      </w:r>
      <w:r w:rsidR="00CC64A8">
        <w:rPr>
          <w:rFonts w:ascii="Tahoma" w:hAnsi="Tahoma" w:cs="Tahoma"/>
          <w:szCs w:val="24"/>
        </w:rPr>
        <w:t>.</w:t>
      </w:r>
      <w:r w:rsidR="00CC64A8">
        <w:rPr>
          <w:rFonts w:ascii="Tahoma" w:hAnsi="Tahoma" w:cs="Tahoma"/>
          <w:szCs w:val="24"/>
          <w:lang w:val="id-ID"/>
        </w:rPr>
        <w:tab/>
      </w:r>
      <w:r w:rsidR="00361471">
        <w:rPr>
          <w:rFonts w:ascii="Tahoma" w:hAnsi="Tahoma" w:cs="Tahoma"/>
          <w:szCs w:val="24"/>
        </w:rPr>
        <w:t>7</w:t>
      </w:r>
    </w:p>
    <w:p w:rsidR="00B56B70" w:rsidRPr="00BD189F"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BAB IV</w:t>
      </w:r>
      <w:r w:rsidRPr="00E3214E">
        <w:rPr>
          <w:rFonts w:ascii="Tahoma" w:hAnsi="Tahoma" w:cs="Tahoma"/>
          <w:szCs w:val="24"/>
          <w:lang w:val="id-ID"/>
        </w:rPr>
        <w:tab/>
        <w:t>Kewajiban dan Larangan</w:t>
      </w:r>
      <w:r w:rsidR="00CC64A8">
        <w:rPr>
          <w:rFonts w:ascii="Tahoma" w:hAnsi="Tahoma" w:cs="Tahoma"/>
          <w:szCs w:val="24"/>
        </w:rPr>
        <w:t xml:space="preserve"> ……………………………..</w:t>
      </w:r>
      <w:r w:rsidRPr="00E3214E">
        <w:rPr>
          <w:rFonts w:ascii="Tahoma" w:hAnsi="Tahoma" w:cs="Tahoma"/>
          <w:szCs w:val="24"/>
          <w:lang w:val="id-ID"/>
        </w:rPr>
        <w:tab/>
      </w:r>
      <w:r w:rsidR="00BD189F">
        <w:rPr>
          <w:rFonts w:ascii="Tahoma" w:hAnsi="Tahoma" w:cs="Tahoma"/>
          <w:szCs w:val="24"/>
        </w:rPr>
        <w:t>19</w:t>
      </w:r>
    </w:p>
    <w:p w:rsidR="00B56B70" w:rsidRPr="00A5154F"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BAB V</w:t>
      </w:r>
      <w:r w:rsidRPr="00E3214E">
        <w:rPr>
          <w:rFonts w:ascii="Tahoma" w:hAnsi="Tahoma" w:cs="Tahoma"/>
          <w:szCs w:val="24"/>
          <w:lang w:val="id-ID"/>
        </w:rPr>
        <w:tab/>
        <w:t>Hak Pegawai</w:t>
      </w:r>
      <w:r w:rsidR="00CC64A8">
        <w:rPr>
          <w:rFonts w:ascii="Tahoma" w:hAnsi="Tahoma" w:cs="Tahoma"/>
          <w:szCs w:val="24"/>
        </w:rPr>
        <w:t xml:space="preserve"> ……………………………………………...</w:t>
      </w:r>
      <w:r w:rsidR="002F6B31">
        <w:rPr>
          <w:rFonts w:ascii="Tahoma" w:hAnsi="Tahoma" w:cs="Tahoma"/>
          <w:szCs w:val="24"/>
          <w:lang w:val="id-ID"/>
        </w:rPr>
        <w:tab/>
      </w:r>
      <w:r w:rsidR="00A5154F">
        <w:rPr>
          <w:rFonts w:ascii="Tahoma" w:hAnsi="Tahoma" w:cs="Tahoma"/>
          <w:szCs w:val="24"/>
        </w:rPr>
        <w:t>28</w:t>
      </w:r>
    </w:p>
    <w:p w:rsidR="00B56B70" w:rsidRPr="00271AF4"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BAB VI</w:t>
      </w:r>
      <w:r w:rsidRPr="00E3214E">
        <w:rPr>
          <w:rFonts w:ascii="Tahoma" w:hAnsi="Tahoma" w:cs="Tahoma"/>
          <w:szCs w:val="24"/>
          <w:lang w:val="id-ID"/>
        </w:rPr>
        <w:tab/>
        <w:t>Jabatan Kepegawaian</w:t>
      </w:r>
      <w:r w:rsidR="00CC64A8">
        <w:rPr>
          <w:rFonts w:ascii="Tahoma" w:hAnsi="Tahoma" w:cs="Tahoma"/>
          <w:szCs w:val="24"/>
        </w:rPr>
        <w:t xml:space="preserve"> …………………………………</w:t>
      </w:r>
      <w:r w:rsidRPr="00E3214E">
        <w:rPr>
          <w:rFonts w:ascii="Tahoma" w:hAnsi="Tahoma" w:cs="Tahoma"/>
          <w:szCs w:val="24"/>
          <w:lang w:val="id-ID"/>
        </w:rPr>
        <w:tab/>
      </w:r>
      <w:r w:rsidRPr="00E3214E">
        <w:rPr>
          <w:rFonts w:ascii="Tahoma" w:hAnsi="Tahoma" w:cs="Tahoma"/>
          <w:szCs w:val="24"/>
          <w:lang w:val="id-ID"/>
        </w:rPr>
        <w:tab/>
        <w:t>3</w:t>
      </w:r>
      <w:r w:rsidR="00271AF4">
        <w:rPr>
          <w:rFonts w:ascii="Tahoma" w:hAnsi="Tahoma" w:cs="Tahoma"/>
          <w:szCs w:val="24"/>
        </w:rPr>
        <w:t>4</w:t>
      </w:r>
    </w:p>
    <w:p w:rsidR="00B56B70" w:rsidRPr="00E3214E" w:rsidRDefault="00B56B70" w:rsidP="00284373">
      <w:pPr>
        <w:tabs>
          <w:tab w:val="left" w:pos="993"/>
          <w:tab w:val="left" w:pos="5529"/>
          <w:tab w:val="right" w:pos="6096"/>
        </w:tabs>
        <w:spacing w:after="0" w:line="240" w:lineRule="auto"/>
        <w:rPr>
          <w:rFonts w:ascii="Tahoma" w:hAnsi="Tahoma" w:cs="Tahoma"/>
          <w:szCs w:val="24"/>
          <w:lang w:val="id-ID"/>
        </w:rPr>
      </w:pPr>
      <w:r w:rsidRPr="00E3214E">
        <w:rPr>
          <w:rFonts w:ascii="Tahoma" w:hAnsi="Tahoma" w:cs="Tahoma"/>
          <w:szCs w:val="24"/>
          <w:lang w:val="id-ID"/>
        </w:rPr>
        <w:t>BAB VII</w:t>
      </w:r>
      <w:r w:rsidRPr="00E3214E">
        <w:rPr>
          <w:rFonts w:ascii="Tahoma" w:hAnsi="Tahoma" w:cs="Tahoma"/>
          <w:szCs w:val="24"/>
          <w:lang w:val="id-ID"/>
        </w:rPr>
        <w:tab/>
        <w:t>Pembinaan,Perpindahan dan Pemberhentian</w:t>
      </w:r>
      <w:r w:rsidR="00CC64A8">
        <w:rPr>
          <w:rFonts w:ascii="Tahoma" w:hAnsi="Tahoma" w:cs="Tahoma"/>
          <w:szCs w:val="24"/>
        </w:rPr>
        <w:t xml:space="preserve"> …</w:t>
      </w:r>
      <w:r w:rsidR="0098348B">
        <w:rPr>
          <w:rFonts w:ascii="Tahoma" w:hAnsi="Tahoma" w:cs="Tahoma"/>
          <w:szCs w:val="24"/>
        </w:rPr>
        <w:tab/>
      </w:r>
      <w:r w:rsidR="00271AF4">
        <w:rPr>
          <w:rFonts w:ascii="Tahoma" w:hAnsi="Tahoma" w:cs="Tahoma"/>
          <w:szCs w:val="24"/>
        </w:rPr>
        <w:t>4</w:t>
      </w:r>
      <w:r w:rsidRPr="00E3214E">
        <w:rPr>
          <w:rFonts w:ascii="Tahoma" w:hAnsi="Tahoma" w:cs="Tahoma"/>
          <w:szCs w:val="24"/>
          <w:lang w:val="id-ID"/>
        </w:rPr>
        <w:t>0</w:t>
      </w:r>
    </w:p>
    <w:p w:rsidR="00B56B70" w:rsidRPr="00C75593"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BAB VIII</w:t>
      </w:r>
      <w:r w:rsidRPr="00E3214E">
        <w:rPr>
          <w:rFonts w:ascii="Tahoma" w:hAnsi="Tahoma" w:cs="Tahoma"/>
          <w:szCs w:val="24"/>
          <w:lang w:val="id-ID"/>
        </w:rPr>
        <w:tab/>
        <w:t>Cuti Pegawai</w:t>
      </w:r>
      <w:r w:rsidR="00C03407">
        <w:rPr>
          <w:rFonts w:ascii="Tahoma" w:hAnsi="Tahoma" w:cs="Tahoma"/>
          <w:szCs w:val="24"/>
        </w:rPr>
        <w:t xml:space="preserve"> ……………………………………………..</w:t>
      </w:r>
      <w:r w:rsidRPr="00E3214E">
        <w:rPr>
          <w:rFonts w:ascii="Tahoma" w:hAnsi="Tahoma" w:cs="Tahoma"/>
          <w:szCs w:val="24"/>
          <w:lang w:val="id-ID"/>
        </w:rPr>
        <w:tab/>
      </w:r>
      <w:r w:rsidR="0098348B">
        <w:rPr>
          <w:rFonts w:ascii="Tahoma" w:hAnsi="Tahoma" w:cs="Tahoma"/>
          <w:szCs w:val="24"/>
        </w:rPr>
        <w:tab/>
      </w:r>
      <w:r w:rsidRPr="00E3214E">
        <w:rPr>
          <w:rFonts w:ascii="Tahoma" w:hAnsi="Tahoma" w:cs="Tahoma"/>
          <w:szCs w:val="24"/>
          <w:lang w:val="id-ID"/>
        </w:rPr>
        <w:t>5</w:t>
      </w:r>
      <w:r w:rsidR="00C75593">
        <w:rPr>
          <w:rFonts w:ascii="Tahoma" w:hAnsi="Tahoma" w:cs="Tahoma"/>
          <w:szCs w:val="24"/>
        </w:rPr>
        <w:t>1</w:t>
      </w:r>
    </w:p>
    <w:p w:rsidR="00B56B70" w:rsidRPr="000A57E0" w:rsidRDefault="00B56B70" w:rsidP="00284373">
      <w:pPr>
        <w:tabs>
          <w:tab w:val="left" w:pos="993"/>
          <w:tab w:val="left" w:pos="5529"/>
          <w:tab w:val="right" w:pos="6096"/>
        </w:tabs>
        <w:spacing w:after="0" w:line="240" w:lineRule="auto"/>
        <w:rPr>
          <w:rFonts w:ascii="Tahoma" w:hAnsi="Tahoma" w:cs="Tahoma"/>
          <w:szCs w:val="24"/>
        </w:rPr>
      </w:pPr>
      <w:r w:rsidRPr="00E3214E">
        <w:rPr>
          <w:rFonts w:ascii="Tahoma" w:hAnsi="Tahoma" w:cs="Tahoma"/>
          <w:szCs w:val="24"/>
          <w:lang w:val="id-ID"/>
        </w:rPr>
        <w:t>BAB IX</w:t>
      </w:r>
      <w:r w:rsidRPr="00E3214E">
        <w:rPr>
          <w:rFonts w:ascii="Tahoma" w:hAnsi="Tahoma" w:cs="Tahoma"/>
          <w:szCs w:val="24"/>
          <w:lang w:val="id-ID"/>
        </w:rPr>
        <w:tab/>
        <w:t>Penutup</w:t>
      </w:r>
      <w:r w:rsidR="00C03407">
        <w:rPr>
          <w:rFonts w:ascii="Tahoma" w:hAnsi="Tahoma" w:cs="Tahoma"/>
          <w:szCs w:val="24"/>
        </w:rPr>
        <w:t xml:space="preserve"> …………………………………………………….</w:t>
      </w:r>
      <w:r w:rsidRPr="00E3214E">
        <w:rPr>
          <w:rFonts w:ascii="Tahoma" w:hAnsi="Tahoma" w:cs="Tahoma"/>
          <w:szCs w:val="24"/>
          <w:lang w:val="id-ID"/>
        </w:rPr>
        <w:tab/>
      </w:r>
      <w:r w:rsidRPr="00E3214E">
        <w:rPr>
          <w:rFonts w:ascii="Tahoma" w:hAnsi="Tahoma" w:cs="Tahoma"/>
          <w:szCs w:val="24"/>
          <w:lang w:val="id-ID"/>
        </w:rPr>
        <w:tab/>
      </w:r>
      <w:r w:rsidR="000A57E0">
        <w:rPr>
          <w:rFonts w:ascii="Tahoma" w:hAnsi="Tahoma" w:cs="Tahoma"/>
          <w:szCs w:val="24"/>
        </w:rPr>
        <w:t>60</w:t>
      </w:r>
    </w:p>
    <w:p w:rsidR="00C206D0" w:rsidRDefault="00C206D0" w:rsidP="002F6B31">
      <w:pPr>
        <w:tabs>
          <w:tab w:val="left" w:pos="993"/>
          <w:tab w:val="left" w:pos="1560"/>
          <w:tab w:val="left" w:pos="1701"/>
          <w:tab w:val="left" w:pos="5529"/>
          <w:tab w:val="right" w:pos="6096"/>
        </w:tabs>
        <w:spacing w:after="0" w:line="240" w:lineRule="auto"/>
        <w:ind w:left="1701" w:hanging="1701"/>
        <w:rPr>
          <w:rFonts w:ascii="Tahoma" w:hAnsi="Tahoma" w:cs="Tahoma"/>
          <w:i/>
          <w:sz w:val="24"/>
          <w:szCs w:val="24"/>
          <w:lang w:val="id-ID"/>
        </w:rPr>
      </w:pPr>
    </w:p>
    <w:p w:rsidR="002F6B31" w:rsidRPr="00E96E48" w:rsidRDefault="002F6B31" w:rsidP="002F6B31">
      <w:pPr>
        <w:tabs>
          <w:tab w:val="left" w:pos="993"/>
          <w:tab w:val="left" w:pos="1560"/>
          <w:tab w:val="left" w:pos="1701"/>
          <w:tab w:val="left" w:pos="5529"/>
          <w:tab w:val="right" w:pos="6096"/>
        </w:tabs>
        <w:spacing w:after="0" w:line="240" w:lineRule="auto"/>
        <w:ind w:left="1701" w:hanging="1701"/>
        <w:rPr>
          <w:rFonts w:ascii="Tahoma" w:eastAsia="Times New Roman" w:hAnsi="Tahoma" w:cs="Tahoma"/>
          <w:i/>
          <w:szCs w:val="24"/>
        </w:rPr>
      </w:pPr>
      <w:r w:rsidRPr="00E96E48">
        <w:rPr>
          <w:rFonts w:ascii="Tahoma" w:hAnsi="Tahoma" w:cs="Tahoma"/>
          <w:i/>
          <w:sz w:val="24"/>
          <w:szCs w:val="24"/>
        </w:rPr>
        <w:t xml:space="preserve">Lampiran I </w:t>
      </w:r>
      <w:r w:rsidRPr="00E96E48">
        <w:rPr>
          <w:rFonts w:ascii="Tahoma" w:hAnsi="Tahoma" w:cs="Tahoma"/>
          <w:i/>
          <w:sz w:val="24"/>
          <w:szCs w:val="24"/>
        </w:rPr>
        <w:tab/>
        <w:t>:</w:t>
      </w:r>
      <w:r w:rsidRPr="00E96E48">
        <w:rPr>
          <w:rFonts w:ascii="Tahoma" w:hAnsi="Tahoma" w:cs="Tahoma"/>
          <w:i/>
          <w:sz w:val="24"/>
          <w:szCs w:val="24"/>
        </w:rPr>
        <w:tab/>
      </w:r>
      <w:r w:rsidRPr="00E96E48">
        <w:rPr>
          <w:rFonts w:ascii="Tahoma" w:eastAsia="Times New Roman" w:hAnsi="Tahoma" w:cs="Tahoma"/>
          <w:i/>
          <w:szCs w:val="24"/>
          <w:lang w:val="id-ID"/>
        </w:rPr>
        <w:t xml:space="preserve">Jenjang Kepangkatan Dan Golongan </w:t>
      </w:r>
      <w:r w:rsidRPr="00E96E48">
        <w:rPr>
          <w:rFonts w:ascii="Tahoma" w:eastAsia="Times New Roman" w:hAnsi="Tahoma" w:cs="Tahoma"/>
          <w:i/>
          <w:szCs w:val="24"/>
        </w:rPr>
        <w:tab/>
      </w:r>
    </w:p>
    <w:p w:rsidR="002F6B31" w:rsidRPr="00E96E48" w:rsidRDefault="002F6B31" w:rsidP="002F6B31">
      <w:pPr>
        <w:tabs>
          <w:tab w:val="left" w:pos="993"/>
          <w:tab w:val="left" w:pos="1560"/>
          <w:tab w:val="left" w:pos="1701"/>
          <w:tab w:val="left" w:pos="5529"/>
          <w:tab w:val="right" w:pos="6096"/>
        </w:tabs>
        <w:spacing w:after="0" w:line="240" w:lineRule="auto"/>
        <w:ind w:left="1701" w:hanging="1701"/>
        <w:rPr>
          <w:rFonts w:ascii="Tahoma" w:eastAsia="Times New Roman" w:hAnsi="Tahoma" w:cs="Tahoma"/>
          <w:i/>
          <w:szCs w:val="24"/>
        </w:rPr>
      </w:pPr>
      <w:r w:rsidRPr="00E96E48">
        <w:rPr>
          <w:rFonts w:ascii="Tahoma" w:eastAsia="Times New Roman" w:hAnsi="Tahoma" w:cs="Tahoma"/>
          <w:i/>
          <w:szCs w:val="24"/>
        </w:rPr>
        <w:tab/>
      </w:r>
      <w:r w:rsidRPr="00E96E48">
        <w:rPr>
          <w:rFonts w:ascii="Tahoma" w:eastAsia="Times New Roman" w:hAnsi="Tahoma" w:cs="Tahoma"/>
          <w:i/>
          <w:szCs w:val="24"/>
        </w:rPr>
        <w:tab/>
      </w:r>
      <w:r w:rsidRPr="00E96E48">
        <w:rPr>
          <w:rFonts w:ascii="Tahoma" w:eastAsia="Times New Roman" w:hAnsi="Tahoma" w:cs="Tahoma"/>
          <w:i/>
          <w:szCs w:val="24"/>
        </w:rPr>
        <w:tab/>
      </w:r>
      <w:r w:rsidRPr="00E96E48">
        <w:rPr>
          <w:rFonts w:ascii="Tahoma" w:eastAsia="Times New Roman" w:hAnsi="Tahoma" w:cs="Tahoma"/>
          <w:i/>
          <w:szCs w:val="24"/>
          <w:lang w:val="id-ID"/>
        </w:rPr>
        <w:t>Ruang Penggajian</w:t>
      </w:r>
      <w:r w:rsidRPr="00E96E48">
        <w:rPr>
          <w:rFonts w:ascii="Tahoma" w:eastAsia="Times New Roman" w:hAnsi="Tahoma" w:cs="Tahoma"/>
          <w:i/>
          <w:szCs w:val="24"/>
        </w:rPr>
        <w:t xml:space="preserve"> ……………………………</w:t>
      </w:r>
      <w:r w:rsidRPr="00E96E48">
        <w:rPr>
          <w:rFonts w:ascii="Tahoma" w:eastAsia="Times New Roman" w:hAnsi="Tahoma" w:cs="Tahoma"/>
          <w:i/>
          <w:szCs w:val="24"/>
        </w:rPr>
        <w:tab/>
      </w:r>
      <w:r w:rsidRPr="00E96E48">
        <w:rPr>
          <w:rFonts w:ascii="Tahoma" w:eastAsia="Times New Roman" w:hAnsi="Tahoma" w:cs="Tahoma"/>
          <w:i/>
          <w:szCs w:val="24"/>
        </w:rPr>
        <w:tab/>
        <w:t>61</w:t>
      </w:r>
      <w:r w:rsidRPr="00E96E48">
        <w:rPr>
          <w:rFonts w:ascii="Tahoma" w:eastAsia="Times New Roman" w:hAnsi="Tahoma" w:cs="Tahoma"/>
          <w:i/>
          <w:szCs w:val="24"/>
        </w:rPr>
        <w:tab/>
      </w:r>
    </w:p>
    <w:p w:rsidR="002F6B31" w:rsidRPr="00E96E48" w:rsidRDefault="002F6B31" w:rsidP="002F6B31">
      <w:pPr>
        <w:tabs>
          <w:tab w:val="left" w:pos="993"/>
          <w:tab w:val="left" w:pos="1560"/>
          <w:tab w:val="left" w:pos="1701"/>
          <w:tab w:val="left" w:pos="5529"/>
          <w:tab w:val="right" w:pos="6096"/>
        </w:tabs>
        <w:spacing w:after="0" w:line="240" w:lineRule="auto"/>
        <w:ind w:left="1701" w:hanging="1701"/>
        <w:rPr>
          <w:rFonts w:ascii="Tahoma" w:eastAsia="Times New Roman" w:hAnsi="Tahoma" w:cs="Tahoma"/>
          <w:i/>
          <w:szCs w:val="24"/>
        </w:rPr>
      </w:pPr>
      <w:r w:rsidRPr="00E96E48">
        <w:rPr>
          <w:rFonts w:ascii="Tahoma" w:hAnsi="Tahoma" w:cs="Tahoma"/>
          <w:i/>
          <w:sz w:val="24"/>
          <w:szCs w:val="24"/>
        </w:rPr>
        <w:t xml:space="preserve">Lampiran II.a </w:t>
      </w:r>
      <w:r w:rsidRPr="00E96E48">
        <w:rPr>
          <w:rFonts w:ascii="Tahoma" w:hAnsi="Tahoma" w:cs="Tahoma"/>
          <w:i/>
          <w:sz w:val="24"/>
          <w:szCs w:val="24"/>
        </w:rPr>
        <w:tab/>
        <w:t>:</w:t>
      </w:r>
      <w:r w:rsidRPr="00E96E48">
        <w:rPr>
          <w:rFonts w:ascii="Tahoma" w:hAnsi="Tahoma" w:cs="Tahoma"/>
          <w:i/>
          <w:sz w:val="24"/>
          <w:szCs w:val="24"/>
        </w:rPr>
        <w:tab/>
      </w:r>
      <w:r w:rsidRPr="00E96E48">
        <w:rPr>
          <w:rFonts w:ascii="Tahoma" w:eastAsia="Times New Roman" w:hAnsi="Tahoma" w:cs="Tahoma"/>
          <w:i/>
          <w:szCs w:val="24"/>
          <w:lang w:val="id-ID"/>
        </w:rPr>
        <w:t xml:space="preserve">Nama Jabatan Tugas Tambahan </w:t>
      </w:r>
    </w:p>
    <w:p w:rsidR="002F6B31" w:rsidRPr="00E96E48" w:rsidRDefault="002F6B31" w:rsidP="002F6B31">
      <w:pPr>
        <w:tabs>
          <w:tab w:val="left" w:pos="993"/>
          <w:tab w:val="left" w:pos="1560"/>
          <w:tab w:val="left" w:pos="1701"/>
          <w:tab w:val="left" w:pos="5529"/>
          <w:tab w:val="right" w:pos="6096"/>
        </w:tabs>
        <w:spacing w:after="0" w:line="240" w:lineRule="auto"/>
        <w:ind w:left="1701" w:hanging="1701"/>
        <w:rPr>
          <w:rFonts w:ascii="Tahoma" w:eastAsia="Times New Roman" w:hAnsi="Tahoma" w:cs="Tahoma"/>
          <w:i/>
          <w:szCs w:val="24"/>
        </w:rPr>
      </w:pPr>
      <w:r w:rsidRPr="00E96E48">
        <w:rPr>
          <w:rFonts w:ascii="Tahoma" w:eastAsia="Times New Roman" w:hAnsi="Tahoma" w:cs="Tahoma"/>
          <w:i/>
          <w:szCs w:val="24"/>
        </w:rPr>
        <w:tab/>
      </w:r>
      <w:r w:rsidRPr="00E96E48">
        <w:rPr>
          <w:rFonts w:ascii="Tahoma" w:eastAsia="Times New Roman" w:hAnsi="Tahoma" w:cs="Tahoma"/>
          <w:i/>
          <w:szCs w:val="24"/>
        </w:rPr>
        <w:tab/>
      </w:r>
      <w:r w:rsidRPr="00E96E48">
        <w:rPr>
          <w:rFonts w:ascii="Tahoma" w:eastAsia="Times New Roman" w:hAnsi="Tahoma" w:cs="Tahoma"/>
          <w:i/>
          <w:szCs w:val="24"/>
        </w:rPr>
        <w:tab/>
      </w:r>
      <w:r w:rsidRPr="00E96E48">
        <w:rPr>
          <w:rFonts w:ascii="Tahoma" w:eastAsia="Times New Roman" w:hAnsi="Tahoma" w:cs="Tahoma"/>
          <w:i/>
          <w:szCs w:val="24"/>
          <w:lang w:val="id-ID"/>
        </w:rPr>
        <w:t xml:space="preserve">Dosen </w:t>
      </w:r>
      <w:r w:rsidRPr="00E96E48">
        <w:rPr>
          <w:rFonts w:ascii="Tahoma" w:eastAsia="Times New Roman" w:hAnsi="Tahoma" w:cs="Tahoma"/>
          <w:i/>
          <w:szCs w:val="24"/>
        </w:rPr>
        <w:t>……………………………………………...</w:t>
      </w:r>
      <w:r w:rsidRPr="00E96E48">
        <w:rPr>
          <w:rFonts w:ascii="Tahoma" w:eastAsia="Times New Roman" w:hAnsi="Tahoma" w:cs="Tahoma"/>
          <w:i/>
          <w:szCs w:val="24"/>
        </w:rPr>
        <w:tab/>
        <w:t>62</w:t>
      </w:r>
    </w:p>
    <w:p w:rsidR="002F6B31" w:rsidRPr="00E96E48" w:rsidRDefault="002F6B31" w:rsidP="002F6B31">
      <w:pPr>
        <w:tabs>
          <w:tab w:val="left" w:pos="1560"/>
          <w:tab w:val="left" w:pos="1701"/>
          <w:tab w:val="left" w:pos="5529"/>
          <w:tab w:val="right" w:pos="6096"/>
        </w:tabs>
        <w:spacing w:after="0"/>
        <w:ind w:left="1701" w:hanging="1701"/>
        <w:jc w:val="both"/>
        <w:rPr>
          <w:rFonts w:ascii="Tahoma" w:eastAsia="Times New Roman" w:hAnsi="Tahoma" w:cs="Tahoma"/>
          <w:i/>
          <w:szCs w:val="24"/>
        </w:rPr>
      </w:pPr>
      <w:r w:rsidRPr="00E96E48">
        <w:rPr>
          <w:rFonts w:ascii="Tahoma" w:hAnsi="Tahoma" w:cs="Tahoma"/>
          <w:i/>
          <w:sz w:val="24"/>
          <w:szCs w:val="24"/>
        </w:rPr>
        <w:t>Lampiran II.</w:t>
      </w:r>
      <w:r>
        <w:rPr>
          <w:rFonts w:ascii="Tahoma" w:hAnsi="Tahoma" w:cs="Tahoma"/>
          <w:i/>
          <w:sz w:val="24"/>
          <w:szCs w:val="24"/>
        </w:rPr>
        <w:t>b</w:t>
      </w:r>
      <w:r w:rsidRPr="00E96E48">
        <w:rPr>
          <w:rFonts w:ascii="Tahoma" w:hAnsi="Tahoma" w:cs="Tahoma"/>
          <w:i/>
          <w:sz w:val="24"/>
          <w:szCs w:val="24"/>
        </w:rPr>
        <w:tab/>
        <w:t>:</w:t>
      </w:r>
      <w:r w:rsidRPr="00E96E48">
        <w:rPr>
          <w:rFonts w:ascii="Tahoma" w:hAnsi="Tahoma" w:cs="Tahoma"/>
          <w:i/>
          <w:sz w:val="24"/>
          <w:szCs w:val="24"/>
        </w:rPr>
        <w:tab/>
      </w:r>
      <w:r w:rsidRPr="00E96E48">
        <w:rPr>
          <w:rFonts w:ascii="Tahoma" w:eastAsia="Times New Roman" w:hAnsi="Tahoma" w:cs="Tahoma"/>
          <w:i/>
          <w:szCs w:val="24"/>
          <w:lang w:val="id-ID"/>
        </w:rPr>
        <w:t xml:space="preserve">Nama Jabatan Struktural </w:t>
      </w:r>
      <w:r w:rsidRPr="00E96E48">
        <w:rPr>
          <w:rFonts w:ascii="Tahoma" w:eastAsia="Times New Roman" w:hAnsi="Tahoma" w:cs="Tahoma"/>
          <w:i/>
          <w:szCs w:val="24"/>
        </w:rPr>
        <w:t>……………….…..</w:t>
      </w:r>
      <w:r w:rsidRPr="00E96E48">
        <w:rPr>
          <w:rFonts w:ascii="Tahoma" w:eastAsia="Times New Roman" w:hAnsi="Tahoma" w:cs="Tahoma"/>
          <w:i/>
          <w:szCs w:val="24"/>
        </w:rPr>
        <w:tab/>
      </w:r>
    </w:p>
    <w:p w:rsidR="002F6B31" w:rsidRPr="00E96E48" w:rsidRDefault="002F6B31" w:rsidP="002F6B31">
      <w:pPr>
        <w:tabs>
          <w:tab w:val="left" w:pos="993"/>
          <w:tab w:val="left" w:pos="1560"/>
          <w:tab w:val="left" w:pos="1701"/>
          <w:tab w:val="left" w:pos="5529"/>
          <w:tab w:val="right" w:pos="6096"/>
        </w:tabs>
        <w:spacing w:after="0" w:line="240" w:lineRule="auto"/>
        <w:ind w:left="1701" w:hanging="1701"/>
        <w:rPr>
          <w:rFonts w:ascii="Tahoma" w:eastAsia="Times New Roman" w:hAnsi="Tahoma" w:cs="Tahoma"/>
          <w:i/>
          <w:szCs w:val="24"/>
          <w:lang w:val="id-ID"/>
        </w:rPr>
      </w:pPr>
      <w:r w:rsidRPr="00E96E48">
        <w:rPr>
          <w:rFonts w:ascii="Tahoma" w:hAnsi="Tahoma" w:cs="Tahoma"/>
          <w:i/>
          <w:sz w:val="24"/>
          <w:szCs w:val="24"/>
        </w:rPr>
        <w:t xml:space="preserve">Lampiran III </w:t>
      </w:r>
      <w:r w:rsidRPr="00E96E48">
        <w:rPr>
          <w:rFonts w:ascii="Tahoma" w:hAnsi="Tahoma" w:cs="Tahoma"/>
          <w:i/>
          <w:sz w:val="24"/>
          <w:szCs w:val="24"/>
        </w:rPr>
        <w:tab/>
        <w:t>:</w:t>
      </w:r>
      <w:r w:rsidRPr="00E96E48">
        <w:rPr>
          <w:rFonts w:ascii="Tahoma" w:hAnsi="Tahoma" w:cs="Tahoma"/>
          <w:i/>
          <w:sz w:val="24"/>
          <w:szCs w:val="24"/>
        </w:rPr>
        <w:tab/>
      </w:r>
      <w:r w:rsidRPr="00E96E48">
        <w:rPr>
          <w:rFonts w:ascii="Tahoma" w:eastAsia="Times New Roman" w:hAnsi="Tahoma" w:cs="Tahoma"/>
          <w:i/>
          <w:szCs w:val="24"/>
          <w:lang w:val="id-ID"/>
        </w:rPr>
        <w:t>Eselon Tertingti Sampai Dengan Eselon Terendah Dan Jenjang Kepangkatan</w:t>
      </w:r>
      <w:r w:rsidRPr="00E96E48">
        <w:rPr>
          <w:rFonts w:ascii="Tahoma" w:eastAsia="Times New Roman" w:hAnsi="Tahoma" w:cs="Tahoma"/>
          <w:i/>
          <w:szCs w:val="24"/>
        </w:rPr>
        <w:t>.……</w:t>
      </w:r>
      <w:r w:rsidRPr="00E96E48">
        <w:rPr>
          <w:rFonts w:ascii="Tahoma" w:eastAsia="Times New Roman" w:hAnsi="Tahoma" w:cs="Tahoma"/>
          <w:i/>
          <w:szCs w:val="24"/>
        </w:rPr>
        <w:tab/>
        <w:t>63</w:t>
      </w:r>
    </w:p>
    <w:p w:rsidR="002F6B31" w:rsidRPr="00E96E48" w:rsidRDefault="002F6B31" w:rsidP="002F6B31">
      <w:pPr>
        <w:tabs>
          <w:tab w:val="left" w:pos="1560"/>
          <w:tab w:val="left" w:pos="1701"/>
          <w:tab w:val="left" w:pos="5529"/>
          <w:tab w:val="right" w:pos="6096"/>
        </w:tabs>
        <w:spacing w:after="0"/>
        <w:ind w:left="1701" w:hanging="1701"/>
        <w:jc w:val="both"/>
        <w:rPr>
          <w:rFonts w:ascii="Tahoma" w:eastAsia="Times New Roman" w:hAnsi="Tahoma" w:cs="Tahoma"/>
          <w:i/>
          <w:szCs w:val="24"/>
        </w:rPr>
      </w:pPr>
      <w:r w:rsidRPr="00E96E48">
        <w:rPr>
          <w:rFonts w:ascii="Tahoma" w:hAnsi="Tahoma" w:cs="Tahoma"/>
          <w:i/>
          <w:sz w:val="24"/>
          <w:szCs w:val="24"/>
        </w:rPr>
        <w:t xml:space="preserve">Lampiran IV </w:t>
      </w:r>
      <w:r w:rsidRPr="00E96E48">
        <w:rPr>
          <w:rFonts w:ascii="Tahoma" w:hAnsi="Tahoma" w:cs="Tahoma"/>
          <w:i/>
          <w:sz w:val="24"/>
          <w:szCs w:val="24"/>
        </w:rPr>
        <w:tab/>
        <w:t>:</w:t>
      </w:r>
      <w:r w:rsidRPr="00E96E48">
        <w:rPr>
          <w:rFonts w:ascii="Tahoma" w:hAnsi="Tahoma" w:cs="Tahoma"/>
          <w:i/>
          <w:sz w:val="24"/>
          <w:szCs w:val="24"/>
        </w:rPr>
        <w:tab/>
      </w:r>
      <w:r w:rsidRPr="00E96E48">
        <w:rPr>
          <w:rFonts w:ascii="Tahoma" w:eastAsia="Times New Roman" w:hAnsi="Tahoma" w:cs="Tahoma"/>
          <w:i/>
          <w:szCs w:val="24"/>
          <w:lang w:val="id-ID"/>
        </w:rPr>
        <w:t xml:space="preserve">Nama Jabatan Akademik Dosen </w:t>
      </w:r>
      <w:r w:rsidRPr="00E96E48">
        <w:rPr>
          <w:rFonts w:ascii="Tahoma" w:eastAsia="Times New Roman" w:hAnsi="Tahoma" w:cs="Tahoma"/>
          <w:i/>
          <w:szCs w:val="24"/>
        </w:rPr>
        <w:t>……….….</w:t>
      </w:r>
      <w:r w:rsidRPr="00E96E48">
        <w:rPr>
          <w:rFonts w:ascii="Tahoma" w:eastAsia="Times New Roman" w:hAnsi="Tahoma" w:cs="Tahoma"/>
          <w:i/>
          <w:szCs w:val="24"/>
        </w:rPr>
        <w:tab/>
        <w:t>64</w:t>
      </w:r>
    </w:p>
    <w:p w:rsidR="002F6B31" w:rsidRPr="00FC10ED" w:rsidRDefault="002F6B31" w:rsidP="002F6B31">
      <w:pPr>
        <w:tabs>
          <w:tab w:val="left" w:pos="1560"/>
          <w:tab w:val="left" w:pos="1701"/>
        </w:tabs>
        <w:spacing w:after="0"/>
        <w:ind w:left="1701" w:hanging="1701"/>
        <w:jc w:val="both"/>
        <w:rPr>
          <w:rFonts w:ascii="Tahoma" w:eastAsia="Times New Roman" w:hAnsi="Tahoma" w:cs="Tahoma"/>
          <w:szCs w:val="24"/>
          <w:lang w:val="id-ID"/>
        </w:rPr>
      </w:pPr>
      <w:r>
        <w:rPr>
          <w:rFonts w:ascii="Tahoma" w:eastAsia="Times New Roman" w:hAnsi="Tahoma" w:cs="Tahoma"/>
          <w:szCs w:val="24"/>
        </w:rPr>
        <w:tab/>
      </w:r>
      <w:r>
        <w:rPr>
          <w:rFonts w:ascii="Tahoma" w:eastAsia="Times New Roman" w:hAnsi="Tahoma" w:cs="Tahoma"/>
          <w:szCs w:val="24"/>
        </w:rPr>
        <w:tab/>
      </w:r>
    </w:p>
    <w:p w:rsidR="002F6B31" w:rsidRPr="00E236D3" w:rsidRDefault="002F6B31" w:rsidP="002F6B31">
      <w:pPr>
        <w:tabs>
          <w:tab w:val="left" w:pos="993"/>
          <w:tab w:val="left" w:pos="5529"/>
          <w:tab w:val="right" w:pos="6096"/>
        </w:tabs>
        <w:spacing w:after="0" w:line="480" w:lineRule="auto"/>
        <w:rPr>
          <w:rFonts w:ascii="Tahoma" w:hAnsi="Tahoma" w:cs="Tahoma"/>
          <w:sz w:val="24"/>
          <w:szCs w:val="24"/>
        </w:rPr>
      </w:pPr>
      <w:r>
        <w:rPr>
          <w:rFonts w:ascii="Tahoma" w:hAnsi="Tahoma" w:cs="Tahoma"/>
          <w:sz w:val="24"/>
          <w:szCs w:val="24"/>
        </w:rPr>
        <w:tab/>
      </w:r>
    </w:p>
    <w:p w:rsidR="00FC10ED" w:rsidRPr="00FC10ED" w:rsidRDefault="002F095A" w:rsidP="00D73241">
      <w:pPr>
        <w:tabs>
          <w:tab w:val="left" w:pos="1560"/>
          <w:tab w:val="left" w:pos="1701"/>
        </w:tabs>
        <w:spacing w:after="0"/>
        <w:ind w:left="1701" w:hanging="1701"/>
        <w:jc w:val="both"/>
        <w:rPr>
          <w:rFonts w:ascii="Tahoma" w:eastAsia="Times New Roman" w:hAnsi="Tahoma" w:cs="Tahoma"/>
          <w:szCs w:val="24"/>
          <w:lang w:val="id-ID"/>
        </w:rPr>
      </w:pPr>
      <w:r>
        <w:rPr>
          <w:rFonts w:ascii="Tahoma" w:eastAsia="Times New Roman" w:hAnsi="Tahoma" w:cs="Tahoma"/>
          <w:szCs w:val="24"/>
        </w:rPr>
        <w:tab/>
      </w:r>
      <w:r>
        <w:rPr>
          <w:rFonts w:ascii="Tahoma" w:eastAsia="Times New Roman" w:hAnsi="Tahoma" w:cs="Tahoma"/>
          <w:szCs w:val="24"/>
        </w:rPr>
        <w:tab/>
      </w:r>
    </w:p>
    <w:p w:rsidR="003C26CF" w:rsidRPr="003C26CF" w:rsidRDefault="00FD1F16" w:rsidP="003C26CF">
      <w:pPr>
        <w:spacing w:after="0"/>
        <w:jc w:val="center"/>
        <w:rPr>
          <w:rFonts w:ascii="Tahoma" w:eastAsia="Times New Roman" w:hAnsi="Tahoma" w:cs="Tahoma"/>
          <w:i/>
          <w:szCs w:val="24"/>
        </w:rPr>
      </w:pPr>
      <w:r>
        <w:rPr>
          <w:rFonts w:ascii="Tahoma" w:hAnsi="Tahoma" w:cs="Tahoma"/>
          <w:sz w:val="24"/>
          <w:szCs w:val="24"/>
        </w:rPr>
        <w:tab/>
      </w:r>
    </w:p>
    <w:p w:rsidR="00FD1F16" w:rsidRPr="00E236D3" w:rsidRDefault="00FD1F16" w:rsidP="00002E97">
      <w:pPr>
        <w:tabs>
          <w:tab w:val="left" w:pos="993"/>
          <w:tab w:val="left" w:pos="5529"/>
          <w:tab w:val="right" w:pos="6096"/>
        </w:tabs>
        <w:spacing w:after="0" w:line="480" w:lineRule="auto"/>
        <w:rPr>
          <w:rFonts w:ascii="Tahoma" w:hAnsi="Tahoma" w:cs="Tahoma"/>
          <w:sz w:val="24"/>
          <w:szCs w:val="24"/>
        </w:rPr>
      </w:pPr>
    </w:p>
    <w:p w:rsidR="00F63CEC" w:rsidRPr="00AF0E78" w:rsidRDefault="00F63CEC" w:rsidP="00002E97">
      <w:pPr>
        <w:tabs>
          <w:tab w:val="left" w:pos="426"/>
        </w:tabs>
        <w:spacing w:after="0" w:line="240" w:lineRule="auto"/>
        <w:jc w:val="center"/>
        <w:rPr>
          <w:rFonts w:ascii="Tahoma" w:hAnsi="Tahoma" w:cs="Tahoma"/>
          <w:b/>
          <w:sz w:val="24"/>
          <w:szCs w:val="24"/>
          <w:lang w:val="id-ID"/>
        </w:rPr>
      </w:pPr>
      <w:r w:rsidRPr="00AF0E78">
        <w:rPr>
          <w:rFonts w:ascii="Tahoma" w:hAnsi="Tahoma" w:cs="Tahoma"/>
          <w:b/>
          <w:sz w:val="24"/>
          <w:szCs w:val="24"/>
        </w:rPr>
        <w:lastRenderedPageBreak/>
        <w:t xml:space="preserve">PERATURAN </w:t>
      </w:r>
      <w:r w:rsidRPr="00AF0E78">
        <w:rPr>
          <w:rFonts w:ascii="Tahoma" w:hAnsi="Tahoma" w:cs="Tahoma"/>
          <w:b/>
          <w:sz w:val="24"/>
          <w:szCs w:val="24"/>
          <w:lang w:val="id-ID"/>
        </w:rPr>
        <w:t>POKOK-</w:t>
      </w:r>
      <w:proofErr w:type="gramStart"/>
      <w:r w:rsidRPr="00AF0E78">
        <w:rPr>
          <w:rFonts w:ascii="Tahoma" w:hAnsi="Tahoma" w:cs="Tahoma"/>
          <w:b/>
          <w:sz w:val="24"/>
          <w:szCs w:val="24"/>
          <w:lang w:val="id-ID"/>
        </w:rPr>
        <w:t>POKOK  KEPEGAWAIAN</w:t>
      </w:r>
      <w:proofErr w:type="gramEnd"/>
    </w:p>
    <w:p w:rsidR="00F63CEC" w:rsidRPr="00AF0E78" w:rsidRDefault="00F63CEC" w:rsidP="00002E97">
      <w:pPr>
        <w:tabs>
          <w:tab w:val="left" w:pos="426"/>
        </w:tabs>
        <w:spacing w:after="0" w:line="240" w:lineRule="auto"/>
        <w:jc w:val="center"/>
        <w:rPr>
          <w:rFonts w:ascii="Tahoma" w:hAnsi="Tahoma" w:cs="Tahoma"/>
          <w:b/>
          <w:sz w:val="24"/>
          <w:szCs w:val="24"/>
        </w:rPr>
      </w:pPr>
      <w:r w:rsidRPr="00AF0E78">
        <w:rPr>
          <w:rFonts w:ascii="Tahoma" w:hAnsi="Tahoma" w:cs="Tahoma"/>
          <w:b/>
          <w:sz w:val="24"/>
          <w:szCs w:val="24"/>
        </w:rPr>
        <w:t>UNIVERSITAS MUHAMMADIYAH RIAU</w:t>
      </w:r>
    </w:p>
    <w:p w:rsidR="00F63CEC" w:rsidRPr="00AF0E78" w:rsidRDefault="00F63CEC" w:rsidP="00002E97">
      <w:pPr>
        <w:tabs>
          <w:tab w:val="left" w:pos="426"/>
        </w:tabs>
        <w:spacing w:after="0" w:line="240" w:lineRule="auto"/>
        <w:jc w:val="center"/>
        <w:rPr>
          <w:rFonts w:ascii="Tahoma" w:hAnsi="Tahoma" w:cs="Tahoma"/>
          <w:sz w:val="24"/>
          <w:szCs w:val="24"/>
          <w:lang w:val="id-ID"/>
        </w:rPr>
      </w:pPr>
    </w:p>
    <w:p w:rsidR="00F63CEC" w:rsidRPr="00AF0E78" w:rsidRDefault="00B23780" w:rsidP="00002E97">
      <w:pPr>
        <w:tabs>
          <w:tab w:val="left" w:pos="426"/>
        </w:tabs>
        <w:spacing w:after="0" w:line="240" w:lineRule="auto"/>
        <w:jc w:val="center"/>
        <w:rPr>
          <w:rFonts w:ascii="Tahoma" w:hAnsi="Tahoma" w:cs="Tahoma"/>
          <w:sz w:val="24"/>
          <w:szCs w:val="24"/>
          <w:lang w:val="id-ID"/>
        </w:rPr>
      </w:pPr>
      <w:proofErr w:type="gramStart"/>
      <w:r>
        <w:rPr>
          <w:rFonts w:ascii="Tahoma" w:hAnsi="Tahoma" w:cs="Tahoma"/>
          <w:sz w:val="24"/>
          <w:szCs w:val="24"/>
        </w:rPr>
        <w:t>NOMOR :</w:t>
      </w:r>
      <w:proofErr w:type="gramEnd"/>
      <w:r>
        <w:rPr>
          <w:rFonts w:ascii="Tahoma" w:hAnsi="Tahoma" w:cs="Tahoma"/>
          <w:sz w:val="24"/>
          <w:szCs w:val="24"/>
        </w:rPr>
        <w:t xml:space="preserve"> 1</w:t>
      </w:r>
      <w:r w:rsidR="002F3B4A">
        <w:rPr>
          <w:rFonts w:ascii="Tahoma" w:hAnsi="Tahoma" w:cs="Tahoma"/>
          <w:sz w:val="24"/>
          <w:szCs w:val="24"/>
        </w:rPr>
        <w:t>7</w:t>
      </w:r>
      <w:r w:rsidR="00F63CEC" w:rsidRPr="00AF0E78">
        <w:rPr>
          <w:rFonts w:ascii="Tahoma" w:hAnsi="Tahoma" w:cs="Tahoma"/>
          <w:sz w:val="24"/>
          <w:szCs w:val="24"/>
        </w:rPr>
        <w:t>/KEP/II.0/A.U/2012</w:t>
      </w:r>
    </w:p>
    <w:p w:rsidR="00F63CEC" w:rsidRPr="00AF0E78" w:rsidRDefault="00F63CEC" w:rsidP="00002E97">
      <w:pPr>
        <w:tabs>
          <w:tab w:val="left" w:pos="426"/>
        </w:tabs>
        <w:spacing w:after="0" w:line="240" w:lineRule="auto"/>
        <w:jc w:val="center"/>
        <w:rPr>
          <w:rFonts w:ascii="Tahoma" w:hAnsi="Tahoma" w:cs="Tahoma"/>
          <w:sz w:val="24"/>
          <w:szCs w:val="24"/>
          <w:lang w:val="id-ID"/>
        </w:rPr>
      </w:pPr>
    </w:p>
    <w:p w:rsidR="00F63CEC" w:rsidRDefault="00F63CEC" w:rsidP="00002E97">
      <w:pPr>
        <w:tabs>
          <w:tab w:val="left" w:pos="426"/>
        </w:tabs>
        <w:spacing w:after="0" w:line="240" w:lineRule="auto"/>
        <w:jc w:val="center"/>
        <w:rPr>
          <w:rFonts w:ascii="Tahoma" w:hAnsi="Tahoma" w:cs="Tahoma"/>
          <w:sz w:val="24"/>
          <w:szCs w:val="24"/>
          <w:lang w:val="id-ID"/>
        </w:rPr>
      </w:pPr>
      <w:r w:rsidRPr="00AF0E78">
        <w:rPr>
          <w:rFonts w:ascii="Tahoma" w:hAnsi="Tahoma" w:cs="Tahoma"/>
          <w:sz w:val="24"/>
          <w:szCs w:val="24"/>
        </w:rPr>
        <w:t xml:space="preserve">BADAN PEMBINA HARIAN </w:t>
      </w:r>
    </w:p>
    <w:p w:rsidR="00F63CEC" w:rsidRPr="00AF0E78" w:rsidRDefault="00F63CEC" w:rsidP="00002E97">
      <w:pPr>
        <w:tabs>
          <w:tab w:val="left" w:pos="426"/>
        </w:tabs>
        <w:spacing w:after="0" w:line="240" w:lineRule="auto"/>
        <w:jc w:val="center"/>
        <w:rPr>
          <w:rFonts w:ascii="Tahoma" w:hAnsi="Tahoma" w:cs="Tahoma"/>
          <w:sz w:val="24"/>
          <w:szCs w:val="24"/>
          <w:lang w:val="id-ID"/>
        </w:rPr>
      </w:pPr>
      <w:r w:rsidRPr="00AF0E78">
        <w:rPr>
          <w:rFonts w:ascii="Tahoma" w:hAnsi="Tahoma" w:cs="Tahoma"/>
          <w:sz w:val="24"/>
          <w:szCs w:val="24"/>
        </w:rPr>
        <w:t>UNIVERSITAS MUHAMMADIYAH RIAU</w:t>
      </w:r>
      <w:r w:rsidRPr="00AF0E78">
        <w:rPr>
          <w:rFonts w:ascii="Tahoma" w:hAnsi="Tahoma" w:cs="Tahoma"/>
          <w:sz w:val="24"/>
          <w:szCs w:val="24"/>
          <w:lang w:val="id-ID"/>
        </w:rPr>
        <w:t xml:space="preserve"> </w:t>
      </w:r>
    </w:p>
    <w:p w:rsidR="00F63CEC" w:rsidRPr="00AF0E78" w:rsidRDefault="00F63CEC" w:rsidP="00002E97">
      <w:pPr>
        <w:tabs>
          <w:tab w:val="left" w:pos="426"/>
        </w:tabs>
        <w:spacing w:after="0" w:line="240" w:lineRule="auto"/>
        <w:jc w:val="center"/>
        <w:rPr>
          <w:rFonts w:ascii="Tahoma" w:hAnsi="Tahoma" w:cs="Tahoma"/>
          <w:sz w:val="24"/>
          <w:szCs w:val="24"/>
          <w:lang w:val="id-ID"/>
        </w:rPr>
      </w:pPr>
    </w:p>
    <w:p w:rsidR="00F63CEC" w:rsidRPr="00AF0E78" w:rsidRDefault="00F63CEC" w:rsidP="00002E97">
      <w:pPr>
        <w:tabs>
          <w:tab w:val="left" w:pos="426"/>
          <w:tab w:val="left" w:pos="1418"/>
          <w:tab w:val="left" w:pos="1701"/>
          <w:tab w:val="left" w:pos="1985"/>
        </w:tabs>
        <w:spacing w:after="0" w:line="240" w:lineRule="auto"/>
        <w:ind w:left="1985" w:hanging="1985"/>
        <w:jc w:val="both"/>
        <w:rPr>
          <w:rFonts w:ascii="Tahoma" w:hAnsi="Tahoma" w:cs="Tahoma"/>
          <w:sz w:val="24"/>
          <w:szCs w:val="24"/>
        </w:rPr>
      </w:pPr>
      <w:r w:rsidRPr="00AF0E78">
        <w:rPr>
          <w:rFonts w:ascii="Tahoma" w:hAnsi="Tahoma" w:cs="Tahoma"/>
          <w:sz w:val="24"/>
          <w:szCs w:val="24"/>
        </w:rPr>
        <w:t xml:space="preserve">Menimbang </w:t>
      </w:r>
      <w:r w:rsidRPr="00AF0E78">
        <w:rPr>
          <w:rFonts w:ascii="Tahoma" w:hAnsi="Tahoma" w:cs="Tahoma"/>
          <w:sz w:val="24"/>
          <w:szCs w:val="24"/>
        </w:rPr>
        <w:tab/>
        <w:t>:</w:t>
      </w:r>
      <w:r w:rsidRPr="00AF0E78">
        <w:rPr>
          <w:rFonts w:ascii="Tahoma" w:hAnsi="Tahoma" w:cs="Tahoma"/>
          <w:sz w:val="24"/>
          <w:szCs w:val="24"/>
        </w:rPr>
        <w:tab/>
        <w:t>a.</w:t>
      </w:r>
      <w:r w:rsidRPr="00AF0E78">
        <w:rPr>
          <w:rFonts w:ascii="Tahoma" w:hAnsi="Tahoma" w:cs="Tahoma"/>
          <w:sz w:val="24"/>
          <w:szCs w:val="24"/>
        </w:rPr>
        <w:tab/>
      </w:r>
      <w:r w:rsidRPr="00AF0E78">
        <w:rPr>
          <w:rFonts w:ascii="Tahoma" w:hAnsi="Tahoma" w:cs="Tahoma"/>
          <w:sz w:val="24"/>
          <w:szCs w:val="24"/>
          <w:lang w:val="id-ID"/>
        </w:rPr>
        <w:t>B</w:t>
      </w:r>
      <w:r w:rsidRPr="00AF0E78">
        <w:rPr>
          <w:rFonts w:ascii="Tahoma" w:hAnsi="Tahoma" w:cs="Tahoma"/>
          <w:sz w:val="24"/>
          <w:szCs w:val="24"/>
        </w:rPr>
        <w:t>ahwa dalam rangka me</w:t>
      </w:r>
      <w:r w:rsidRPr="00AF0E78">
        <w:rPr>
          <w:rFonts w:ascii="Tahoma" w:hAnsi="Tahoma" w:cs="Tahoma"/>
          <w:sz w:val="24"/>
          <w:szCs w:val="24"/>
          <w:lang w:val="id-ID"/>
        </w:rPr>
        <w:t xml:space="preserve">wujudkan </w:t>
      </w:r>
      <w:r w:rsidRPr="00AF0E78">
        <w:rPr>
          <w:rFonts w:ascii="Tahoma" w:hAnsi="Tahoma" w:cs="Tahoma"/>
          <w:sz w:val="24"/>
          <w:szCs w:val="24"/>
        </w:rPr>
        <w:t>Universitas Muhammadiyah Riau yang unggul sesuai dengan visi dan misi yang telah ditetapkan</w:t>
      </w:r>
      <w:r w:rsidRPr="00AF0E78">
        <w:rPr>
          <w:rFonts w:ascii="Tahoma" w:hAnsi="Tahoma" w:cs="Tahoma"/>
          <w:sz w:val="24"/>
          <w:szCs w:val="24"/>
          <w:lang w:val="id-ID"/>
        </w:rPr>
        <w:t>,</w:t>
      </w:r>
      <w:r w:rsidRPr="00AF0E78">
        <w:rPr>
          <w:rFonts w:ascii="Tahoma" w:hAnsi="Tahoma" w:cs="Tahoma"/>
          <w:sz w:val="24"/>
          <w:szCs w:val="24"/>
        </w:rPr>
        <w:t xml:space="preserve"> diperlukan pegawai yang merupakan unsur </w:t>
      </w:r>
      <w:r w:rsidR="00F85612">
        <w:rPr>
          <w:rFonts w:ascii="Tahoma" w:hAnsi="Tahoma" w:cs="Tahoma"/>
          <w:sz w:val="24"/>
          <w:szCs w:val="24"/>
        </w:rPr>
        <w:t>Civitas</w:t>
      </w:r>
      <w:r w:rsidRPr="00AF0E78">
        <w:rPr>
          <w:rFonts w:ascii="Tahoma" w:hAnsi="Tahoma" w:cs="Tahoma"/>
          <w:sz w:val="24"/>
          <w:szCs w:val="24"/>
        </w:rPr>
        <w:t xml:space="preserve"> akademika yang bertugas sebagai tenaga edukatif dan administrati</w:t>
      </w:r>
      <w:r w:rsidR="0058600B">
        <w:rPr>
          <w:rFonts w:ascii="Tahoma" w:hAnsi="Tahoma" w:cs="Tahoma"/>
          <w:sz w:val="24"/>
          <w:szCs w:val="24"/>
          <w:lang w:val="id-ID"/>
        </w:rPr>
        <w:t>f, bermental</w:t>
      </w:r>
      <w:r w:rsidR="0058600B">
        <w:rPr>
          <w:rFonts w:ascii="Tahoma" w:hAnsi="Tahoma" w:cs="Tahoma"/>
          <w:sz w:val="24"/>
          <w:szCs w:val="24"/>
        </w:rPr>
        <w:t xml:space="preserve"> </w:t>
      </w:r>
      <w:r w:rsidR="0058600B">
        <w:rPr>
          <w:rFonts w:ascii="Tahoma" w:hAnsi="Tahoma" w:cs="Tahoma"/>
          <w:sz w:val="24"/>
          <w:szCs w:val="24"/>
          <w:lang w:val="id-ID"/>
        </w:rPr>
        <w:t>baik,</w:t>
      </w:r>
      <w:r w:rsidR="0058600B">
        <w:rPr>
          <w:rFonts w:ascii="Tahoma" w:hAnsi="Tahoma" w:cs="Tahoma"/>
          <w:sz w:val="24"/>
          <w:szCs w:val="24"/>
        </w:rPr>
        <w:t xml:space="preserve"> </w:t>
      </w:r>
      <w:r w:rsidRPr="00AF0E78">
        <w:rPr>
          <w:rFonts w:ascii="Tahoma" w:hAnsi="Tahoma" w:cs="Tahoma"/>
          <w:sz w:val="24"/>
          <w:szCs w:val="24"/>
          <w:lang w:val="id-ID"/>
        </w:rPr>
        <w:t xml:space="preserve">berwibawa dan </w:t>
      </w:r>
      <w:r w:rsidRPr="00AF0E78">
        <w:rPr>
          <w:rFonts w:ascii="Tahoma" w:hAnsi="Tahoma" w:cs="Tahoma"/>
          <w:sz w:val="24"/>
          <w:szCs w:val="24"/>
        </w:rPr>
        <w:t xml:space="preserve"> </w:t>
      </w:r>
      <w:r w:rsidRPr="00AF0E78">
        <w:rPr>
          <w:rFonts w:ascii="Tahoma" w:hAnsi="Tahoma" w:cs="Tahoma"/>
          <w:sz w:val="24"/>
          <w:szCs w:val="24"/>
          <w:lang w:val="id-ID"/>
        </w:rPr>
        <w:t>berdayaguna dalam pe</w:t>
      </w:r>
      <w:r w:rsidRPr="00AF0E78">
        <w:rPr>
          <w:rFonts w:ascii="Tahoma" w:hAnsi="Tahoma" w:cs="Tahoma"/>
          <w:sz w:val="24"/>
          <w:szCs w:val="24"/>
        </w:rPr>
        <w:t>nyelenggaraan pelayanan kependidikan secara adil, efektif, berkarakter dengan tetap menjaga persa</w:t>
      </w:r>
      <w:r w:rsidR="0058600B">
        <w:rPr>
          <w:rFonts w:ascii="Tahoma" w:hAnsi="Tahoma" w:cs="Tahoma"/>
          <w:sz w:val="24"/>
          <w:szCs w:val="24"/>
        </w:rPr>
        <w:t xml:space="preserve">tuan di </w:t>
      </w:r>
      <w:r w:rsidRPr="00AF0E78">
        <w:rPr>
          <w:rFonts w:ascii="Tahoma" w:hAnsi="Tahoma" w:cs="Tahoma"/>
          <w:sz w:val="24"/>
          <w:szCs w:val="24"/>
        </w:rPr>
        <w:t>lingkungan Universitas Muhammadiyah Riau dengan penuh kesetia</w:t>
      </w:r>
      <w:r w:rsidR="00D146DE">
        <w:rPr>
          <w:rFonts w:ascii="Tahoma" w:hAnsi="Tahoma" w:cs="Tahoma"/>
          <w:sz w:val="24"/>
          <w:szCs w:val="24"/>
        </w:rPr>
        <w:t>an kepada Pancasila dan Undang-u</w:t>
      </w:r>
      <w:r w:rsidRPr="00AF0E78">
        <w:rPr>
          <w:rFonts w:ascii="Tahoma" w:hAnsi="Tahoma" w:cs="Tahoma"/>
          <w:sz w:val="24"/>
          <w:szCs w:val="24"/>
        </w:rPr>
        <w:t xml:space="preserve">ndang Dasar 1945; </w:t>
      </w:r>
    </w:p>
    <w:p w:rsidR="00F63CEC" w:rsidRPr="00AF0E78" w:rsidRDefault="00991040" w:rsidP="00002E97">
      <w:pPr>
        <w:pStyle w:val="ListParagraph"/>
        <w:numPr>
          <w:ilvl w:val="0"/>
          <w:numId w:val="1"/>
        </w:numPr>
        <w:tabs>
          <w:tab w:val="left" w:pos="426"/>
          <w:tab w:val="left" w:pos="1418"/>
          <w:tab w:val="left" w:pos="1701"/>
          <w:tab w:val="left" w:pos="1985"/>
        </w:tabs>
        <w:spacing w:after="0" w:line="240" w:lineRule="auto"/>
        <w:ind w:left="1985" w:hanging="284"/>
        <w:jc w:val="both"/>
        <w:rPr>
          <w:rFonts w:ascii="Tahoma" w:hAnsi="Tahoma" w:cs="Tahoma"/>
          <w:sz w:val="24"/>
          <w:szCs w:val="24"/>
        </w:rPr>
      </w:pPr>
      <w:r w:rsidRPr="00AF0E78">
        <w:rPr>
          <w:rFonts w:ascii="Tahoma" w:hAnsi="Tahoma" w:cs="Tahoma"/>
          <w:sz w:val="24"/>
          <w:szCs w:val="24"/>
          <w:lang w:val="id-ID"/>
        </w:rPr>
        <w:t>B</w:t>
      </w:r>
      <w:r w:rsidRPr="00AF0E78">
        <w:rPr>
          <w:rFonts w:ascii="Tahoma" w:hAnsi="Tahoma" w:cs="Tahoma"/>
          <w:sz w:val="24"/>
          <w:szCs w:val="24"/>
        </w:rPr>
        <w:t xml:space="preserve">ahwa </w:t>
      </w:r>
      <w:r w:rsidR="00F63CEC" w:rsidRPr="00AF0E78">
        <w:rPr>
          <w:rFonts w:ascii="Tahoma" w:hAnsi="Tahoma" w:cs="Tahoma"/>
          <w:sz w:val="24"/>
          <w:szCs w:val="24"/>
        </w:rPr>
        <w:t xml:space="preserve">untuk </w:t>
      </w:r>
      <w:r w:rsidR="00F63CEC" w:rsidRPr="00AF0E78">
        <w:rPr>
          <w:rFonts w:ascii="Tahoma" w:hAnsi="Tahoma" w:cs="Tahoma"/>
          <w:sz w:val="24"/>
          <w:szCs w:val="24"/>
          <w:lang w:val="id-ID"/>
        </w:rPr>
        <w:t xml:space="preserve">memenuhi </w:t>
      </w:r>
      <w:r w:rsidR="00F63CEC" w:rsidRPr="00AF0E78">
        <w:rPr>
          <w:rFonts w:ascii="Tahoma" w:hAnsi="Tahoma" w:cs="Tahoma"/>
          <w:sz w:val="24"/>
          <w:szCs w:val="24"/>
        </w:rPr>
        <w:t>maksud</w:t>
      </w:r>
      <w:r w:rsidR="00F63CEC" w:rsidRPr="00AF0E78">
        <w:rPr>
          <w:rFonts w:ascii="Tahoma" w:hAnsi="Tahoma" w:cs="Tahoma"/>
          <w:sz w:val="24"/>
          <w:szCs w:val="24"/>
          <w:lang w:val="id-ID"/>
        </w:rPr>
        <w:t xml:space="preserve"> yang demikian</w:t>
      </w:r>
      <w:r w:rsidR="00F63CEC" w:rsidRPr="00AF0E78">
        <w:rPr>
          <w:rFonts w:ascii="Tahoma" w:hAnsi="Tahoma" w:cs="Tahoma"/>
          <w:sz w:val="24"/>
          <w:szCs w:val="24"/>
        </w:rPr>
        <w:t>, diperlukan Pegawai yang berkemampuan melaksanakan tugas secara profesional da</w:t>
      </w:r>
      <w:r w:rsidR="00F63CEC" w:rsidRPr="00AF0E78">
        <w:rPr>
          <w:rFonts w:ascii="Tahoma" w:hAnsi="Tahoma" w:cs="Tahoma"/>
          <w:sz w:val="24"/>
          <w:szCs w:val="24"/>
          <w:lang w:val="id-ID"/>
        </w:rPr>
        <w:t>n</w:t>
      </w:r>
      <w:r w:rsidR="00F63CEC" w:rsidRPr="00AF0E78">
        <w:rPr>
          <w:rFonts w:ascii="Tahoma" w:hAnsi="Tahoma" w:cs="Tahoma"/>
          <w:sz w:val="24"/>
          <w:szCs w:val="24"/>
        </w:rPr>
        <w:t xml:space="preserve"> bertanggung</w:t>
      </w:r>
      <w:r w:rsidR="00F63CEC">
        <w:rPr>
          <w:rFonts w:ascii="Tahoma" w:hAnsi="Tahoma" w:cs="Tahoma"/>
          <w:sz w:val="24"/>
          <w:szCs w:val="24"/>
          <w:lang w:val="id-ID"/>
        </w:rPr>
        <w:t xml:space="preserve"> </w:t>
      </w:r>
      <w:r w:rsidR="00F63CEC" w:rsidRPr="00AF0E78">
        <w:rPr>
          <w:rFonts w:ascii="Tahoma" w:hAnsi="Tahoma" w:cs="Tahoma"/>
          <w:sz w:val="24"/>
          <w:szCs w:val="24"/>
        </w:rPr>
        <w:t>jawab dalam menyelenggarakan tugas kependidikan dan pembangunan karakter bangsa, serta bersih dan bebas dari korupsi, kolusi, dan nepotisme</w:t>
      </w:r>
      <w:r w:rsidR="00F63CEC" w:rsidRPr="00AF0E78">
        <w:rPr>
          <w:rFonts w:ascii="Tahoma" w:hAnsi="Tahoma" w:cs="Tahoma"/>
          <w:sz w:val="24"/>
          <w:szCs w:val="24"/>
          <w:lang w:val="id-ID"/>
        </w:rPr>
        <w:t xml:space="preserve"> </w:t>
      </w:r>
      <w:r w:rsidR="00F63CEC" w:rsidRPr="00AF0E78">
        <w:rPr>
          <w:rFonts w:ascii="Tahoma" w:hAnsi="Tahoma" w:cs="Tahoma"/>
          <w:sz w:val="24"/>
          <w:szCs w:val="24"/>
        </w:rPr>
        <w:t>;</w:t>
      </w:r>
    </w:p>
    <w:p w:rsidR="00F63CEC" w:rsidRPr="00AF0E78" w:rsidRDefault="00F63CEC" w:rsidP="00002E97">
      <w:pPr>
        <w:pStyle w:val="ListParagraph"/>
        <w:numPr>
          <w:ilvl w:val="0"/>
          <w:numId w:val="1"/>
        </w:numPr>
        <w:tabs>
          <w:tab w:val="left" w:pos="426"/>
          <w:tab w:val="left" w:pos="1418"/>
          <w:tab w:val="left" w:pos="1701"/>
          <w:tab w:val="left" w:pos="1985"/>
        </w:tabs>
        <w:spacing w:after="0" w:line="240" w:lineRule="auto"/>
        <w:ind w:left="1985" w:hanging="284"/>
        <w:jc w:val="both"/>
        <w:rPr>
          <w:rFonts w:ascii="Tahoma" w:hAnsi="Tahoma" w:cs="Tahoma"/>
          <w:sz w:val="24"/>
          <w:szCs w:val="24"/>
        </w:rPr>
      </w:pPr>
      <w:r w:rsidRPr="00AF0E78">
        <w:rPr>
          <w:rFonts w:ascii="Tahoma" w:hAnsi="Tahoma" w:cs="Tahoma"/>
          <w:sz w:val="24"/>
          <w:szCs w:val="24"/>
          <w:lang w:val="id-ID"/>
        </w:rPr>
        <w:lastRenderedPageBreak/>
        <w:t>bahwa Peraturan dan beberapa ketentuan lainnya yang berhubungan dengan itu, dianggap tidak sesuai lagi dengan kondisi sekarang, maka dipandang perlu untuk diganti.</w:t>
      </w:r>
    </w:p>
    <w:p w:rsidR="00F63CEC" w:rsidRDefault="00F63CEC" w:rsidP="00002E97">
      <w:pPr>
        <w:pStyle w:val="ListParagraph"/>
        <w:numPr>
          <w:ilvl w:val="0"/>
          <w:numId w:val="1"/>
        </w:numPr>
        <w:tabs>
          <w:tab w:val="left" w:pos="426"/>
          <w:tab w:val="left" w:pos="1418"/>
          <w:tab w:val="left" w:pos="1701"/>
          <w:tab w:val="left" w:pos="1985"/>
        </w:tabs>
        <w:spacing w:after="0" w:line="240" w:lineRule="auto"/>
        <w:ind w:left="1985" w:hanging="284"/>
        <w:jc w:val="both"/>
        <w:rPr>
          <w:rFonts w:ascii="Tahoma" w:hAnsi="Tahoma" w:cs="Tahoma"/>
          <w:sz w:val="24"/>
          <w:szCs w:val="24"/>
        </w:rPr>
      </w:pPr>
      <w:r w:rsidRPr="00AF0E78">
        <w:rPr>
          <w:rFonts w:ascii="Tahoma" w:hAnsi="Tahoma" w:cs="Tahoma"/>
          <w:sz w:val="24"/>
          <w:szCs w:val="24"/>
          <w:lang w:val="id-ID"/>
        </w:rPr>
        <w:t>b</w:t>
      </w:r>
      <w:r w:rsidRPr="00AF0E78">
        <w:rPr>
          <w:rFonts w:ascii="Tahoma" w:hAnsi="Tahoma" w:cs="Tahoma"/>
          <w:sz w:val="24"/>
          <w:szCs w:val="24"/>
        </w:rPr>
        <w:t>ahwa untuk memenuhi maksud huruf a</w:t>
      </w:r>
      <w:r w:rsidRPr="00AF0E78">
        <w:rPr>
          <w:rFonts w:ascii="Tahoma" w:hAnsi="Tahoma" w:cs="Tahoma"/>
          <w:sz w:val="24"/>
          <w:szCs w:val="24"/>
          <w:lang w:val="id-ID"/>
        </w:rPr>
        <w:t>,</w:t>
      </w:r>
      <w:r w:rsidRPr="00AF0E78">
        <w:rPr>
          <w:rFonts w:ascii="Tahoma" w:hAnsi="Tahoma" w:cs="Tahoma"/>
          <w:sz w:val="24"/>
          <w:szCs w:val="24"/>
        </w:rPr>
        <w:t xml:space="preserve"> b </w:t>
      </w:r>
      <w:r w:rsidRPr="00AF0E78">
        <w:rPr>
          <w:rFonts w:ascii="Tahoma" w:hAnsi="Tahoma" w:cs="Tahoma"/>
          <w:sz w:val="24"/>
          <w:szCs w:val="24"/>
          <w:lang w:val="id-ID"/>
        </w:rPr>
        <w:t xml:space="preserve">dan c </w:t>
      </w:r>
      <w:r w:rsidRPr="00AF0E78">
        <w:rPr>
          <w:rFonts w:ascii="Tahoma" w:hAnsi="Tahoma" w:cs="Tahoma"/>
          <w:sz w:val="24"/>
          <w:szCs w:val="24"/>
        </w:rPr>
        <w:t>di atas, perlu ditetapkan Peraturan</w:t>
      </w:r>
      <w:r w:rsidRPr="00AF0E78">
        <w:rPr>
          <w:rFonts w:ascii="Tahoma" w:hAnsi="Tahoma" w:cs="Tahoma"/>
          <w:sz w:val="24"/>
          <w:szCs w:val="24"/>
          <w:lang w:val="id-ID"/>
        </w:rPr>
        <w:t xml:space="preserve"> Pokok-Pokok </w:t>
      </w:r>
      <w:r w:rsidRPr="00AF0E78">
        <w:rPr>
          <w:rFonts w:ascii="Tahoma" w:hAnsi="Tahoma" w:cs="Tahoma"/>
          <w:sz w:val="24"/>
          <w:szCs w:val="24"/>
        </w:rPr>
        <w:t xml:space="preserve"> Kepegawaian Universitas Muhammadiyah Riau.</w:t>
      </w:r>
    </w:p>
    <w:p w:rsidR="00287835" w:rsidRPr="00AF0E78" w:rsidRDefault="00287835" w:rsidP="00002E97">
      <w:pPr>
        <w:pStyle w:val="ListParagraph"/>
        <w:tabs>
          <w:tab w:val="left" w:pos="426"/>
          <w:tab w:val="left" w:pos="1418"/>
          <w:tab w:val="left" w:pos="1701"/>
          <w:tab w:val="left" w:pos="1985"/>
        </w:tabs>
        <w:spacing w:after="0" w:line="240" w:lineRule="auto"/>
        <w:ind w:left="1985"/>
        <w:jc w:val="both"/>
        <w:rPr>
          <w:rFonts w:ascii="Tahoma" w:hAnsi="Tahoma" w:cs="Tahoma"/>
          <w:sz w:val="24"/>
          <w:szCs w:val="24"/>
        </w:rPr>
      </w:pPr>
    </w:p>
    <w:p w:rsidR="00F63CEC" w:rsidRDefault="00F63CEC" w:rsidP="00002E97">
      <w:pPr>
        <w:tabs>
          <w:tab w:val="left" w:pos="1418"/>
          <w:tab w:val="left" w:pos="1701"/>
          <w:tab w:val="left" w:pos="1985"/>
        </w:tabs>
        <w:spacing w:after="0" w:line="240" w:lineRule="auto"/>
        <w:ind w:left="1985" w:hanging="1985"/>
        <w:jc w:val="both"/>
        <w:rPr>
          <w:rFonts w:ascii="Tahoma" w:hAnsi="Tahoma" w:cs="Tahoma"/>
          <w:sz w:val="24"/>
          <w:szCs w:val="24"/>
          <w:lang w:val="id-ID"/>
        </w:rPr>
      </w:pPr>
      <w:r w:rsidRPr="00AF0E78">
        <w:rPr>
          <w:rFonts w:ascii="Tahoma" w:hAnsi="Tahoma" w:cs="Tahoma"/>
          <w:sz w:val="24"/>
          <w:szCs w:val="24"/>
        </w:rPr>
        <w:t xml:space="preserve">Mengingat </w:t>
      </w:r>
      <w:r w:rsidRPr="00AF0E78">
        <w:rPr>
          <w:rFonts w:ascii="Tahoma" w:hAnsi="Tahoma" w:cs="Tahoma"/>
          <w:sz w:val="24"/>
          <w:szCs w:val="24"/>
        </w:rPr>
        <w:tab/>
        <w:t xml:space="preserve">: </w:t>
      </w:r>
      <w:r w:rsidRPr="00AF0E78">
        <w:rPr>
          <w:rFonts w:ascii="Tahoma" w:hAnsi="Tahoma" w:cs="Tahoma"/>
          <w:sz w:val="24"/>
          <w:szCs w:val="24"/>
        </w:rPr>
        <w:tab/>
        <w:t>1.</w:t>
      </w:r>
      <w:r>
        <w:rPr>
          <w:rFonts w:ascii="Tahoma" w:hAnsi="Tahoma" w:cs="Tahoma"/>
          <w:sz w:val="24"/>
          <w:szCs w:val="24"/>
        </w:rPr>
        <w:tab/>
        <w:t xml:space="preserve">Surat Keputusan </w:t>
      </w:r>
      <w:r w:rsidRPr="007A0385">
        <w:rPr>
          <w:rFonts w:ascii="Tahoma" w:hAnsi="Tahoma" w:cs="Tahoma"/>
        </w:rPr>
        <w:t>Menteri Pendidikan Nasional Rep</w:t>
      </w:r>
      <w:r>
        <w:rPr>
          <w:rFonts w:ascii="Tahoma" w:hAnsi="Tahoma" w:cs="Tahoma"/>
        </w:rPr>
        <w:t>ublik Indonesia Nomor 94/ D/ O/</w:t>
      </w:r>
      <w:r w:rsidRPr="007A0385">
        <w:rPr>
          <w:rFonts w:ascii="Tahoma" w:hAnsi="Tahoma" w:cs="Tahoma"/>
        </w:rPr>
        <w:t>2008 tentang</w:t>
      </w:r>
      <w:r w:rsidR="0058600B">
        <w:rPr>
          <w:rFonts w:ascii="Tahoma" w:hAnsi="Tahoma" w:cs="Tahoma"/>
        </w:rPr>
        <w:t xml:space="preserve"> Pemberian Iz</w:t>
      </w:r>
      <w:r>
        <w:rPr>
          <w:rFonts w:ascii="Tahoma" w:hAnsi="Tahoma" w:cs="Tahoma"/>
        </w:rPr>
        <w:t xml:space="preserve">in Penyelenggaraan </w:t>
      </w:r>
      <w:r w:rsidRPr="007A0385">
        <w:rPr>
          <w:rFonts w:ascii="Tahoma" w:hAnsi="Tahoma" w:cs="Tahoma"/>
        </w:rPr>
        <w:t>Universitas Muham</w:t>
      </w:r>
      <w:r>
        <w:rPr>
          <w:rFonts w:ascii="Tahoma" w:hAnsi="Tahoma" w:cs="Tahoma"/>
        </w:rPr>
        <w:t>-</w:t>
      </w:r>
      <w:r w:rsidRPr="007A0385">
        <w:rPr>
          <w:rFonts w:ascii="Tahoma" w:hAnsi="Tahoma" w:cs="Tahoma"/>
        </w:rPr>
        <w:t xml:space="preserve">madiyah Riau </w:t>
      </w:r>
    </w:p>
    <w:p w:rsidR="00F63CEC" w:rsidRPr="00AF0E78" w:rsidRDefault="00F63CEC" w:rsidP="00002E97">
      <w:pPr>
        <w:tabs>
          <w:tab w:val="left" w:pos="1418"/>
          <w:tab w:val="left" w:pos="1701"/>
          <w:tab w:val="left" w:pos="1985"/>
        </w:tabs>
        <w:spacing w:after="0" w:line="240" w:lineRule="auto"/>
        <w:ind w:left="1985" w:hanging="1985"/>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lang w:val="id-ID"/>
        </w:rPr>
        <w:t>2</w:t>
      </w:r>
      <w:r w:rsidRPr="00AF0E78">
        <w:rPr>
          <w:rFonts w:ascii="Tahoma" w:hAnsi="Tahoma" w:cs="Tahoma"/>
          <w:sz w:val="24"/>
          <w:szCs w:val="24"/>
        </w:rPr>
        <w:t>.</w:t>
      </w:r>
      <w:r w:rsidRPr="00AF0E78">
        <w:rPr>
          <w:rFonts w:ascii="Tahoma" w:hAnsi="Tahoma" w:cs="Tahoma"/>
          <w:sz w:val="24"/>
          <w:szCs w:val="24"/>
          <w:lang w:val="id-ID"/>
        </w:rPr>
        <w:t xml:space="preserve"> </w:t>
      </w:r>
      <w:r w:rsidRPr="00AF0E78">
        <w:rPr>
          <w:rFonts w:ascii="Tahoma" w:hAnsi="Tahoma" w:cs="Tahoma"/>
          <w:b/>
          <w:sz w:val="24"/>
          <w:szCs w:val="24"/>
        </w:rPr>
        <w:tab/>
      </w:r>
      <w:proofErr w:type="gramStart"/>
      <w:r w:rsidRPr="00AF0E78">
        <w:rPr>
          <w:rFonts w:ascii="Tahoma" w:hAnsi="Tahoma" w:cs="Tahoma"/>
          <w:sz w:val="24"/>
          <w:szCs w:val="24"/>
        </w:rPr>
        <w:t>Surat Keputusan Pimpinan Pusat Muhammadiyah No</w:t>
      </w:r>
      <w:r w:rsidRPr="00AF0E78">
        <w:rPr>
          <w:rFonts w:ascii="Tahoma" w:hAnsi="Tahoma" w:cs="Tahoma"/>
          <w:sz w:val="24"/>
          <w:szCs w:val="24"/>
          <w:lang w:val="id-ID"/>
        </w:rPr>
        <w:t>mor</w:t>
      </w:r>
      <w:r w:rsidRPr="00AF0E78">
        <w:rPr>
          <w:rFonts w:ascii="Tahoma" w:hAnsi="Tahoma" w:cs="Tahoma"/>
          <w:sz w:val="24"/>
          <w:szCs w:val="24"/>
        </w:rPr>
        <w:t xml:space="preserve"> 12/PED/</w:t>
      </w:r>
      <w:r>
        <w:rPr>
          <w:rFonts w:ascii="Tahoma" w:hAnsi="Tahoma" w:cs="Tahoma"/>
          <w:sz w:val="24"/>
          <w:szCs w:val="24"/>
          <w:lang w:val="id-ID"/>
        </w:rPr>
        <w:t xml:space="preserve"> </w:t>
      </w:r>
      <w:r w:rsidRPr="00AF0E78">
        <w:rPr>
          <w:rFonts w:ascii="Tahoma" w:hAnsi="Tahoma" w:cs="Tahoma"/>
          <w:sz w:val="24"/>
          <w:szCs w:val="24"/>
        </w:rPr>
        <w:t>1.0/B/2012 tentang Perguruan Tinggi Muhammadiyah.</w:t>
      </w:r>
      <w:proofErr w:type="gramEnd"/>
    </w:p>
    <w:p w:rsidR="00F63CEC" w:rsidRPr="0016562B" w:rsidRDefault="00F63CEC" w:rsidP="00002E97">
      <w:pPr>
        <w:pStyle w:val="ListParagraph"/>
        <w:numPr>
          <w:ilvl w:val="0"/>
          <w:numId w:val="108"/>
        </w:numPr>
        <w:tabs>
          <w:tab w:val="left" w:pos="1418"/>
          <w:tab w:val="left" w:pos="1701"/>
          <w:tab w:val="left" w:pos="1985"/>
        </w:tabs>
        <w:spacing w:after="0" w:line="240" w:lineRule="auto"/>
        <w:ind w:left="1985" w:hanging="284"/>
        <w:jc w:val="both"/>
        <w:rPr>
          <w:rFonts w:ascii="Tahoma" w:eastAsia="Times New Roman" w:hAnsi="Tahoma" w:cs="Tahoma"/>
          <w:sz w:val="24"/>
          <w:szCs w:val="24"/>
        </w:rPr>
      </w:pPr>
      <w:r w:rsidRPr="0016562B">
        <w:rPr>
          <w:rFonts w:ascii="Tahoma" w:eastAsia="Times New Roman" w:hAnsi="Tahoma" w:cs="Tahoma"/>
          <w:sz w:val="24"/>
          <w:szCs w:val="24"/>
        </w:rPr>
        <w:t>Surat Keputusan Pimpinan Pusat Muhammadiyah Nomor</w:t>
      </w:r>
      <w:r w:rsidRPr="0016562B">
        <w:rPr>
          <w:rFonts w:ascii="Tahoma" w:eastAsia="Times New Roman" w:hAnsi="Tahoma" w:cs="Tahoma"/>
          <w:sz w:val="24"/>
          <w:szCs w:val="24"/>
          <w:lang w:val="id-ID"/>
        </w:rPr>
        <w:t xml:space="preserve"> 101</w:t>
      </w:r>
      <w:r w:rsidRPr="0016562B">
        <w:rPr>
          <w:rFonts w:ascii="Tahoma" w:eastAsia="Times New Roman" w:hAnsi="Tahoma" w:cs="Tahoma"/>
          <w:sz w:val="24"/>
          <w:szCs w:val="24"/>
        </w:rPr>
        <w:t>/KEP/I.</w:t>
      </w:r>
      <w:r w:rsidRPr="0016562B">
        <w:rPr>
          <w:rFonts w:ascii="Tahoma" w:eastAsia="Times New Roman" w:hAnsi="Tahoma" w:cs="Tahoma"/>
          <w:sz w:val="24"/>
          <w:szCs w:val="24"/>
          <w:lang w:val="id-ID"/>
        </w:rPr>
        <w:t xml:space="preserve"> </w:t>
      </w:r>
      <w:r w:rsidRPr="0016562B">
        <w:rPr>
          <w:rFonts w:ascii="Tahoma" w:eastAsia="Times New Roman" w:hAnsi="Tahoma" w:cs="Tahoma"/>
          <w:sz w:val="24"/>
          <w:szCs w:val="24"/>
        </w:rPr>
        <w:t>0/B/07 tentang Ketentuan Jabatan di lingkungan persyarikatan yang tidak dapat dirangkap dengan jabatan lain.</w:t>
      </w:r>
    </w:p>
    <w:p w:rsidR="00F63CEC" w:rsidRPr="0016562B" w:rsidRDefault="00F63CEC" w:rsidP="00002E97">
      <w:pPr>
        <w:pStyle w:val="ListParagraph"/>
        <w:numPr>
          <w:ilvl w:val="0"/>
          <w:numId w:val="108"/>
        </w:numPr>
        <w:tabs>
          <w:tab w:val="left" w:pos="1418"/>
          <w:tab w:val="left" w:pos="1701"/>
          <w:tab w:val="left" w:pos="1985"/>
        </w:tabs>
        <w:spacing w:after="0" w:line="240" w:lineRule="auto"/>
        <w:ind w:left="1985" w:hanging="284"/>
        <w:jc w:val="both"/>
        <w:rPr>
          <w:rFonts w:ascii="Tahoma" w:eastAsia="Times New Roman" w:hAnsi="Tahoma" w:cs="Tahoma"/>
          <w:sz w:val="24"/>
          <w:szCs w:val="24"/>
        </w:rPr>
      </w:pPr>
      <w:r w:rsidRPr="0016562B">
        <w:rPr>
          <w:rFonts w:ascii="Tahoma" w:eastAsia="Times New Roman" w:hAnsi="Tahoma" w:cs="Tahoma"/>
          <w:sz w:val="24"/>
          <w:szCs w:val="24"/>
        </w:rPr>
        <w:t>Surat Keputusan Pimpinan Pusat Muhammadiyah Nomor 160/KEP/</w:t>
      </w:r>
      <w:r w:rsidRPr="0016562B">
        <w:rPr>
          <w:rFonts w:ascii="Tahoma" w:eastAsia="Times New Roman" w:hAnsi="Tahoma" w:cs="Tahoma"/>
          <w:sz w:val="24"/>
          <w:szCs w:val="24"/>
          <w:lang w:val="id-ID"/>
        </w:rPr>
        <w:t xml:space="preserve"> </w:t>
      </w:r>
      <w:r w:rsidRPr="0016562B">
        <w:rPr>
          <w:rFonts w:ascii="Tahoma" w:eastAsia="Times New Roman" w:hAnsi="Tahoma" w:cs="Tahoma"/>
          <w:sz w:val="24"/>
          <w:szCs w:val="24"/>
        </w:rPr>
        <w:t>I.0/B/08 tentang Ketentuan Penca</w:t>
      </w:r>
      <w:r w:rsidRPr="0016562B">
        <w:rPr>
          <w:rFonts w:ascii="Tahoma" w:eastAsia="Times New Roman" w:hAnsi="Tahoma" w:cs="Tahoma"/>
          <w:sz w:val="24"/>
          <w:szCs w:val="24"/>
          <w:lang w:val="id-ID"/>
        </w:rPr>
        <w:t>-</w:t>
      </w:r>
      <w:r w:rsidRPr="0016562B">
        <w:rPr>
          <w:rFonts w:ascii="Tahoma" w:eastAsia="Times New Roman" w:hAnsi="Tahoma" w:cs="Tahoma"/>
          <w:sz w:val="24"/>
          <w:szCs w:val="24"/>
        </w:rPr>
        <w:t>lonan Anggota DPR-RI/DPRD dan DPD dari lingkungan Persyarikatan Muhammadiyah.</w:t>
      </w:r>
    </w:p>
    <w:p w:rsidR="00F63CEC" w:rsidRPr="0016562B" w:rsidRDefault="00F63CEC" w:rsidP="00002E97">
      <w:pPr>
        <w:pStyle w:val="ListParagraph"/>
        <w:numPr>
          <w:ilvl w:val="0"/>
          <w:numId w:val="108"/>
        </w:numPr>
        <w:tabs>
          <w:tab w:val="left" w:pos="1418"/>
          <w:tab w:val="left" w:pos="1701"/>
          <w:tab w:val="left" w:pos="1985"/>
        </w:tabs>
        <w:spacing w:after="0" w:line="240" w:lineRule="auto"/>
        <w:ind w:left="1985" w:hanging="284"/>
        <w:jc w:val="both"/>
        <w:rPr>
          <w:rFonts w:ascii="Tahoma" w:eastAsia="Times New Roman" w:hAnsi="Tahoma" w:cs="Tahoma"/>
          <w:sz w:val="24"/>
          <w:szCs w:val="24"/>
        </w:rPr>
      </w:pPr>
      <w:r w:rsidRPr="0016562B">
        <w:rPr>
          <w:rFonts w:ascii="Tahoma" w:eastAsia="Times New Roman" w:hAnsi="Tahoma" w:cs="Tahoma"/>
          <w:sz w:val="24"/>
          <w:szCs w:val="24"/>
        </w:rPr>
        <w:t>Surat Keputusan Pimpinan Pusat Muhammadiyah Nomor 7</w:t>
      </w:r>
      <w:r w:rsidRPr="0016562B">
        <w:rPr>
          <w:rFonts w:ascii="Tahoma" w:eastAsia="Times New Roman" w:hAnsi="Tahoma" w:cs="Tahoma"/>
          <w:sz w:val="24"/>
          <w:szCs w:val="24"/>
          <w:lang w:val="id-ID"/>
        </w:rPr>
        <w:t>6</w:t>
      </w:r>
      <w:r w:rsidRPr="0016562B">
        <w:rPr>
          <w:rFonts w:ascii="Tahoma" w:eastAsia="Times New Roman" w:hAnsi="Tahoma" w:cs="Tahoma"/>
          <w:sz w:val="24"/>
          <w:szCs w:val="24"/>
        </w:rPr>
        <w:t>/KEP/</w:t>
      </w:r>
      <w:r w:rsidRPr="0016562B">
        <w:rPr>
          <w:rFonts w:ascii="Tahoma" w:eastAsia="Times New Roman" w:hAnsi="Tahoma" w:cs="Tahoma"/>
          <w:sz w:val="24"/>
          <w:szCs w:val="24"/>
          <w:lang w:val="id-ID"/>
        </w:rPr>
        <w:t xml:space="preserve"> </w:t>
      </w:r>
      <w:r w:rsidRPr="0016562B">
        <w:rPr>
          <w:rFonts w:ascii="Tahoma" w:eastAsia="Times New Roman" w:hAnsi="Tahoma" w:cs="Tahoma"/>
          <w:sz w:val="24"/>
          <w:szCs w:val="24"/>
        </w:rPr>
        <w:t xml:space="preserve">I.0/D/2012 tentang </w:t>
      </w:r>
      <w:r w:rsidRPr="0016562B">
        <w:rPr>
          <w:rFonts w:ascii="Tahoma" w:eastAsia="Times New Roman" w:hAnsi="Tahoma" w:cs="Tahoma"/>
          <w:sz w:val="24"/>
          <w:szCs w:val="24"/>
          <w:lang w:val="id-ID"/>
        </w:rPr>
        <w:t xml:space="preserve">Perubahan </w:t>
      </w:r>
      <w:r w:rsidRPr="0016562B">
        <w:rPr>
          <w:rFonts w:ascii="Tahoma" w:eastAsia="Times New Roman" w:hAnsi="Tahoma" w:cs="Tahoma"/>
          <w:sz w:val="24"/>
          <w:szCs w:val="24"/>
          <w:lang w:val="id-ID"/>
        </w:rPr>
        <w:lastRenderedPageBreak/>
        <w:t xml:space="preserve">Susunan </w:t>
      </w:r>
      <w:r w:rsidRPr="0016562B">
        <w:rPr>
          <w:rFonts w:ascii="Tahoma" w:eastAsia="Times New Roman" w:hAnsi="Tahoma" w:cs="Tahoma"/>
          <w:sz w:val="24"/>
          <w:szCs w:val="24"/>
        </w:rPr>
        <w:t xml:space="preserve">Pengurus Badan Pembina Harian Universitas Muhammadiyah Riau masa </w:t>
      </w:r>
      <w:r w:rsidRPr="0016562B">
        <w:rPr>
          <w:rFonts w:ascii="Tahoma" w:eastAsia="Times New Roman" w:hAnsi="Tahoma" w:cs="Tahoma"/>
          <w:sz w:val="24"/>
          <w:szCs w:val="24"/>
          <w:lang w:val="id-ID"/>
        </w:rPr>
        <w:t xml:space="preserve">jabatan </w:t>
      </w:r>
      <w:r w:rsidRPr="0016562B">
        <w:rPr>
          <w:rFonts w:ascii="Tahoma" w:eastAsia="Times New Roman" w:hAnsi="Tahoma" w:cs="Tahoma"/>
          <w:sz w:val="24"/>
          <w:szCs w:val="24"/>
        </w:rPr>
        <w:t>2010-2014.</w:t>
      </w:r>
    </w:p>
    <w:p w:rsidR="00F63CEC" w:rsidRDefault="00F63CEC" w:rsidP="00002E97">
      <w:pPr>
        <w:pStyle w:val="ListParagraph"/>
        <w:numPr>
          <w:ilvl w:val="0"/>
          <w:numId w:val="108"/>
        </w:numPr>
        <w:tabs>
          <w:tab w:val="left" w:pos="1418"/>
          <w:tab w:val="left" w:pos="1701"/>
          <w:tab w:val="left" w:pos="1985"/>
        </w:tabs>
        <w:spacing w:after="0" w:line="240" w:lineRule="auto"/>
        <w:ind w:left="1985" w:hanging="284"/>
        <w:jc w:val="both"/>
        <w:rPr>
          <w:rFonts w:ascii="Tahoma" w:eastAsia="Times New Roman" w:hAnsi="Tahoma" w:cs="Tahoma"/>
          <w:sz w:val="24"/>
          <w:szCs w:val="24"/>
        </w:rPr>
      </w:pPr>
      <w:r w:rsidRPr="0016562B">
        <w:rPr>
          <w:rFonts w:ascii="Tahoma" w:eastAsia="Times New Roman" w:hAnsi="Tahoma" w:cs="Tahoma"/>
          <w:sz w:val="24"/>
          <w:szCs w:val="24"/>
        </w:rPr>
        <w:t>Statuta Universitas Muhammadiyah Riau.</w:t>
      </w:r>
    </w:p>
    <w:p w:rsidR="00F63CEC" w:rsidRPr="0016562B" w:rsidRDefault="00F63CEC" w:rsidP="00002E97">
      <w:pPr>
        <w:pStyle w:val="ListParagraph"/>
        <w:tabs>
          <w:tab w:val="left" w:pos="1701"/>
          <w:tab w:val="left" w:pos="1985"/>
          <w:tab w:val="left" w:pos="2410"/>
        </w:tabs>
        <w:spacing w:after="0" w:line="240" w:lineRule="auto"/>
        <w:ind w:left="2410"/>
        <w:jc w:val="both"/>
        <w:rPr>
          <w:rFonts w:ascii="Tahoma" w:eastAsia="Times New Roman" w:hAnsi="Tahoma" w:cs="Tahoma"/>
          <w:sz w:val="24"/>
          <w:szCs w:val="24"/>
        </w:rPr>
      </w:pPr>
    </w:p>
    <w:p w:rsidR="00F63CEC" w:rsidRPr="00AF0E78" w:rsidRDefault="00F63CEC" w:rsidP="00002E97">
      <w:pPr>
        <w:tabs>
          <w:tab w:val="left" w:pos="1985"/>
        </w:tabs>
        <w:spacing w:after="0" w:line="240" w:lineRule="auto"/>
        <w:ind w:left="1985" w:hanging="1985"/>
        <w:jc w:val="both"/>
        <w:rPr>
          <w:rFonts w:ascii="Tahoma" w:hAnsi="Tahoma" w:cs="Tahoma"/>
          <w:sz w:val="24"/>
          <w:szCs w:val="24"/>
        </w:rPr>
      </w:pPr>
      <w:proofErr w:type="gramStart"/>
      <w:r w:rsidRPr="00AF0E78">
        <w:rPr>
          <w:rFonts w:ascii="Tahoma" w:hAnsi="Tahoma" w:cs="Tahoma"/>
          <w:sz w:val="24"/>
          <w:szCs w:val="24"/>
        </w:rPr>
        <w:t>M</w:t>
      </w:r>
      <w:r w:rsidRPr="00AF0E78">
        <w:rPr>
          <w:rFonts w:ascii="Tahoma" w:hAnsi="Tahoma" w:cs="Tahoma"/>
          <w:sz w:val="24"/>
          <w:szCs w:val="24"/>
          <w:lang w:val="id-ID"/>
        </w:rPr>
        <w:t>emperhatikan</w:t>
      </w:r>
      <w:r w:rsidRPr="00AF0E78">
        <w:rPr>
          <w:rFonts w:ascii="Tahoma" w:hAnsi="Tahoma" w:cs="Tahoma"/>
          <w:sz w:val="24"/>
          <w:szCs w:val="24"/>
        </w:rPr>
        <w:t xml:space="preserve"> :</w:t>
      </w:r>
      <w:proofErr w:type="gramEnd"/>
      <w:r w:rsidRPr="00AF0E78">
        <w:rPr>
          <w:rFonts w:ascii="Tahoma" w:hAnsi="Tahoma" w:cs="Tahoma"/>
          <w:sz w:val="24"/>
          <w:szCs w:val="24"/>
        </w:rPr>
        <w:tab/>
        <w:t>Keputusan Rapat Badan Pe</w:t>
      </w:r>
      <w:r w:rsidRPr="00AF0E78">
        <w:rPr>
          <w:rFonts w:ascii="Tahoma" w:hAnsi="Tahoma" w:cs="Tahoma"/>
          <w:sz w:val="24"/>
          <w:szCs w:val="24"/>
          <w:lang w:val="id-ID"/>
        </w:rPr>
        <w:t>mbina</w:t>
      </w:r>
      <w:r w:rsidRPr="00AF0E78">
        <w:rPr>
          <w:rFonts w:ascii="Tahoma" w:hAnsi="Tahoma" w:cs="Tahoma"/>
          <w:sz w:val="24"/>
          <w:szCs w:val="24"/>
        </w:rPr>
        <w:t xml:space="preserve"> Harian Universitas Muhammadiyah Riau Rabu, Tanggal 29 Agustus 2012</w:t>
      </w:r>
    </w:p>
    <w:p w:rsidR="00F63CEC" w:rsidRPr="00AF0E78" w:rsidRDefault="00F63CEC" w:rsidP="00002E97">
      <w:pPr>
        <w:tabs>
          <w:tab w:val="left" w:pos="1985"/>
        </w:tabs>
        <w:spacing w:after="0" w:line="240" w:lineRule="auto"/>
        <w:ind w:left="1985" w:hanging="1985"/>
        <w:jc w:val="both"/>
        <w:rPr>
          <w:rFonts w:ascii="Tahoma" w:hAnsi="Tahoma" w:cs="Tahoma"/>
          <w:sz w:val="24"/>
          <w:szCs w:val="24"/>
        </w:rPr>
      </w:pPr>
    </w:p>
    <w:p w:rsidR="00F63CEC" w:rsidRPr="00AF0E78" w:rsidRDefault="00F63CEC" w:rsidP="00002E97">
      <w:pPr>
        <w:tabs>
          <w:tab w:val="left" w:pos="1985"/>
        </w:tabs>
        <w:spacing w:after="0"/>
        <w:ind w:left="1985" w:hanging="1985"/>
        <w:jc w:val="center"/>
        <w:rPr>
          <w:rFonts w:ascii="Tahoma" w:hAnsi="Tahoma" w:cs="Tahoma"/>
          <w:b/>
          <w:sz w:val="24"/>
          <w:szCs w:val="24"/>
        </w:rPr>
      </w:pPr>
      <w:proofErr w:type="gramStart"/>
      <w:r w:rsidRPr="00AF0E78">
        <w:rPr>
          <w:rFonts w:ascii="Tahoma" w:hAnsi="Tahoma" w:cs="Tahoma"/>
          <w:b/>
          <w:sz w:val="24"/>
          <w:szCs w:val="24"/>
        </w:rPr>
        <w:t>MEMUTUSKAN :</w:t>
      </w:r>
      <w:proofErr w:type="gramEnd"/>
    </w:p>
    <w:p w:rsidR="00F63CEC" w:rsidRPr="00AF0E78" w:rsidRDefault="00F63CEC" w:rsidP="00002E97">
      <w:pPr>
        <w:tabs>
          <w:tab w:val="left" w:pos="1985"/>
        </w:tabs>
        <w:spacing w:after="0"/>
        <w:ind w:left="1985" w:hanging="1985"/>
        <w:jc w:val="both"/>
        <w:rPr>
          <w:rFonts w:ascii="Tahoma" w:hAnsi="Tahoma" w:cs="Tahoma"/>
          <w:b/>
          <w:sz w:val="24"/>
          <w:szCs w:val="24"/>
        </w:rPr>
      </w:pPr>
    </w:p>
    <w:p w:rsidR="00F63CEC" w:rsidRPr="00AF0E78" w:rsidRDefault="00F63CEC" w:rsidP="00002E97">
      <w:pPr>
        <w:tabs>
          <w:tab w:val="left" w:pos="1701"/>
          <w:tab w:val="left" w:pos="1985"/>
        </w:tabs>
        <w:spacing w:after="0"/>
        <w:ind w:left="1985" w:hanging="1985"/>
        <w:rPr>
          <w:rFonts w:ascii="Tahoma" w:hAnsi="Tahoma" w:cs="Tahoma"/>
          <w:sz w:val="24"/>
          <w:szCs w:val="24"/>
        </w:rPr>
      </w:pPr>
      <w:r w:rsidRPr="00AF0E78">
        <w:rPr>
          <w:rFonts w:ascii="Tahoma" w:hAnsi="Tahoma" w:cs="Tahoma"/>
          <w:sz w:val="24"/>
          <w:szCs w:val="24"/>
        </w:rPr>
        <w:t>MENETAPKAN</w:t>
      </w:r>
      <w:r>
        <w:rPr>
          <w:rFonts w:ascii="Tahoma" w:hAnsi="Tahoma" w:cs="Tahoma"/>
          <w:sz w:val="24"/>
          <w:szCs w:val="24"/>
          <w:lang w:val="id-ID"/>
        </w:rPr>
        <w:t xml:space="preserve"> </w:t>
      </w:r>
      <w:r>
        <w:rPr>
          <w:rFonts w:ascii="Tahoma" w:hAnsi="Tahoma" w:cs="Tahoma"/>
          <w:sz w:val="24"/>
          <w:szCs w:val="24"/>
          <w:lang w:val="id-ID"/>
        </w:rPr>
        <w:tab/>
      </w:r>
      <w:r w:rsidRPr="00AF0E78">
        <w:rPr>
          <w:rFonts w:ascii="Tahoma" w:hAnsi="Tahoma" w:cs="Tahoma"/>
          <w:sz w:val="24"/>
          <w:szCs w:val="24"/>
        </w:rPr>
        <w:t xml:space="preserve">: </w:t>
      </w:r>
      <w:r>
        <w:rPr>
          <w:rFonts w:ascii="Tahoma" w:hAnsi="Tahoma" w:cs="Tahoma"/>
          <w:sz w:val="24"/>
          <w:szCs w:val="24"/>
          <w:lang w:val="id-ID"/>
        </w:rPr>
        <w:tab/>
      </w:r>
      <w:r w:rsidRPr="00AF0E78">
        <w:rPr>
          <w:rFonts w:ascii="Tahoma" w:hAnsi="Tahoma" w:cs="Tahoma"/>
          <w:sz w:val="24"/>
          <w:szCs w:val="24"/>
        </w:rPr>
        <w:t xml:space="preserve">Peraturan </w:t>
      </w:r>
      <w:r w:rsidRPr="00AF0E78">
        <w:rPr>
          <w:rFonts w:ascii="Tahoma" w:hAnsi="Tahoma" w:cs="Tahoma"/>
          <w:sz w:val="24"/>
          <w:szCs w:val="24"/>
          <w:lang w:val="id-ID"/>
        </w:rPr>
        <w:t xml:space="preserve">Pokok-Pokok </w:t>
      </w:r>
      <w:r>
        <w:rPr>
          <w:rFonts w:ascii="Tahoma" w:hAnsi="Tahoma" w:cs="Tahoma"/>
          <w:sz w:val="24"/>
          <w:szCs w:val="24"/>
          <w:lang w:val="id-ID"/>
        </w:rPr>
        <w:t>K</w:t>
      </w:r>
      <w:r w:rsidRPr="00AF0E78">
        <w:rPr>
          <w:rFonts w:ascii="Tahoma" w:hAnsi="Tahoma" w:cs="Tahoma"/>
          <w:sz w:val="24"/>
          <w:szCs w:val="24"/>
        </w:rPr>
        <w:t xml:space="preserve">epegawaian Universitas Muhammadiyah Riau </w:t>
      </w:r>
    </w:p>
    <w:p w:rsidR="00DB4A9B" w:rsidRDefault="00DB4A9B" w:rsidP="00002E97">
      <w:pPr>
        <w:spacing w:after="0"/>
        <w:rPr>
          <w:rFonts w:ascii="Tahoma" w:hAnsi="Tahoma" w:cs="Tahoma"/>
          <w:i/>
          <w:sz w:val="24"/>
          <w:szCs w:val="24"/>
        </w:rPr>
      </w:pPr>
    </w:p>
    <w:p w:rsidR="00381DB6" w:rsidRDefault="00381DB6" w:rsidP="00002E97">
      <w:pPr>
        <w:spacing w:after="0"/>
        <w:rPr>
          <w:rFonts w:ascii="Tahoma" w:hAnsi="Tahoma" w:cs="Tahoma"/>
          <w:i/>
          <w:sz w:val="24"/>
          <w:szCs w:val="24"/>
        </w:rPr>
      </w:pPr>
    </w:p>
    <w:p w:rsidR="00381DB6" w:rsidRDefault="00381DB6"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5A08D0" w:rsidRDefault="005A08D0" w:rsidP="00002E97">
      <w:pPr>
        <w:spacing w:after="0"/>
        <w:ind w:left="720"/>
        <w:jc w:val="center"/>
        <w:rPr>
          <w:rFonts w:ascii="Tahoma" w:hAnsi="Tahoma" w:cs="Tahoma"/>
          <w:i/>
          <w:sz w:val="24"/>
          <w:szCs w:val="24"/>
        </w:rPr>
      </w:pPr>
    </w:p>
    <w:p w:rsidR="00DC404D" w:rsidRPr="00AF0E78" w:rsidRDefault="00DC404D" w:rsidP="00002E97">
      <w:pPr>
        <w:spacing w:after="0"/>
        <w:rPr>
          <w:rFonts w:ascii="Tahoma" w:hAnsi="Tahoma" w:cs="Tahoma"/>
          <w:i/>
          <w:sz w:val="24"/>
          <w:szCs w:val="24"/>
        </w:rPr>
        <w:sectPr w:rsidR="00DC404D" w:rsidRPr="00AF0E78" w:rsidSect="007C137C">
          <w:footerReference w:type="default" r:id="rId14"/>
          <w:pgSz w:w="8420" w:h="11907" w:orient="landscape" w:code="9"/>
          <w:pgMar w:top="1134" w:right="1134" w:bottom="1134" w:left="1134" w:header="720" w:footer="306" w:gutter="0"/>
          <w:pgNumType w:fmt="lowerRoman" w:start="1"/>
          <w:cols w:space="720"/>
          <w:docGrid w:linePitch="360"/>
        </w:sectPr>
      </w:pPr>
    </w:p>
    <w:p w:rsidR="005106F9" w:rsidRPr="00AF0E78" w:rsidRDefault="005106F9" w:rsidP="00002E97">
      <w:pPr>
        <w:spacing w:after="0"/>
        <w:jc w:val="center"/>
        <w:rPr>
          <w:rFonts w:ascii="Tahoma" w:hAnsi="Tahoma" w:cs="Tahoma"/>
          <w:b/>
          <w:sz w:val="24"/>
          <w:szCs w:val="24"/>
        </w:rPr>
      </w:pPr>
      <w:r w:rsidRPr="00AF0E78">
        <w:rPr>
          <w:rFonts w:ascii="Tahoma" w:hAnsi="Tahoma" w:cs="Tahoma"/>
          <w:b/>
          <w:sz w:val="24"/>
          <w:szCs w:val="24"/>
        </w:rPr>
        <w:lastRenderedPageBreak/>
        <w:t>BAB I</w:t>
      </w:r>
    </w:p>
    <w:p w:rsidR="005106F9" w:rsidRPr="00AF0E78" w:rsidRDefault="005106F9" w:rsidP="00002E97">
      <w:pPr>
        <w:tabs>
          <w:tab w:val="left" w:pos="426"/>
          <w:tab w:val="left" w:pos="1418"/>
          <w:tab w:val="left" w:pos="1701"/>
          <w:tab w:val="left" w:pos="1843"/>
          <w:tab w:val="left" w:pos="1985"/>
        </w:tabs>
        <w:spacing w:after="0" w:line="240" w:lineRule="auto"/>
        <w:jc w:val="center"/>
        <w:rPr>
          <w:rFonts w:ascii="Tahoma" w:hAnsi="Tahoma" w:cs="Tahoma"/>
          <w:b/>
          <w:sz w:val="24"/>
          <w:szCs w:val="24"/>
        </w:rPr>
      </w:pPr>
      <w:r w:rsidRPr="00AF0E78">
        <w:rPr>
          <w:rFonts w:ascii="Tahoma" w:hAnsi="Tahoma" w:cs="Tahoma"/>
          <w:b/>
          <w:sz w:val="24"/>
          <w:szCs w:val="24"/>
        </w:rPr>
        <w:t xml:space="preserve">KETENTUAN UMUM </w:t>
      </w:r>
    </w:p>
    <w:p w:rsidR="005106F9" w:rsidRPr="00AF0E78" w:rsidRDefault="005106F9" w:rsidP="00002E97">
      <w:pPr>
        <w:tabs>
          <w:tab w:val="left" w:pos="426"/>
          <w:tab w:val="left" w:pos="1418"/>
          <w:tab w:val="left" w:pos="1701"/>
          <w:tab w:val="left" w:pos="1843"/>
          <w:tab w:val="left" w:pos="1985"/>
        </w:tabs>
        <w:spacing w:after="0" w:line="240" w:lineRule="auto"/>
        <w:jc w:val="center"/>
        <w:rPr>
          <w:rFonts w:ascii="Tahoma" w:hAnsi="Tahoma" w:cs="Tahoma"/>
          <w:b/>
          <w:sz w:val="24"/>
          <w:szCs w:val="24"/>
        </w:rPr>
      </w:pPr>
    </w:p>
    <w:p w:rsidR="005106F9" w:rsidRPr="00AF0E78" w:rsidRDefault="005D2E95" w:rsidP="00002E97">
      <w:pPr>
        <w:tabs>
          <w:tab w:val="left" w:pos="426"/>
          <w:tab w:val="left" w:pos="1418"/>
          <w:tab w:val="left" w:pos="1701"/>
          <w:tab w:val="left" w:pos="1843"/>
          <w:tab w:val="left" w:pos="1985"/>
        </w:tabs>
        <w:spacing w:after="0" w:line="240" w:lineRule="auto"/>
        <w:jc w:val="center"/>
        <w:rPr>
          <w:rFonts w:ascii="Tahoma" w:hAnsi="Tahoma" w:cs="Tahoma"/>
          <w:b/>
          <w:sz w:val="24"/>
          <w:szCs w:val="24"/>
          <w:lang w:val="id-ID"/>
        </w:rPr>
      </w:pPr>
      <w:r>
        <w:rPr>
          <w:rFonts w:ascii="Tahoma" w:hAnsi="Tahoma" w:cs="Tahoma"/>
          <w:b/>
          <w:sz w:val="24"/>
          <w:szCs w:val="24"/>
        </w:rPr>
        <w:t xml:space="preserve">Pasal </w:t>
      </w:r>
      <w:r w:rsidR="005106F9" w:rsidRPr="00AF0E78">
        <w:rPr>
          <w:rFonts w:ascii="Tahoma" w:hAnsi="Tahoma" w:cs="Tahoma"/>
          <w:b/>
          <w:sz w:val="24"/>
          <w:szCs w:val="24"/>
        </w:rPr>
        <w:t>1</w:t>
      </w:r>
    </w:p>
    <w:p w:rsidR="005106F9" w:rsidRPr="00AF0E78" w:rsidRDefault="005106F9" w:rsidP="00002E97">
      <w:pPr>
        <w:tabs>
          <w:tab w:val="left" w:pos="426"/>
          <w:tab w:val="left" w:pos="1418"/>
          <w:tab w:val="left" w:pos="1701"/>
          <w:tab w:val="left" w:pos="1843"/>
          <w:tab w:val="left" w:pos="1985"/>
        </w:tabs>
        <w:spacing w:after="0" w:line="240" w:lineRule="auto"/>
        <w:jc w:val="center"/>
        <w:rPr>
          <w:rFonts w:ascii="Tahoma" w:hAnsi="Tahoma" w:cs="Tahoma"/>
          <w:b/>
          <w:sz w:val="24"/>
          <w:szCs w:val="24"/>
          <w:lang w:val="id-ID"/>
        </w:rPr>
      </w:pPr>
    </w:p>
    <w:p w:rsidR="00463339" w:rsidRPr="00AF0E78" w:rsidRDefault="00463339" w:rsidP="00002E97">
      <w:pPr>
        <w:tabs>
          <w:tab w:val="left" w:pos="567"/>
        </w:tabs>
        <w:spacing w:after="0" w:line="240" w:lineRule="auto"/>
        <w:jc w:val="both"/>
        <w:rPr>
          <w:rFonts w:ascii="Tahoma" w:hAnsi="Tahoma" w:cs="Tahoma"/>
          <w:sz w:val="24"/>
          <w:szCs w:val="24"/>
        </w:rPr>
      </w:pPr>
      <w:r w:rsidRPr="00AF0E78">
        <w:rPr>
          <w:rFonts w:ascii="Tahoma" w:hAnsi="Tahoma" w:cs="Tahoma"/>
          <w:sz w:val="24"/>
          <w:szCs w:val="24"/>
        </w:rPr>
        <w:t xml:space="preserve">Dalam peraturan ini yang dimaksud </w:t>
      </w:r>
      <w:proofErr w:type="gramStart"/>
      <w:r w:rsidRPr="00AF0E78">
        <w:rPr>
          <w:rFonts w:ascii="Tahoma" w:hAnsi="Tahoma" w:cs="Tahoma"/>
          <w:sz w:val="24"/>
          <w:szCs w:val="24"/>
        </w:rPr>
        <w:t>dengan :</w:t>
      </w:r>
      <w:proofErr w:type="gramEnd"/>
    </w:p>
    <w:p w:rsidR="00463339" w:rsidRPr="00AF0E78" w:rsidRDefault="00463339" w:rsidP="00002E97">
      <w:pPr>
        <w:pStyle w:val="ListParagraph"/>
        <w:numPr>
          <w:ilvl w:val="1"/>
          <w:numId w:val="100"/>
        </w:numPr>
        <w:tabs>
          <w:tab w:val="clear" w:pos="360"/>
          <w:tab w:val="num" w:pos="426"/>
        </w:tabs>
        <w:spacing w:after="0" w:line="240" w:lineRule="auto"/>
        <w:ind w:left="426" w:hanging="426"/>
        <w:jc w:val="both"/>
        <w:rPr>
          <w:rFonts w:ascii="Tahoma" w:eastAsia="Times New Roman" w:hAnsi="Tahoma" w:cs="Tahoma"/>
          <w:sz w:val="24"/>
          <w:szCs w:val="24"/>
        </w:rPr>
      </w:pPr>
      <w:r w:rsidRPr="00AF0E78">
        <w:rPr>
          <w:rFonts w:ascii="Tahoma" w:hAnsi="Tahoma" w:cs="Tahoma"/>
          <w:sz w:val="24"/>
          <w:szCs w:val="24"/>
        </w:rPr>
        <w:t xml:space="preserve">Peraturan </w:t>
      </w:r>
      <w:r w:rsidRPr="00AF0E78">
        <w:rPr>
          <w:rFonts w:ascii="Tahoma" w:hAnsi="Tahoma" w:cs="Tahoma"/>
          <w:sz w:val="24"/>
          <w:szCs w:val="24"/>
          <w:lang w:val="id-ID"/>
        </w:rPr>
        <w:t xml:space="preserve">Pokok-Pokok </w:t>
      </w:r>
      <w:r w:rsidRPr="00AF0E78">
        <w:rPr>
          <w:rFonts w:ascii="Tahoma" w:hAnsi="Tahoma" w:cs="Tahoma"/>
          <w:sz w:val="24"/>
          <w:szCs w:val="24"/>
        </w:rPr>
        <w:t xml:space="preserve">Kepegawaian adalah </w:t>
      </w:r>
      <w:r w:rsidRPr="00AF0E78">
        <w:rPr>
          <w:rFonts w:ascii="Tahoma" w:hAnsi="Tahoma" w:cs="Tahoma"/>
          <w:sz w:val="24"/>
          <w:szCs w:val="24"/>
          <w:lang w:val="id-ID"/>
        </w:rPr>
        <w:t>p</w:t>
      </w:r>
      <w:r w:rsidRPr="00AF0E78">
        <w:rPr>
          <w:rFonts w:ascii="Tahoma" w:hAnsi="Tahoma" w:cs="Tahoma"/>
          <w:sz w:val="24"/>
          <w:szCs w:val="24"/>
        </w:rPr>
        <w:t>eraturan</w:t>
      </w:r>
      <w:r w:rsidRPr="00AF0E78">
        <w:rPr>
          <w:rFonts w:ascii="Tahoma" w:hAnsi="Tahoma" w:cs="Tahoma"/>
          <w:sz w:val="24"/>
          <w:szCs w:val="24"/>
          <w:lang w:val="id-ID"/>
        </w:rPr>
        <w:t xml:space="preserve"> yang dibuat secara tertulis oleh Badan Pembina Harian Universitas </w:t>
      </w:r>
      <w:r w:rsidRPr="00AF0E78">
        <w:rPr>
          <w:rFonts w:ascii="Tahoma" w:hAnsi="Tahoma" w:cs="Tahoma"/>
          <w:sz w:val="24"/>
          <w:szCs w:val="24"/>
        </w:rPr>
        <w:t>Muhammadiyah Riau</w:t>
      </w:r>
      <w:r w:rsidRPr="00AF0E78">
        <w:rPr>
          <w:rFonts w:ascii="Tahoma" w:hAnsi="Tahoma" w:cs="Tahoma"/>
          <w:sz w:val="24"/>
          <w:szCs w:val="24"/>
          <w:lang w:val="id-ID"/>
        </w:rPr>
        <w:t>.</w:t>
      </w:r>
    </w:p>
    <w:p w:rsidR="00463339" w:rsidRPr="00AF0E78" w:rsidRDefault="00463339" w:rsidP="00002E97">
      <w:pPr>
        <w:numPr>
          <w:ilvl w:val="1"/>
          <w:numId w:val="100"/>
        </w:numPr>
        <w:tabs>
          <w:tab w:val="clear" w:pos="360"/>
          <w:tab w:val="num" w:pos="426"/>
          <w:tab w:val="left" w:pos="567"/>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Badan Pe</w:t>
      </w:r>
      <w:r w:rsidRPr="00AF0E78">
        <w:rPr>
          <w:rFonts w:ascii="Tahoma" w:eastAsia="Times New Roman" w:hAnsi="Tahoma" w:cs="Tahoma"/>
          <w:sz w:val="24"/>
          <w:szCs w:val="24"/>
          <w:lang w:val="id-ID"/>
        </w:rPr>
        <w:t xml:space="preserve">mbina </w:t>
      </w:r>
      <w:r w:rsidRPr="00AF0E78">
        <w:rPr>
          <w:rFonts w:ascii="Tahoma" w:eastAsia="Times New Roman" w:hAnsi="Tahoma" w:cs="Tahoma"/>
          <w:sz w:val="24"/>
          <w:szCs w:val="24"/>
        </w:rPr>
        <w:t>Harian</w:t>
      </w:r>
      <w:r w:rsidRPr="00AF0E78">
        <w:rPr>
          <w:rFonts w:ascii="Tahoma" w:eastAsia="Times New Roman" w:hAnsi="Tahoma" w:cs="Tahoma"/>
          <w:sz w:val="24"/>
          <w:szCs w:val="24"/>
          <w:lang w:val="id-ID"/>
        </w:rPr>
        <w:t xml:space="preserve">, adalah Badan Pembina Harian </w:t>
      </w:r>
      <w:r w:rsidRPr="00AF0E78">
        <w:rPr>
          <w:rFonts w:ascii="Tahoma" w:eastAsia="Times New Roman" w:hAnsi="Tahoma" w:cs="Tahoma"/>
          <w:sz w:val="24"/>
          <w:szCs w:val="24"/>
        </w:rPr>
        <w:t>Universitas Muhammadiyah Riau</w:t>
      </w:r>
      <w:r w:rsidRPr="00AF0E78">
        <w:rPr>
          <w:rFonts w:ascii="Tahoma" w:eastAsia="Times New Roman" w:hAnsi="Tahoma" w:cs="Tahoma"/>
          <w:sz w:val="24"/>
          <w:szCs w:val="24"/>
          <w:lang w:val="id-ID"/>
        </w:rPr>
        <w:t xml:space="preserve"> selanjutnya disingkat dengan BPH UMRI yang diangkat dan diberhentikan oleh Pimpinan Pusat Muhammadiyah untuk melaksanakan tugas sehari-hari dalam penyelenggaraan </w:t>
      </w:r>
      <w:r w:rsidRPr="00AF0E78">
        <w:rPr>
          <w:rFonts w:ascii="Tahoma" w:eastAsia="Times New Roman" w:hAnsi="Tahoma" w:cs="Tahoma"/>
          <w:sz w:val="24"/>
          <w:szCs w:val="24"/>
        </w:rPr>
        <w:t>Universitas Muhammadiyah Riau.</w:t>
      </w:r>
    </w:p>
    <w:p w:rsidR="00463339" w:rsidRPr="00AF0E78" w:rsidRDefault="00463339" w:rsidP="00002E97">
      <w:pPr>
        <w:numPr>
          <w:ilvl w:val="1"/>
          <w:numId w:val="100"/>
        </w:numPr>
        <w:tabs>
          <w:tab w:val="clear" w:pos="360"/>
          <w:tab w:val="num" w:pos="426"/>
          <w:tab w:val="left" w:pos="567"/>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Universitas adalah Universitas Muhammadiyah Riau</w:t>
      </w:r>
      <w:r w:rsidRPr="00AF0E78">
        <w:rPr>
          <w:rFonts w:ascii="Tahoma" w:eastAsia="Times New Roman" w:hAnsi="Tahoma" w:cs="Tahoma"/>
          <w:sz w:val="24"/>
          <w:szCs w:val="24"/>
          <w:lang w:val="id-ID"/>
        </w:rPr>
        <w:t xml:space="preserve">, selanjutnya disingkat UMRI, </w:t>
      </w:r>
      <w:r w:rsidR="00960CED">
        <w:rPr>
          <w:rFonts w:ascii="Tahoma" w:eastAsia="Times New Roman" w:hAnsi="Tahoma" w:cs="Tahoma"/>
          <w:sz w:val="24"/>
          <w:szCs w:val="24"/>
        </w:rPr>
        <w:t xml:space="preserve">yaitu </w:t>
      </w:r>
      <w:r w:rsidRPr="00AF0E78">
        <w:rPr>
          <w:rFonts w:ascii="Tahoma" w:eastAsia="Times New Roman" w:hAnsi="Tahoma" w:cs="Tahoma"/>
          <w:sz w:val="24"/>
          <w:szCs w:val="24"/>
          <w:lang w:val="id-ID"/>
        </w:rPr>
        <w:t>perguruan tinggi yang menyelenggarakan pendidikan akademik dan atau</w:t>
      </w:r>
      <w:r>
        <w:rPr>
          <w:rFonts w:ascii="Tahoma" w:eastAsia="Times New Roman" w:hAnsi="Tahoma" w:cs="Tahoma"/>
          <w:sz w:val="24"/>
          <w:szCs w:val="24"/>
          <w:lang w:val="id-ID"/>
        </w:rPr>
        <w:t xml:space="preserve"> pendidikan profesional</w:t>
      </w:r>
      <w:r w:rsidRPr="00AF0E78">
        <w:rPr>
          <w:rFonts w:ascii="Tahoma" w:eastAsia="Times New Roman" w:hAnsi="Tahoma" w:cs="Tahoma"/>
          <w:sz w:val="24"/>
          <w:szCs w:val="24"/>
        </w:rPr>
        <w:t>.</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Rektor</w:t>
      </w:r>
      <w:r w:rsidRPr="00AF0E78">
        <w:rPr>
          <w:rFonts w:ascii="Tahoma" w:eastAsia="Times New Roman" w:hAnsi="Tahoma" w:cs="Tahoma"/>
          <w:sz w:val="24"/>
          <w:szCs w:val="24"/>
          <w:lang w:val="id-ID"/>
        </w:rPr>
        <w:t xml:space="preserve"> adalah Pimpinan Tertinggi di Universitas yang diangkat dan diberhentikan oleh dan bertanggung</w:t>
      </w:r>
      <w:r>
        <w:rPr>
          <w:rFonts w:ascii="Tahoma" w:eastAsia="Times New Roman" w:hAnsi="Tahoma" w:cs="Tahoma"/>
          <w:sz w:val="24"/>
          <w:szCs w:val="24"/>
          <w:lang w:val="id-ID"/>
        </w:rPr>
        <w:t>-</w:t>
      </w:r>
      <w:r w:rsidRPr="00AF0E78">
        <w:rPr>
          <w:rFonts w:ascii="Tahoma" w:eastAsia="Times New Roman" w:hAnsi="Tahoma" w:cs="Tahoma"/>
          <w:sz w:val="24"/>
          <w:szCs w:val="24"/>
          <w:lang w:val="id-ID"/>
        </w:rPr>
        <w:t>jawab kepada Pimpinan Pusat Muhammadiyah.</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lang w:val="id-ID"/>
        </w:rPr>
        <w:t xml:space="preserve">Dosen  dan </w:t>
      </w:r>
      <w:r w:rsidRPr="00AF0E78">
        <w:rPr>
          <w:rFonts w:ascii="Tahoma" w:eastAsia="Times New Roman" w:hAnsi="Tahoma" w:cs="Tahoma"/>
          <w:sz w:val="24"/>
          <w:szCs w:val="24"/>
        </w:rPr>
        <w:t xml:space="preserve"> Pegawai</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 xml:space="preserve">Universitas Muhammadiyah Riau adalah </w:t>
      </w:r>
      <w:r w:rsidR="00960CED">
        <w:rPr>
          <w:rFonts w:ascii="Tahoma" w:eastAsia="Times New Roman" w:hAnsi="Tahoma" w:cs="Tahoma"/>
          <w:sz w:val="24"/>
          <w:szCs w:val="24"/>
          <w:lang w:val="id-ID"/>
        </w:rPr>
        <w:t>mereka yang memenuhi syarat</w:t>
      </w:r>
      <w:r w:rsidR="00960CED">
        <w:rPr>
          <w:rFonts w:ascii="Tahoma" w:eastAsia="Times New Roman" w:hAnsi="Tahoma" w:cs="Tahoma"/>
          <w:sz w:val="24"/>
          <w:szCs w:val="24"/>
        </w:rPr>
        <w:t xml:space="preserve">-syarat </w:t>
      </w:r>
      <w:r w:rsidRPr="00AF0E78">
        <w:rPr>
          <w:rFonts w:ascii="Tahoma" w:eastAsia="Times New Roman" w:hAnsi="Tahoma" w:cs="Tahoma"/>
          <w:sz w:val="24"/>
          <w:szCs w:val="24"/>
          <w:lang w:val="id-ID"/>
        </w:rPr>
        <w:t>tertentu, diang</w:t>
      </w:r>
      <w:r w:rsidR="00960CED">
        <w:rPr>
          <w:rFonts w:ascii="Tahoma" w:eastAsia="Times New Roman" w:hAnsi="Tahoma" w:cs="Tahoma"/>
          <w:sz w:val="24"/>
          <w:szCs w:val="24"/>
        </w:rPr>
        <w:t>k</w:t>
      </w:r>
      <w:r w:rsidRPr="00AF0E78">
        <w:rPr>
          <w:rFonts w:ascii="Tahoma" w:eastAsia="Times New Roman" w:hAnsi="Tahoma" w:cs="Tahoma"/>
          <w:sz w:val="24"/>
          <w:szCs w:val="24"/>
          <w:lang w:val="id-ID"/>
        </w:rPr>
        <w:t>at oleh Pejabat berwenang, terikat secara resmi dalam hubungan kerja dengan UMRI, diserahi pekerjaan tertentu dan digaji berdasarkan peraturan yang berlaku dan atau peraturan yang dikeluarkan oleh BPH UMRI atau Rektor UMRI.</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lang w:val="id-ID"/>
        </w:rPr>
        <w:t xml:space="preserve">Pegawai administratif UMRI selanjutnya disebut </w:t>
      </w:r>
      <w:r w:rsidR="00960CED">
        <w:rPr>
          <w:rFonts w:ascii="Tahoma" w:eastAsia="Times New Roman" w:hAnsi="Tahoma" w:cs="Tahoma"/>
          <w:sz w:val="24"/>
          <w:szCs w:val="24"/>
          <w:lang w:val="id-ID"/>
        </w:rPr>
        <w:t xml:space="preserve">Pegawai </w:t>
      </w:r>
      <w:r w:rsidRPr="00AF0E78">
        <w:rPr>
          <w:rFonts w:ascii="Tahoma" w:eastAsia="Times New Roman" w:hAnsi="Tahoma" w:cs="Tahoma"/>
          <w:sz w:val="24"/>
          <w:szCs w:val="24"/>
          <w:lang w:val="id-ID"/>
        </w:rPr>
        <w:t>adalah pelaksana pelayanan administrasi di UMRI.</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lang w:val="id-ID"/>
        </w:rPr>
        <w:lastRenderedPageBreak/>
        <w:t>Pegawai diperbantukan selanjutnya disebut Pegawai DPB adalah pegawai UMRI yang diperbantukan pada unit kerja tertentu atau Amal Usaha Muhammadiyah yang hak-haknya sebagai pegawai dibayarkan oleh UMRI.</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lang w:val="id-ID"/>
        </w:rPr>
        <w:t>Dosen  selanjutnya disebut Dosen  Tetap yang diangkat oleh BPH UMRI dan ditugaskan sebagai Dosen  di UMRI</w:t>
      </w:r>
    </w:p>
    <w:p w:rsidR="00463339" w:rsidRPr="00C944F4"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C944F4">
        <w:rPr>
          <w:rFonts w:ascii="Tahoma" w:eastAsia="Times New Roman" w:hAnsi="Tahoma" w:cs="Tahoma"/>
          <w:sz w:val="24"/>
          <w:szCs w:val="24"/>
          <w:lang w:val="id-ID"/>
        </w:rPr>
        <w:t xml:space="preserve">Dosen  Negeri adalah Dosen  PNS yang dipekerjakan </w:t>
      </w:r>
      <w:r w:rsidRPr="00AF0E78">
        <w:rPr>
          <w:rFonts w:ascii="Tahoma" w:eastAsia="Times New Roman" w:hAnsi="Tahoma" w:cs="Tahoma"/>
          <w:sz w:val="24"/>
          <w:szCs w:val="24"/>
          <w:lang w:val="id-ID"/>
        </w:rPr>
        <w:t>oleh Kementerian Pendidikan Nasional atau Kementerian Agama sebagai Dosen  UMRI</w:t>
      </w:r>
      <w:r>
        <w:rPr>
          <w:rFonts w:ascii="Tahoma" w:eastAsia="Times New Roman" w:hAnsi="Tahoma" w:cs="Tahoma"/>
          <w:sz w:val="24"/>
          <w:szCs w:val="24"/>
          <w:lang w:val="id-ID"/>
        </w:rPr>
        <w:t>, s</w:t>
      </w:r>
      <w:r w:rsidRPr="00C944F4">
        <w:rPr>
          <w:rFonts w:ascii="Tahoma" w:eastAsia="Times New Roman" w:hAnsi="Tahoma" w:cs="Tahoma"/>
          <w:sz w:val="24"/>
          <w:szCs w:val="24"/>
          <w:lang w:val="id-ID"/>
        </w:rPr>
        <w:t>elanjut</w:t>
      </w:r>
      <w:r>
        <w:rPr>
          <w:rFonts w:ascii="Tahoma" w:eastAsia="Times New Roman" w:hAnsi="Tahoma" w:cs="Tahoma"/>
          <w:sz w:val="24"/>
          <w:szCs w:val="24"/>
          <w:lang w:val="id-ID"/>
        </w:rPr>
        <w:t>-</w:t>
      </w:r>
      <w:r w:rsidR="008D0167">
        <w:rPr>
          <w:rFonts w:ascii="Tahoma" w:eastAsia="Times New Roman" w:hAnsi="Tahoma" w:cs="Tahoma"/>
          <w:sz w:val="24"/>
          <w:szCs w:val="24"/>
          <w:lang w:val="id-ID"/>
        </w:rPr>
        <w:t xml:space="preserve">nya disebut Dosen </w:t>
      </w:r>
      <w:r w:rsidRPr="00C944F4">
        <w:rPr>
          <w:rFonts w:ascii="Tahoma" w:eastAsia="Times New Roman" w:hAnsi="Tahoma" w:cs="Tahoma"/>
          <w:sz w:val="24"/>
          <w:szCs w:val="24"/>
          <w:lang w:val="id-ID"/>
        </w:rPr>
        <w:t xml:space="preserve">DPK </w:t>
      </w:r>
    </w:p>
    <w:p w:rsidR="00463339" w:rsidRPr="00C944F4" w:rsidRDefault="00904482"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Pr>
          <w:rFonts w:ascii="Tahoma" w:eastAsia="Times New Roman" w:hAnsi="Tahoma" w:cs="Tahoma"/>
          <w:sz w:val="24"/>
          <w:szCs w:val="24"/>
          <w:lang w:val="id-ID"/>
        </w:rPr>
        <w:t>Dosen</w:t>
      </w:r>
      <w:r>
        <w:rPr>
          <w:rFonts w:ascii="Tahoma" w:eastAsia="Times New Roman" w:hAnsi="Tahoma" w:cs="Tahoma"/>
          <w:sz w:val="24"/>
          <w:szCs w:val="24"/>
        </w:rPr>
        <w:t xml:space="preserve"> </w:t>
      </w:r>
      <w:r w:rsidR="00463339" w:rsidRPr="00C944F4">
        <w:rPr>
          <w:rFonts w:ascii="Tahoma" w:eastAsia="Times New Roman" w:hAnsi="Tahoma" w:cs="Tahoma"/>
          <w:sz w:val="24"/>
          <w:szCs w:val="24"/>
          <w:lang w:val="id-ID"/>
        </w:rPr>
        <w:t>tidak tetap adalah Dosen  yang diangkat dan diberhentikan oleh Rekto</w:t>
      </w:r>
      <w:r>
        <w:rPr>
          <w:rFonts w:ascii="Tahoma" w:eastAsia="Times New Roman" w:hAnsi="Tahoma" w:cs="Tahoma"/>
          <w:sz w:val="24"/>
          <w:szCs w:val="24"/>
          <w:lang w:val="id-ID"/>
        </w:rPr>
        <w:t>r yang ditugaskan sebagai Dosen</w:t>
      </w:r>
      <w:r>
        <w:rPr>
          <w:rFonts w:ascii="Tahoma" w:eastAsia="Times New Roman" w:hAnsi="Tahoma" w:cs="Tahoma"/>
          <w:sz w:val="24"/>
          <w:szCs w:val="24"/>
        </w:rPr>
        <w:t xml:space="preserve"> </w:t>
      </w:r>
      <w:r w:rsidR="00463339" w:rsidRPr="00C944F4">
        <w:rPr>
          <w:rFonts w:ascii="Tahoma" w:eastAsia="Times New Roman" w:hAnsi="Tahoma" w:cs="Tahoma"/>
          <w:sz w:val="24"/>
          <w:szCs w:val="24"/>
          <w:lang w:val="id-ID"/>
        </w:rPr>
        <w:t>tidak tetap di UMRI dalam jangka waktu tertentu.</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lang w:val="id-ID"/>
        </w:rPr>
        <w:t xml:space="preserve">Dosen  emiritus adalah Dosen  </w:t>
      </w:r>
      <w:r w:rsidR="00AC127C">
        <w:rPr>
          <w:rFonts w:ascii="Tahoma" w:eastAsia="Times New Roman" w:hAnsi="Tahoma" w:cs="Tahoma"/>
          <w:sz w:val="24"/>
          <w:szCs w:val="24"/>
          <w:lang w:val="id-ID"/>
        </w:rPr>
        <w:t xml:space="preserve">yang </w:t>
      </w:r>
      <w:r w:rsidRPr="00AF0E78">
        <w:rPr>
          <w:rFonts w:ascii="Tahoma" w:eastAsia="Times New Roman" w:hAnsi="Tahoma" w:cs="Tahoma"/>
          <w:sz w:val="24"/>
          <w:szCs w:val="24"/>
          <w:lang w:val="id-ID"/>
        </w:rPr>
        <w:t>pensiun</w:t>
      </w:r>
      <w:r w:rsidR="00AC127C">
        <w:rPr>
          <w:rFonts w:ascii="Tahoma" w:eastAsia="Times New Roman" w:hAnsi="Tahoma" w:cs="Tahoma"/>
          <w:sz w:val="24"/>
          <w:szCs w:val="24"/>
          <w:lang w:val="id-ID"/>
        </w:rPr>
        <w:t xml:space="preserve"> dari dosen tetap</w:t>
      </w:r>
      <w:r w:rsidRPr="00AF0E78">
        <w:rPr>
          <w:rFonts w:ascii="Tahoma" w:eastAsia="Times New Roman" w:hAnsi="Tahoma" w:cs="Tahoma"/>
          <w:sz w:val="24"/>
          <w:szCs w:val="24"/>
          <w:lang w:val="id-ID"/>
        </w:rPr>
        <w:t xml:space="preserve"> yang diangkat oleh </w:t>
      </w:r>
      <w:r w:rsidR="00AC127C">
        <w:rPr>
          <w:rFonts w:ascii="Tahoma" w:eastAsia="Times New Roman" w:hAnsi="Tahoma" w:cs="Tahoma"/>
          <w:sz w:val="24"/>
          <w:szCs w:val="24"/>
          <w:lang w:val="id-ID"/>
        </w:rPr>
        <w:t xml:space="preserve">BPH </w:t>
      </w:r>
      <w:r w:rsidRPr="00AF0E78">
        <w:rPr>
          <w:rFonts w:ascii="Tahoma" w:eastAsia="Times New Roman" w:hAnsi="Tahoma" w:cs="Tahoma"/>
          <w:sz w:val="24"/>
          <w:szCs w:val="24"/>
          <w:lang w:val="id-ID"/>
        </w:rPr>
        <w:t>selama jangka waktu tertentu.</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lang w:val="id-ID"/>
        </w:rPr>
        <w:t>Dosen  luar biasa adalah Dosen  yang diangkat oleh Rektor sebagai tenaga tidak tetap dalam jangka waktu 1 (satu) semester.</w:t>
      </w:r>
    </w:p>
    <w:p w:rsidR="00463339" w:rsidRPr="00AF0E78" w:rsidRDefault="0046333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lang w:val="id-ID"/>
        </w:rPr>
        <w:t xml:space="preserve">Dosen  tamu adalah seseorang yang diundang oleh Fakultas dan diangkat oleh Rektor untuk mengajar bidang-bidang keilmuan tertentu dalam jangka waktu minimal 1 </w:t>
      </w:r>
      <w:r w:rsidR="00904482" w:rsidRPr="00AF0E78">
        <w:rPr>
          <w:rFonts w:ascii="Tahoma" w:eastAsia="Times New Roman" w:hAnsi="Tahoma" w:cs="Tahoma"/>
          <w:sz w:val="24"/>
          <w:szCs w:val="24"/>
          <w:lang w:val="id-ID"/>
        </w:rPr>
        <w:t xml:space="preserve">(satu) </w:t>
      </w:r>
      <w:r w:rsidRPr="00AF0E78">
        <w:rPr>
          <w:rFonts w:ascii="Tahoma" w:eastAsia="Times New Roman" w:hAnsi="Tahoma" w:cs="Tahoma"/>
          <w:sz w:val="24"/>
          <w:szCs w:val="24"/>
          <w:lang w:val="id-ID"/>
        </w:rPr>
        <w:t>semester.</w:t>
      </w:r>
    </w:p>
    <w:p w:rsidR="005106F9" w:rsidRPr="00AF0E78" w:rsidRDefault="005106F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Jabatan Struktural adalah jabatan yang terstruktur dalam organisasi Universitas Muhammadiyah Riau.</w:t>
      </w:r>
    </w:p>
    <w:p w:rsidR="005106F9" w:rsidRPr="00AF0E78" w:rsidRDefault="005106F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Jabatan Fungsional adalah kedudukan yang menunjukkan tugas, tanggung jawab, wewenang dan hak seseorang pegawai dalam rangka menjalankan tugas </w:t>
      </w:r>
      <w:proofErr w:type="gramStart"/>
      <w:r w:rsidR="00463339">
        <w:rPr>
          <w:rFonts w:ascii="Tahoma" w:eastAsia="Times New Roman" w:hAnsi="Tahoma" w:cs="Tahoma"/>
          <w:sz w:val="24"/>
          <w:szCs w:val="24"/>
          <w:lang w:val="id-ID"/>
        </w:rPr>
        <w:t>p</w:t>
      </w:r>
      <w:r w:rsidR="00FA642C" w:rsidRPr="00AF0E78">
        <w:rPr>
          <w:rFonts w:ascii="Tahoma" w:eastAsia="Times New Roman" w:hAnsi="Tahoma" w:cs="Tahoma"/>
          <w:sz w:val="24"/>
          <w:szCs w:val="24"/>
        </w:rPr>
        <w:t xml:space="preserve">okok </w:t>
      </w:r>
      <w:r w:rsidRPr="00AF0E78">
        <w:rPr>
          <w:rFonts w:ascii="Tahoma" w:eastAsia="Times New Roman" w:hAnsi="Tahoma" w:cs="Tahoma"/>
          <w:sz w:val="24"/>
          <w:szCs w:val="24"/>
        </w:rPr>
        <w:t xml:space="preserve"> dan</w:t>
      </w:r>
      <w:proofErr w:type="gramEnd"/>
      <w:r w:rsidRPr="00AF0E78">
        <w:rPr>
          <w:rFonts w:ascii="Tahoma" w:eastAsia="Times New Roman" w:hAnsi="Tahoma" w:cs="Tahoma"/>
          <w:sz w:val="24"/>
          <w:szCs w:val="24"/>
        </w:rPr>
        <w:t xml:space="preserve"> fungsi keahlian untuk mencapai tujuan organisasi.</w:t>
      </w:r>
    </w:p>
    <w:p w:rsidR="005106F9" w:rsidRPr="00AF0E78" w:rsidRDefault="005106F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lastRenderedPageBreak/>
        <w:t>Pejabat yang berwenang adalah Pejabat yang mempunyai kewenangan mengangkat</w:t>
      </w:r>
      <w:r w:rsidRPr="00AF0E78">
        <w:rPr>
          <w:rFonts w:ascii="Tahoma" w:eastAsia="Times New Roman" w:hAnsi="Tahoma" w:cs="Tahoma"/>
          <w:sz w:val="24"/>
          <w:szCs w:val="24"/>
          <w:lang w:val="id-ID"/>
        </w:rPr>
        <w:t xml:space="preserve">, memindahkan </w:t>
      </w:r>
      <w:r w:rsidRPr="00AF0E78">
        <w:rPr>
          <w:rFonts w:ascii="Tahoma" w:eastAsia="Times New Roman" w:hAnsi="Tahoma" w:cs="Tahoma"/>
          <w:sz w:val="24"/>
          <w:szCs w:val="24"/>
        </w:rPr>
        <w:t>dan memberhentikan</w:t>
      </w:r>
      <w:r w:rsidRPr="00AF0E78">
        <w:rPr>
          <w:rFonts w:ascii="Tahoma" w:eastAsia="Times New Roman" w:hAnsi="Tahoma" w:cs="Tahoma"/>
          <w:sz w:val="24"/>
          <w:szCs w:val="24"/>
          <w:lang w:val="id-ID"/>
        </w:rPr>
        <w:t xml:space="preserve"> Pegawai berdasarkan ketentuan y</w:t>
      </w:r>
      <w:r w:rsidRPr="00AF0E78">
        <w:rPr>
          <w:rFonts w:ascii="Tahoma" w:eastAsia="Times New Roman" w:hAnsi="Tahoma" w:cs="Tahoma"/>
          <w:sz w:val="24"/>
          <w:szCs w:val="24"/>
        </w:rPr>
        <w:t>ang berlaku.</w:t>
      </w:r>
    </w:p>
    <w:p w:rsidR="005106F9" w:rsidRPr="00AF0E78" w:rsidRDefault="005106F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lang w:val="id-ID"/>
        </w:rPr>
      </w:pPr>
      <w:r w:rsidRPr="00AF0E78">
        <w:rPr>
          <w:rFonts w:ascii="Tahoma" w:eastAsia="Times New Roman" w:hAnsi="Tahoma" w:cs="Tahoma"/>
          <w:sz w:val="24"/>
          <w:szCs w:val="24"/>
        </w:rPr>
        <w:t xml:space="preserve">Pengadaan </w:t>
      </w:r>
      <w:r w:rsidRPr="00AF0E78">
        <w:rPr>
          <w:rFonts w:ascii="Tahoma" w:eastAsia="Times New Roman" w:hAnsi="Tahoma" w:cs="Tahoma"/>
          <w:sz w:val="24"/>
          <w:szCs w:val="24"/>
          <w:lang w:val="id-ID"/>
        </w:rPr>
        <w:t>pe</w:t>
      </w:r>
      <w:r w:rsidRPr="00AF0E78">
        <w:rPr>
          <w:rFonts w:ascii="Tahoma" w:eastAsia="Times New Roman" w:hAnsi="Tahoma" w:cs="Tahoma"/>
          <w:sz w:val="24"/>
          <w:szCs w:val="24"/>
        </w:rPr>
        <w:t xml:space="preserve">gawai adalah rangkaian kegiatan yang dilakukan untuk </w:t>
      </w:r>
      <w:r w:rsidR="00904482">
        <w:rPr>
          <w:rFonts w:ascii="Tahoma" w:eastAsia="Times New Roman" w:hAnsi="Tahoma" w:cs="Tahoma"/>
          <w:sz w:val="24"/>
          <w:szCs w:val="24"/>
        </w:rPr>
        <w:t>pe</w:t>
      </w:r>
      <w:r w:rsidRPr="00AF0E78">
        <w:rPr>
          <w:rFonts w:ascii="Tahoma" w:eastAsia="Times New Roman" w:hAnsi="Tahoma" w:cs="Tahoma"/>
          <w:sz w:val="24"/>
          <w:szCs w:val="24"/>
        </w:rPr>
        <w:t>n</w:t>
      </w:r>
      <w:r w:rsidRPr="00AF0E78">
        <w:rPr>
          <w:rFonts w:ascii="Tahoma" w:eastAsia="Times New Roman" w:hAnsi="Tahoma" w:cs="Tahoma"/>
          <w:sz w:val="24"/>
          <w:szCs w:val="24"/>
          <w:lang w:val="id-ID"/>
        </w:rPr>
        <w:t>ambah</w:t>
      </w:r>
      <w:r w:rsidR="00904482">
        <w:rPr>
          <w:rFonts w:ascii="Tahoma" w:eastAsia="Times New Roman" w:hAnsi="Tahoma" w:cs="Tahoma"/>
          <w:sz w:val="24"/>
          <w:szCs w:val="24"/>
        </w:rPr>
        <w:t>an</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 xml:space="preserve">pegawai baru yang sesuai dengan </w:t>
      </w:r>
      <w:r w:rsidRPr="00AF0E78">
        <w:rPr>
          <w:rFonts w:ascii="Tahoma" w:eastAsia="Times New Roman" w:hAnsi="Tahoma" w:cs="Tahoma"/>
          <w:sz w:val="24"/>
          <w:szCs w:val="24"/>
          <w:lang w:val="id-ID"/>
        </w:rPr>
        <w:t xml:space="preserve">ketentuan organisasi berdasarkan </w:t>
      </w:r>
      <w:r w:rsidR="00B565CE" w:rsidRPr="00AF0E78">
        <w:rPr>
          <w:rFonts w:ascii="Tahoma" w:eastAsia="Times New Roman" w:hAnsi="Tahoma" w:cs="Tahoma"/>
          <w:sz w:val="24"/>
          <w:szCs w:val="24"/>
          <w:lang w:val="id-ID"/>
        </w:rPr>
        <w:t xml:space="preserve">Analisa Jabatan </w:t>
      </w:r>
      <w:r w:rsidRPr="00AF0E78">
        <w:rPr>
          <w:rFonts w:ascii="Tahoma" w:eastAsia="Times New Roman" w:hAnsi="Tahoma" w:cs="Tahoma"/>
          <w:sz w:val="24"/>
          <w:szCs w:val="24"/>
          <w:lang w:val="id-ID"/>
        </w:rPr>
        <w:t xml:space="preserve">dan </w:t>
      </w:r>
      <w:r w:rsidR="00F776CD" w:rsidRPr="00AF0E78">
        <w:rPr>
          <w:rFonts w:ascii="Tahoma" w:eastAsia="Times New Roman" w:hAnsi="Tahoma" w:cs="Tahoma"/>
          <w:sz w:val="24"/>
          <w:szCs w:val="24"/>
          <w:lang w:val="id-ID"/>
        </w:rPr>
        <w:t xml:space="preserve">Analisa Beban Kerja </w:t>
      </w:r>
      <w:r w:rsidRPr="00AF0E78">
        <w:rPr>
          <w:rFonts w:ascii="Tahoma" w:eastAsia="Times New Roman" w:hAnsi="Tahoma" w:cs="Tahoma"/>
          <w:sz w:val="24"/>
          <w:szCs w:val="24"/>
          <w:lang w:val="id-ID"/>
        </w:rPr>
        <w:t>(</w:t>
      </w:r>
      <w:r w:rsidR="00B565CE" w:rsidRPr="00AF0E78">
        <w:rPr>
          <w:rFonts w:ascii="Tahoma" w:eastAsia="Times New Roman" w:hAnsi="Tahoma" w:cs="Tahoma"/>
          <w:sz w:val="24"/>
          <w:szCs w:val="24"/>
          <w:lang w:val="id-ID"/>
        </w:rPr>
        <w:t xml:space="preserve">(job deskription dan </w:t>
      </w:r>
      <w:r w:rsidRPr="00AF0E78">
        <w:rPr>
          <w:rFonts w:ascii="Tahoma" w:eastAsia="Times New Roman" w:hAnsi="Tahoma" w:cs="Tahoma"/>
          <w:sz w:val="24"/>
          <w:szCs w:val="24"/>
          <w:lang w:val="id-ID"/>
        </w:rPr>
        <w:t>spesifikasi jabatan).</w:t>
      </w:r>
    </w:p>
    <w:p w:rsidR="005106F9" w:rsidRPr="00AF0E78" w:rsidRDefault="005106F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Pemberhentian adalah proses pemutusan hubungan kerja antara pegawai dengan Universitas Muhammadiyah Riau.</w:t>
      </w:r>
    </w:p>
    <w:p w:rsidR="005106F9" w:rsidRPr="00AF0E78" w:rsidRDefault="005106F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Kode Etik adalah pedoman sikap, tingkah laku dan etika pegawai dalam melaksanakan tugas dan pergaulan hidup sehari-hari yang harus dilaksanakan oleh setiap pegawai sesuai dengan amanah </w:t>
      </w:r>
      <w:r w:rsidR="00210B2B">
        <w:rPr>
          <w:rFonts w:ascii="Tahoma" w:eastAsia="Times New Roman" w:hAnsi="Tahoma" w:cs="Tahoma"/>
          <w:sz w:val="24"/>
          <w:szCs w:val="24"/>
        </w:rPr>
        <w:t xml:space="preserve">Persyarikatan </w:t>
      </w:r>
      <w:r w:rsidRPr="00AF0E78">
        <w:rPr>
          <w:rFonts w:ascii="Tahoma" w:eastAsia="Times New Roman" w:hAnsi="Tahoma" w:cs="Tahoma"/>
          <w:sz w:val="24"/>
          <w:szCs w:val="24"/>
        </w:rPr>
        <w:t>Muhammadiyah.</w:t>
      </w:r>
    </w:p>
    <w:p w:rsidR="005106F9" w:rsidRPr="00AF0E78" w:rsidRDefault="005106F9" w:rsidP="00002E97">
      <w:pPr>
        <w:numPr>
          <w:ilvl w:val="1"/>
          <w:numId w:val="100"/>
        </w:numPr>
        <w:tabs>
          <w:tab w:val="clear" w:pos="360"/>
          <w:tab w:val="num"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Disiplin adalah kepatuhan dan ketaatan pegawai dalam melaksanakan segala peraturan </w:t>
      </w:r>
      <w:r w:rsidR="00BD4B95">
        <w:rPr>
          <w:rFonts w:ascii="Tahoma" w:eastAsia="Times New Roman" w:hAnsi="Tahoma" w:cs="Tahoma"/>
          <w:sz w:val="24"/>
          <w:szCs w:val="24"/>
          <w:lang w:val="id-ID"/>
        </w:rPr>
        <w:t xml:space="preserve">yang berlaku di </w:t>
      </w:r>
      <w:r w:rsidRPr="00AF0E78">
        <w:rPr>
          <w:rFonts w:ascii="Tahoma" w:eastAsia="Times New Roman" w:hAnsi="Tahoma" w:cs="Tahoma"/>
          <w:sz w:val="24"/>
          <w:szCs w:val="24"/>
        </w:rPr>
        <w:t>Universitas Muhammadiya Riau.</w:t>
      </w:r>
    </w:p>
    <w:p w:rsidR="00163083" w:rsidRDefault="00163083"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BAB II</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lang w:val="id-ID"/>
        </w:rPr>
      </w:pPr>
      <w:r w:rsidRPr="00AF0E78">
        <w:rPr>
          <w:rFonts w:ascii="Tahoma" w:eastAsia="Times New Roman" w:hAnsi="Tahoma" w:cs="Tahoma"/>
          <w:b/>
          <w:sz w:val="24"/>
          <w:szCs w:val="24"/>
        </w:rPr>
        <w:t>JENIS</w:t>
      </w:r>
      <w:r w:rsidRPr="00AF0E78">
        <w:rPr>
          <w:rFonts w:ascii="Tahoma" w:eastAsia="Times New Roman" w:hAnsi="Tahoma" w:cs="Tahoma"/>
          <w:b/>
          <w:sz w:val="24"/>
          <w:szCs w:val="24"/>
          <w:lang w:val="id-ID"/>
        </w:rPr>
        <w:t xml:space="preserve"> DAN K</w:t>
      </w:r>
      <w:r w:rsidRPr="00AF0E78">
        <w:rPr>
          <w:rFonts w:ascii="Tahoma" w:eastAsia="Times New Roman" w:hAnsi="Tahoma" w:cs="Tahoma"/>
          <w:b/>
          <w:sz w:val="24"/>
          <w:szCs w:val="24"/>
        </w:rPr>
        <w:t>EDUDUKAN</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rPr>
      </w:pPr>
    </w:p>
    <w:p w:rsidR="005106F9" w:rsidRDefault="005106F9" w:rsidP="00002E97">
      <w:pPr>
        <w:tabs>
          <w:tab w:val="left" w:pos="426"/>
        </w:tabs>
        <w:spacing w:after="0" w:line="240" w:lineRule="auto"/>
        <w:contextualSpacing/>
        <w:jc w:val="center"/>
        <w:rPr>
          <w:rFonts w:ascii="Tahoma" w:eastAsia="Times New Roman" w:hAnsi="Tahoma" w:cs="Tahoma"/>
          <w:b/>
          <w:sz w:val="24"/>
          <w:szCs w:val="24"/>
        </w:rPr>
      </w:pPr>
      <w:r w:rsidRPr="00AF0E78">
        <w:rPr>
          <w:rFonts w:ascii="Tahoma" w:eastAsia="Times New Roman" w:hAnsi="Tahoma" w:cs="Tahoma"/>
          <w:b/>
          <w:sz w:val="24"/>
          <w:szCs w:val="24"/>
        </w:rPr>
        <w:t>Jenis Pegawai</w:t>
      </w:r>
    </w:p>
    <w:p w:rsidR="005106F9" w:rsidRPr="00AF0E78" w:rsidRDefault="005D2E95" w:rsidP="00002E97">
      <w:pPr>
        <w:tabs>
          <w:tab w:val="left" w:pos="426"/>
        </w:tabs>
        <w:spacing w:after="0" w:line="240" w:lineRule="auto"/>
        <w:contextualSpacing/>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2</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lang w:val="id-ID"/>
        </w:rPr>
      </w:pPr>
    </w:p>
    <w:p w:rsidR="005106F9" w:rsidRPr="00AF0E78" w:rsidRDefault="005106F9" w:rsidP="00002E97">
      <w:pPr>
        <w:pStyle w:val="ListParagraph"/>
        <w:numPr>
          <w:ilvl w:val="0"/>
          <w:numId w:val="2"/>
        </w:numPr>
        <w:tabs>
          <w:tab w:val="left" w:pos="426"/>
        </w:tabs>
        <w:spacing w:after="0" w:line="240" w:lineRule="auto"/>
        <w:ind w:left="426" w:hanging="426"/>
        <w:jc w:val="both"/>
        <w:rPr>
          <w:rFonts w:ascii="Tahoma" w:hAnsi="Tahoma" w:cs="Tahoma"/>
          <w:sz w:val="24"/>
          <w:szCs w:val="24"/>
        </w:rPr>
      </w:pPr>
      <w:r w:rsidRPr="00AF0E78">
        <w:rPr>
          <w:rFonts w:ascii="Tahoma" w:hAnsi="Tahoma" w:cs="Tahoma"/>
          <w:sz w:val="24"/>
          <w:szCs w:val="24"/>
        </w:rPr>
        <w:t>Jenis Pegawai berdasarkan fungsi, terdiri dari :</w:t>
      </w:r>
    </w:p>
    <w:p w:rsidR="005106F9" w:rsidRPr="00AF0E78" w:rsidRDefault="005106F9" w:rsidP="00002E97">
      <w:pPr>
        <w:numPr>
          <w:ilvl w:val="2"/>
          <w:numId w:val="2"/>
        </w:numPr>
        <w:tabs>
          <w:tab w:val="clear" w:pos="2340"/>
          <w:tab w:val="left" w:pos="426"/>
          <w:tab w:val="num" w:pos="709"/>
        </w:tabs>
        <w:spacing w:after="0" w:line="240" w:lineRule="auto"/>
        <w:ind w:hanging="1914"/>
        <w:contextualSpacing/>
        <w:jc w:val="both"/>
        <w:rPr>
          <w:rFonts w:ascii="Tahoma" w:eastAsia="Times New Roman" w:hAnsi="Tahoma" w:cs="Tahoma"/>
          <w:sz w:val="24"/>
          <w:szCs w:val="24"/>
        </w:rPr>
      </w:pPr>
      <w:r w:rsidRPr="00AF0E78">
        <w:rPr>
          <w:rFonts w:ascii="Tahoma" w:eastAsia="Times New Roman" w:hAnsi="Tahoma" w:cs="Tahoma"/>
          <w:sz w:val="24"/>
          <w:szCs w:val="24"/>
        </w:rPr>
        <w:t>Pegawai Edukatif</w:t>
      </w:r>
    </w:p>
    <w:p w:rsidR="005106F9" w:rsidRPr="00AF0E78" w:rsidRDefault="005106F9" w:rsidP="00002E97">
      <w:pPr>
        <w:numPr>
          <w:ilvl w:val="2"/>
          <w:numId w:val="2"/>
        </w:numPr>
        <w:tabs>
          <w:tab w:val="clear" w:pos="2340"/>
          <w:tab w:val="left" w:pos="426"/>
          <w:tab w:val="num" w:pos="709"/>
        </w:tabs>
        <w:spacing w:after="0" w:line="240" w:lineRule="auto"/>
        <w:ind w:hanging="1914"/>
        <w:contextualSpacing/>
        <w:jc w:val="both"/>
        <w:rPr>
          <w:rFonts w:ascii="Tahoma" w:eastAsia="Times New Roman" w:hAnsi="Tahoma" w:cs="Tahoma"/>
          <w:sz w:val="24"/>
          <w:szCs w:val="24"/>
        </w:rPr>
      </w:pPr>
      <w:r w:rsidRPr="00AF0E78">
        <w:rPr>
          <w:rFonts w:ascii="Tahoma" w:eastAsia="Times New Roman" w:hAnsi="Tahoma" w:cs="Tahoma"/>
          <w:sz w:val="24"/>
          <w:szCs w:val="24"/>
        </w:rPr>
        <w:t>Pegawai Non Edukatif</w:t>
      </w:r>
    </w:p>
    <w:p w:rsidR="005106F9" w:rsidRPr="00AF0E78" w:rsidRDefault="005106F9" w:rsidP="00002E97">
      <w:pPr>
        <w:numPr>
          <w:ilvl w:val="0"/>
          <w:numId w:val="2"/>
        </w:numPr>
        <w:tabs>
          <w:tab w:val="left"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Jenis pegawai berdasarkan status, terdiri dari :</w:t>
      </w:r>
    </w:p>
    <w:p w:rsidR="005106F9" w:rsidRPr="00AF0E78" w:rsidRDefault="005106F9" w:rsidP="00002E97">
      <w:pPr>
        <w:numPr>
          <w:ilvl w:val="3"/>
          <w:numId w:val="2"/>
        </w:numPr>
        <w:tabs>
          <w:tab w:val="left" w:pos="426"/>
          <w:tab w:val="left" w:pos="709"/>
        </w:tabs>
        <w:spacing w:after="0" w:line="240" w:lineRule="auto"/>
        <w:ind w:left="851" w:hanging="425"/>
        <w:contextualSpacing/>
        <w:jc w:val="both"/>
        <w:rPr>
          <w:rFonts w:ascii="Tahoma" w:eastAsia="Times New Roman" w:hAnsi="Tahoma" w:cs="Tahoma"/>
          <w:sz w:val="24"/>
          <w:szCs w:val="24"/>
        </w:rPr>
      </w:pPr>
      <w:r w:rsidRPr="00AF0E78">
        <w:rPr>
          <w:rFonts w:ascii="Tahoma" w:eastAsia="Times New Roman" w:hAnsi="Tahoma" w:cs="Tahoma"/>
          <w:sz w:val="24"/>
          <w:szCs w:val="24"/>
        </w:rPr>
        <w:t>Pegawai Tetap</w:t>
      </w:r>
    </w:p>
    <w:p w:rsidR="005106F9" w:rsidRPr="00AF0E78" w:rsidRDefault="005106F9" w:rsidP="00002E97">
      <w:pPr>
        <w:numPr>
          <w:ilvl w:val="3"/>
          <w:numId w:val="2"/>
        </w:numPr>
        <w:tabs>
          <w:tab w:val="left" w:pos="426"/>
          <w:tab w:val="left" w:pos="709"/>
        </w:tabs>
        <w:spacing w:after="0" w:line="240" w:lineRule="auto"/>
        <w:ind w:left="851" w:hanging="425"/>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Pegawai Tidak Tetap </w:t>
      </w:r>
    </w:p>
    <w:p w:rsidR="005106F9" w:rsidRPr="00AF0E78" w:rsidRDefault="005106F9" w:rsidP="00002E97">
      <w:pPr>
        <w:numPr>
          <w:ilvl w:val="0"/>
          <w:numId w:val="2"/>
        </w:numPr>
        <w:tabs>
          <w:tab w:val="left"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lastRenderedPageBreak/>
        <w:t xml:space="preserve">Pegawai Edukatif, terdiri dari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dan Instruktur,</w:t>
      </w:r>
    </w:p>
    <w:p w:rsidR="005106F9" w:rsidRPr="00AF0E78" w:rsidRDefault="00F776CD" w:rsidP="00002E97">
      <w:pPr>
        <w:numPr>
          <w:ilvl w:val="0"/>
          <w:numId w:val="3"/>
        </w:numPr>
        <w:tabs>
          <w:tab w:val="left" w:pos="426"/>
        </w:tabs>
        <w:spacing w:after="0" w:line="240" w:lineRule="auto"/>
        <w:ind w:left="709" w:hanging="283"/>
        <w:contextualSpacing/>
        <w:jc w:val="both"/>
        <w:rPr>
          <w:rFonts w:ascii="Tahoma" w:eastAsia="Times New Roman" w:hAnsi="Tahoma" w:cs="Tahoma"/>
          <w:sz w:val="24"/>
          <w:szCs w:val="24"/>
        </w:rPr>
      </w:pPr>
      <w:proofErr w:type="gramStart"/>
      <w:r w:rsidRPr="00AF0E78">
        <w:rPr>
          <w:rFonts w:ascii="Tahoma" w:eastAsia="Times New Roman" w:hAnsi="Tahoma" w:cs="Tahoma"/>
          <w:sz w:val="24"/>
          <w:szCs w:val="24"/>
        </w:rPr>
        <w:t xml:space="preserve">Dosen </w:t>
      </w:r>
      <w:r w:rsidR="005106F9" w:rsidRPr="00AF0E78">
        <w:rPr>
          <w:rFonts w:ascii="Tahoma" w:eastAsia="Times New Roman" w:hAnsi="Tahoma" w:cs="Tahoma"/>
          <w:sz w:val="24"/>
          <w:szCs w:val="24"/>
        </w:rPr>
        <w:t xml:space="preserve"> adalah</w:t>
      </w:r>
      <w:proofErr w:type="gramEnd"/>
      <w:r w:rsidR="005106F9" w:rsidRPr="00AF0E78">
        <w:rPr>
          <w:rFonts w:ascii="Tahoma" w:eastAsia="Times New Roman" w:hAnsi="Tahoma" w:cs="Tahoma"/>
          <w:sz w:val="24"/>
          <w:szCs w:val="24"/>
        </w:rPr>
        <w:t xml:space="preserve"> pendidik profesional dan ilmuwan dengan tujuan utama mentransformasikan, mengembangkan dan menyebarluaskan ilmu pengetahuan, teknologi dan seni melalui pendidikan, penelitian dan pengabdian kepada masyarakat.</w:t>
      </w:r>
    </w:p>
    <w:p w:rsidR="005106F9" w:rsidRPr="00AF0E78" w:rsidRDefault="005106F9" w:rsidP="00002E97">
      <w:pPr>
        <w:numPr>
          <w:ilvl w:val="0"/>
          <w:numId w:val="3"/>
        </w:numPr>
        <w:tabs>
          <w:tab w:val="left" w:pos="426"/>
        </w:tabs>
        <w:spacing w:after="0" w:line="240" w:lineRule="auto"/>
        <w:ind w:left="709" w:hanging="283"/>
        <w:contextualSpacing/>
        <w:jc w:val="both"/>
        <w:rPr>
          <w:rFonts w:ascii="Tahoma" w:eastAsia="Times New Roman" w:hAnsi="Tahoma" w:cs="Tahoma"/>
          <w:sz w:val="24"/>
          <w:szCs w:val="24"/>
        </w:rPr>
      </w:pPr>
      <w:r w:rsidRPr="00AF0E78">
        <w:rPr>
          <w:rFonts w:ascii="Tahoma" w:eastAsia="Times New Roman" w:hAnsi="Tahoma" w:cs="Tahoma"/>
          <w:sz w:val="24"/>
          <w:szCs w:val="24"/>
        </w:rPr>
        <w:t>Instruktur adalah tenaga pengajar yang melaksanakan Dharma Pendidikan dan Pengajaran Perguruan Tinggi.</w:t>
      </w:r>
    </w:p>
    <w:p w:rsidR="005106F9" w:rsidRPr="00AF0E78" w:rsidRDefault="00F776CD" w:rsidP="00002E97">
      <w:pPr>
        <w:numPr>
          <w:ilvl w:val="0"/>
          <w:numId w:val="3"/>
        </w:numPr>
        <w:tabs>
          <w:tab w:val="left" w:pos="426"/>
        </w:tabs>
        <w:spacing w:after="0" w:line="240" w:lineRule="auto"/>
        <w:ind w:left="709" w:hanging="283"/>
        <w:contextualSpacing/>
        <w:jc w:val="both"/>
        <w:rPr>
          <w:rFonts w:ascii="Tahoma" w:eastAsia="Times New Roman" w:hAnsi="Tahoma" w:cs="Tahoma"/>
          <w:sz w:val="24"/>
          <w:szCs w:val="24"/>
        </w:rPr>
      </w:pPr>
      <w:proofErr w:type="gramStart"/>
      <w:r w:rsidRPr="00AF0E78">
        <w:rPr>
          <w:rFonts w:ascii="Tahoma" w:eastAsia="Times New Roman" w:hAnsi="Tahoma" w:cs="Tahoma"/>
          <w:sz w:val="24"/>
          <w:szCs w:val="24"/>
        </w:rPr>
        <w:t xml:space="preserve">Dosen </w:t>
      </w:r>
      <w:r w:rsidR="005106F9" w:rsidRPr="00AF0E78">
        <w:rPr>
          <w:rFonts w:ascii="Tahoma" w:eastAsia="Times New Roman" w:hAnsi="Tahoma" w:cs="Tahoma"/>
          <w:sz w:val="24"/>
          <w:szCs w:val="24"/>
        </w:rPr>
        <w:t xml:space="preserve"> Negeri</w:t>
      </w:r>
      <w:proofErr w:type="gramEnd"/>
      <w:r w:rsidR="005106F9" w:rsidRPr="00AF0E78">
        <w:rPr>
          <w:rFonts w:ascii="Tahoma" w:eastAsia="Times New Roman" w:hAnsi="Tahoma" w:cs="Tahoma"/>
          <w:sz w:val="24"/>
          <w:szCs w:val="24"/>
        </w:rPr>
        <w:t xml:space="preserve"> yang dipekerjakan di Universitas Muhammadiyah Riau harus di kukuhkan</w:t>
      </w:r>
      <w:r w:rsidR="005106F9" w:rsidRPr="00AF0E78">
        <w:rPr>
          <w:rFonts w:ascii="Tahoma" w:eastAsia="Times New Roman" w:hAnsi="Tahoma" w:cs="Tahoma"/>
          <w:sz w:val="24"/>
          <w:szCs w:val="24"/>
          <w:lang w:val="id-ID"/>
        </w:rPr>
        <w:t xml:space="preserve"> sebagai </w:t>
      </w:r>
      <w:r w:rsidRPr="00AF0E78">
        <w:rPr>
          <w:rFonts w:ascii="Tahoma" w:eastAsia="Times New Roman" w:hAnsi="Tahoma" w:cs="Tahoma"/>
          <w:sz w:val="24"/>
          <w:szCs w:val="24"/>
          <w:lang w:val="id-ID"/>
        </w:rPr>
        <w:t xml:space="preserve">Dosen </w:t>
      </w:r>
      <w:r w:rsidR="005106F9" w:rsidRPr="00AF0E78">
        <w:rPr>
          <w:rFonts w:ascii="Tahoma" w:eastAsia="Times New Roman" w:hAnsi="Tahoma" w:cs="Tahoma"/>
          <w:sz w:val="24"/>
          <w:szCs w:val="24"/>
          <w:lang w:val="id-ID"/>
        </w:rPr>
        <w:t xml:space="preserve"> Universitas</w:t>
      </w:r>
      <w:r w:rsidR="005106F9" w:rsidRPr="00AF0E78">
        <w:rPr>
          <w:rFonts w:ascii="Tahoma" w:eastAsia="Times New Roman" w:hAnsi="Tahoma" w:cs="Tahoma"/>
          <w:sz w:val="24"/>
          <w:szCs w:val="24"/>
        </w:rPr>
        <w:t xml:space="preserve"> dengan Surat Keputusan BPH atas usul Rektor.</w:t>
      </w:r>
    </w:p>
    <w:p w:rsidR="005106F9" w:rsidRPr="00AF0E78" w:rsidRDefault="005106F9" w:rsidP="00002E97">
      <w:pPr>
        <w:pStyle w:val="ListParagraph"/>
        <w:numPr>
          <w:ilvl w:val="0"/>
          <w:numId w:val="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Pegawai non edukatif adalah seorang pegawai yang diangkat dan atau di tetapkan oleh BPH atau Rektor yang dipekerjakan di Universitas sebagai tenaga pendukung proses pembelajaran.</w:t>
      </w:r>
    </w:p>
    <w:p w:rsidR="005106F9" w:rsidRPr="00AF0E78" w:rsidRDefault="005106F9" w:rsidP="00002E97">
      <w:pPr>
        <w:pStyle w:val="ListParagraph"/>
        <w:numPr>
          <w:ilvl w:val="0"/>
          <w:numId w:val="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Pegawai Tidak Tetap (PTT)</w:t>
      </w:r>
      <w:r w:rsidRPr="00AF0E78">
        <w:rPr>
          <w:rFonts w:ascii="Tahoma" w:eastAsia="Times New Roman" w:hAnsi="Tahoma" w:cs="Tahoma"/>
          <w:sz w:val="24"/>
          <w:szCs w:val="24"/>
          <w:lang w:val="id-ID"/>
        </w:rPr>
        <w:t xml:space="preserve"> atau disebut juga Pegawai Kontrak</w:t>
      </w:r>
      <w:r w:rsidRPr="00AF0E78">
        <w:rPr>
          <w:rFonts w:ascii="Tahoma" w:eastAsia="Times New Roman" w:hAnsi="Tahoma" w:cs="Tahoma"/>
          <w:sz w:val="24"/>
          <w:szCs w:val="24"/>
        </w:rPr>
        <w:t xml:space="preserve"> adalah seseorang yang diangkat dan atau ditetapkan oleh Rektor atas persetujuan BPH yang di</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pekerjakan di</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Universitas dalam jangka waktu</w:t>
      </w:r>
      <w:r w:rsidRPr="00AF0E78">
        <w:rPr>
          <w:rFonts w:ascii="Tahoma" w:eastAsia="Times New Roman" w:hAnsi="Tahoma" w:cs="Tahoma"/>
          <w:sz w:val="24"/>
          <w:szCs w:val="24"/>
          <w:lang w:val="id-ID"/>
        </w:rPr>
        <w:t xml:space="preserve"> 1 (satu) tahun dan </w:t>
      </w:r>
      <w:r w:rsidR="00FF4BCE" w:rsidRPr="00AF0E78">
        <w:rPr>
          <w:rFonts w:ascii="Tahoma" w:eastAsia="Times New Roman" w:hAnsi="Tahoma" w:cs="Tahoma"/>
          <w:sz w:val="24"/>
          <w:szCs w:val="24"/>
          <w:lang w:val="id-ID"/>
        </w:rPr>
        <w:t xml:space="preserve">apabila tenaganya masih dibutuhkan </w:t>
      </w:r>
      <w:r w:rsidRPr="00AF0E78">
        <w:rPr>
          <w:rFonts w:ascii="Tahoma" w:eastAsia="Times New Roman" w:hAnsi="Tahoma" w:cs="Tahoma"/>
          <w:sz w:val="24"/>
          <w:szCs w:val="24"/>
          <w:lang w:val="id-ID"/>
        </w:rPr>
        <w:t xml:space="preserve">dapat  diperpanjang maksimal untuk jangka waktu 2 (dua) kali perpanjangan, dengan imbalan honorarium </w:t>
      </w:r>
      <w:r w:rsidRPr="00AF0E78">
        <w:rPr>
          <w:rFonts w:ascii="Tahoma" w:eastAsia="Times New Roman" w:hAnsi="Tahoma" w:cs="Tahoma"/>
          <w:sz w:val="24"/>
          <w:szCs w:val="24"/>
        </w:rPr>
        <w:t>berdasarkan perjanjian kerja.</w:t>
      </w:r>
    </w:p>
    <w:p w:rsidR="005106F9" w:rsidRPr="00AF0E78" w:rsidRDefault="005106F9" w:rsidP="00002E97">
      <w:pPr>
        <w:numPr>
          <w:ilvl w:val="0"/>
          <w:numId w:val="2"/>
        </w:numPr>
        <w:tabs>
          <w:tab w:val="left"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Calon Pegawai Tetap adalah seseorang yang berdasarkan pendidikan dan keahliannya diangkat oleh BPH atas usul Rektor.</w:t>
      </w:r>
    </w:p>
    <w:p w:rsidR="005106F9" w:rsidRPr="00AF0E78" w:rsidRDefault="005106F9" w:rsidP="00002E97">
      <w:pPr>
        <w:numPr>
          <w:ilvl w:val="0"/>
          <w:numId w:val="2"/>
        </w:numPr>
        <w:tabs>
          <w:tab w:val="left" w:pos="426"/>
        </w:tabs>
        <w:spacing w:after="0" w:line="240" w:lineRule="auto"/>
        <w:ind w:left="426" w:hanging="426"/>
        <w:contextualSpacing/>
        <w:jc w:val="both"/>
        <w:rPr>
          <w:rFonts w:ascii="Tahoma" w:eastAsia="Times New Roman" w:hAnsi="Tahoma" w:cs="Tahoma"/>
          <w:sz w:val="24"/>
          <w:szCs w:val="24"/>
        </w:rPr>
      </w:pPr>
      <w:r w:rsidRPr="00AF0E78">
        <w:rPr>
          <w:rFonts w:ascii="Tahoma" w:eastAsia="Times New Roman" w:hAnsi="Tahoma" w:cs="Tahoma"/>
          <w:sz w:val="24"/>
          <w:szCs w:val="24"/>
        </w:rPr>
        <w:t>Pegawai Tetap adalah seseorang Calon Pegawai Tetap yang berdasarkan pendidikan dan keahliannya diangkat oleh BPH atas usul Rektor.</w:t>
      </w:r>
    </w:p>
    <w:p w:rsidR="005106F9" w:rsidRPr="00AF0E78" w:rsidRDefault="005106F9" w:rsidP="00002E97">
      <w:pPr>
        <w:tabs>
          <w:tab w:val="left" w:pos="426"/>
        </w:tabs>
        <w:spacing w:after="0" w:line="240" w:lineRule="auto"/>
        <w:ind w:left="426"/>
        <w:contextualSpacing/>
        <w:jc w:val="both"/>
        <w:rPr>
          <w:rFonts w:ascii="Tahoma" w:eastAsia="Times New Roman" w:hAnsi="Tahoma" w:cs="Tahoma"/>
          <w:sz w:val="24"/>
          <w:szCs w:val="24"/>
        </w:rPr>
      </w:pPr>
    </w:p>
    <w:p w:rsidR="005106F9" w:rsidRDefault="005106F9" w:rsidP="00002E97">
      <w:pPr>
        <w:tabs>
          <w:tab w:val="left" w:pos="426"/>
        </w:tabs>
        <w:spacing w:after="0" w:line="240" w:lineRule="auto"/>
        <w:contextualSpacing/>
        <w:jc w:val="center"/>
        <w:rPr>
          <w:rFonts w:ascii="Tahoma" w:eastAsia="Times New Roman" w:hAnsi="Tahoma" w:cs="Tahoma"/>
          <w:b/>
          <w:sz w:val="24"/>
          <w:szCs w:val="24"/>
        </w:rPr>
      </w:pPr>
      <w:r w:rsidRPr="00AF0E78">
        <w:rPr>
          <w:rFonts w:ascii="Tahoma" w:eastAsia="Times New Roman" w:hAnsi="Tahoma" w:cs="Tahoma"/>
          <w:b/>
          <w:sz w:val="24"/>
          <w:szCs w:val="24"/>
        </w:rPr>
        <w:lastRenderedPageBreak/>
        <w:t xml:space="preserve">Kedudukan </w:t>
      </w:r>
      <w:r w:rsidRPr="00AF0E78">
        <w:rPr>
          <w:rFonts w:ascii="Tahoma" w:eastAsia="Times New Roman" w:hAnsi="Tahoma" w:cs="Tahoma"/>
          <w:b/>
          <w:sz w:val="24"/>
          <w:szCs w:val="24"/>
          <w:lang w:val="id-ID"/>
        </w:rPr>
        <w:t>Pegawai</w:t>
      </w:r>
    </w:p>
    <w:p w:rsidR="00BD09AF" w:rsidRPr="00BD09AF" w:rsidRDefault="00BD09AF" w:rsidP="00002E97">
      <w:pPr>
        <w:tabs>
          <w:tab w:val="left" w:pos="426"/>
        </w:tabs>
        <w:spacing w:after="0" w:line="240" w:lineRule="auto"/>
        <w:contextualSpacing/>
        <w:jc w:val="center"/>
        <w:rPr>
          <w:rFonts w:ascii="Tahoma" w:eastAsia="Times New Roman" w:hAnsi="Tahoma" w:cs="Tahoma"/>
          <w:b/>
          <w:sz w:val="24"/>
          <w:szCs w:val="24"/>
        </w:rPr>
      </w:pPr>
    </w:p>
    <w:p w:rsidR="005106F9" w:rsidRPr="00AF0E78" w:rsidRDefault="005D2E95" w:rsidP="00002E97">
      <w:pPr>
        <w:tabs>
          <w:tab w:val="left" w:pos="426"/>
        </w:tabs>
        <w:spacing w:after="0" w:line="240" w:lineRule="auto"/>
        <w:contextualSpacing/>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3</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lang w:val="id-ID"/>
        </w:rPr>
      </w:pPr>
    </w:p>
    <w:p w:rsidR="005106F9" w:rsidRPr="00AF0E78" w:rsidRDefault="00F776CD" w:rsidP="00002E97">
      <w:pPr>
        <w:pStyle w:val="ListParagraph"/>
        <w:numPr>
          <w:ilvl w:val="0"/>
          <w:numId w:val="4"/>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lang w:val="id-ID"/>
        </w:rPr>
        <w:t xml:space="preserve">Dosen </w:t>
      </w:r>
      <w:r w:rsidR="005106F9" w:rsidRPr="00AF0E78">
        <w:rPr>
          <w:rFonts w:ascii="Tahoma" w:eastAsia="Times New Roman" w:hAnsi="Tahoma" w:cs="Tahoma"/>
          <w:sz w:val="24"/>
          <w:szCs w:val="24"/>
          <w:lang w:val="id-ID"/>
        </w:rPr>
        <w:t xml:space="preserve"> dan atau Pegawai sebagaimana di maksud </w:t>
      </w:r>
      <w:r w:rsidR="005D2E95">
        <w:rPr>
          <w:rFonts w:ascii="Tahoma" w:eastAsia="Times New Roman" w:hAnsi="Tahoma" w:cs="Tahoma"/>
          <w:sz w:val="24"/>
          <w:szCs w:val="24"/>
          <w:lang w:val="id-ID"/>
        </w:rPr>
        <w:t xml:space="preserve">Pasal </w:t>
      </w:r>
      <w:r w:rsidR="005106F9" w:rsidRPr="00AF0E78">
        <w:rPr>
          <w:rFonts w:ascii="Tahoma" w:eastAsia="Times New Roman" w:hAnsi="Tahoma" w:cs="Tahoma"/>
          <w:sz w:val="24"/>
          <w:szCs w:val="24"/>
          <w:lang w:val="id-ID"/>
        </w:rPr>
        <w:t>2 Peraturan ini berkedudukan sebagai Pegawai Unversitas.</w:t>
      </w:r>
    </w:p>
    <w:p w:rsidR="005106F9" w:rsidRPr="00AF0E78" w:rsidRDefault="00F776CD" w:rsidP="00002E97">
      <w:pPr>
        <w:pStyle w:val="ListParagraph"/>
        <w:numPr>
          <w:ilvl w:val="0"/>
          <w:numId w:val="4"/>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lang w:val="id-ID"/>
        </w:rPr>
        <w:t xml:space="preserve">Dosen </w:t>
      </w:r>
      <w:r w:rsidR="00F85612">
        <w:rPr>
          <w:rFonts w:ascii="Tahoma" w:eastAsia="Times New Roman" w:hAnsi="Tahoma" w:cs="Tahoma"/>
          <w:sz w:val="24"/>
          <w:szCs w:val="24"/>
          <w:lang w:val="id-ID"/>
        </w:rPr>
        <w:t xml:space="preserve"> Negeri yang dipe</w:t>
      </w:r>
      <w:r w:rsidR="005106F9" w:rsidRPr="00AF0E78">
        <w:rPr>
          <w:rFonts w:ascii="Tahoma" w:eastAsia="Times New Roman" w:hAnsi="Tahoma" w:cs="Tahoma"/>
          <w:sz w:val="24"/>
          <w:szCs w:val="24"/>
          <w:lang w:val="id-ID"/>
        </w:rPr>
        <w:t>ke</w:t>
      </w:r>
      <w:r w:rsidR="00F85612">
        <w:rPr>
          <w:rFonts w:ascii="Tahoma" w:eastAsia="Times New Roman" w:hAnsi="Tahoma" w:cs="Tahoma"/>
          <w:sz w:val="24"/>
          <w:szCs w:val="24"/>
          <w:lang w:val="id-ID"/>
        </w:rPr>
        <w:t>r</w:t>
      </w:r>
      <w:r w:rsidR="005106F9" w:rsidRPr="00AF0E78">
        <w:rPr>
          <w:rFonts w:ascii="Tahoma" w:eastAsia="Times New Roman" w:hAnsi="Tahoma" w:cs="Tahoma"/>
          <w:sz w:val="24"/>
          <w:szCs w:val="24"/>
          <w:lang w:val="id-ID"/>
        </w:rPr>
        <w:t>jakan oleh Pemerintah di Unive</w:t>
      </w:r>
      <w:r w:rsidR="00F85612">
        <w:rPr>
          <w:rFonts w:ascii="Tahoma" w:eastAsia="Times New Roman" w:hAnsi="Tahoma" w:cs="Tahoma"/>
          <w:sz w:val="24"/>
          <w:szCs w:val="24"/>
          <w:lang w:val="id-ID"/>
        </w:rPr>
        <w:t>r</w:t>
      </w:r>
      <w:r w:rsidR="005106F9" w:rsidRPr="00AF0E78">
        <w:rPr>
          <w:rFonts w:ascii="Tahoma" w:eastAsia="Times New Roman" w:hAnsi="Tahoma" w:cs="Tahoma"/>
          <w:sz w:val="24"/>
          <w:szCs w:val="24"/>
          <w:lang w:val="id-ID"/>
        </w:rPr>
        <w:t>sitas berkedudukan sebagai Pegawai Negeri Sipil.</w:t>
      </w:r>
    </w:p>
    <w:p w:rsidR="005106F9" w:rsidRPr="00AF0E78" w:rsidRDefault="005106F9" w:rsidP="00002E97">
      <w:pPr>
        <w:spacing w:after="0"/>
        <w:rPr>
          <w:rFonts w:ascii="Tahoma" w:eastAsia="Times New Roman" w:hAnsi="Tahoma" w:cs="Tahoma"/>
          <w:b/>
          <w:sz w:val="24"/>
          <w:szCs w:val="24"/>
          <w:lang w:val="id-ID"/>
        </w:rPr>
      </w:pPr>
    </w:p>
    <w:p w:rsidR="005106F9" w:rsidRPr="00AF0E78" w:rsidRDefault="005D2E9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4</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 xml:space="preserve">Kedudukan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sebagai tenaga profesional sebagai</w:t>
      </w:r>
      <w:r w:rsidR="00163083">
        <w:rPr>
          <w:rFonts w:ascii="Tahoma" w:eastAsia="Times New Roman" w:hAnsi="Tahoma" w:cs="Tahoma"/>
          <w:sz w:val="24"/>
          <w:szCs w:val="24"/>
          <w:lang w:val="id-ID"/>
        </w:rPr>
        <w:t>-</w:t>
      </w:r>
      <w:r w:rsidRPr="00AF0E78">
        <w:rPr>
          <w:rFonts w:ascii="Tahoma" w:eastAsia="Times New Roman" w:hAnsi="Tahoma" w:cs="Tahoma"/>
          <w:sz w:val="24"/>
          <w:szCs w:val="24"/>
        </w:rPr>
        <w:t xml:space="preserve">mana dimaksud dalam </w:t>
      </w:r>
      <w:r w:rsidR="005D2E95">
        <w:rPr>
          <w:rFonts w:ascii="Tahoma" w:eastAsia="Times New Roman" w:hAnsi="Tahoma" w:cs="Tahoma"/>
          <w:sz w:val="24"/>
          <w:szCs w:val="24"/>
        </w:rPr>
        <w:t xml:space="preserve">Pasal </w:t>
      </w:r>
      <w:r w:rsidRPr="00AF0E78">
        <w:rPr>
          <w:rFonts w:ascii="Tahoma" w:eastAsia="Times New Roman" w:hAnsi="Tahoma" w:cs="Tahoma"/>
          <w:sz w:val="24"/>
          <w:szCs w:val="24"/>
        </w:rPr>
        <w:t xml:space="preserve">3 Ayat (1) berfungsi untuk meningkatkan martabat dan peran </w:t>
      </w:r>
      <w:r w:rsidR="00F776CD" w:rsidRPr="00AF0E78">
        <w:rPr>
          <w:rFonts w:ascii="Tahoma" w:eastAsia="Times New Roman" w:hAnsi="Tahoma" w:cs="Tahoma"/>
          <w:sz w:val="24"/>
          <w:szCs w:val="24"/>
        </w:rPr>
        <w:t xml:space="preserve">Dosen  </w:t>
      </w:r>
      <w:r w:rsidR="00F776CD" w:rsidRPr="00AF0E78">
        <w:rPr>
          <w:rFonts w:ascii="Tahoma" w:eastAsia="Times New Roman" w:hAnsi="Tahoma" w:cs="Tahoma"/>
          <w:sz w:val="24"/>
          <w:szCs w:val="24"/>
          <w:lang w:val="id-ID"/>
        </w:rPr>
        <w:t xml:space="preserve">Universitas </w:t>
      </w:r>
      <w:r w:rsidRPr="00AF0E78">
        <w:rPr>
          <w:rFonts w:ascii="Tahoma" w:eastAsia="Times New Roman" w:hAnsi="Tahoma" w:cs="Tahoma"/>
          <w:sz w:val="24"/>
          <w:szCs w:val="24"/>
        </w:rPr>
        <w:t>sebagai pengembang ilmu pengetahuan, teknologi dan seni serta pengabdi</w:t>
      </w:r>
      <w:r w:rsidRPr="00AF0E78">
        <w:rPr>
          <w:rFonts w:ascii="Tahoma" w:eastAsia="Times New Roman" w:hAnsi="Tahoma" w:cs="Tahoma"/>
          <w:sz w:val="24"/>
          <w:szCs w:val="24"/>
          <w:lang w:val="id-ID"/>
        </w:rPr>
        <w:t>an</w:t>
      </w:r>
      <w:r w:rsidRPr="00AF0E78">
        <w:rPr>
          <w:rFonts w:ascii="Tahoma" w:eastAsia="Times New Roman" w:hAnsi="Tahoma" w:cs="Tahoma"/>
          <w:sz w:val="24"/>
          <w:szCs w:val="24"/>
        </w:rPr>
        <w:t xml:space="preserve"> kepada masyarakat </w:t>
      </w:r>
      <w:r w:rsidRPr="00AF0E78">
        <w:rPr>
          <w:rFonts w:ascii="Tahoma" w:eastAsia="Times New Roman" w:hAnsi="Tahoma" w:cs="Tahoma"/>
          <w:sz w:val="24"/>
          <w:szCs w:val="24"/>
          <w:lang w:val="id-ID"/>
        </w:rPr>
        <w:t xml:space="preserve">dan </w:t>
      </w:r>
      <w:r w:rsidRPr="00AF0E78">
        <w:rPr>
          <w:rFonts w:ascii="Tahoma" w:eastAsia="Times New Roman" w:hAnsi="Tahoma" w:cs="Tahoma"/>
          <w:sz w:val="24"/>
          <w:szCs w:val="24"/>
        </w:rPr>
        <w:t>berfungsi untuk meningkatkan mutu pendidikan nasional.</w:t>
      </w:r>
    </w:p>
    <w:p w:rsidR="005106F9" w:rsidRPr="00AF0E78" w:rsidRDefault="005106F9" w:rsidP="00002E97">
      <w:pPr>
        <w:spacing w:after="0"/>
        <w:rPr>
          <w:rFonts w:ascii="Tahoma" w:eastAsia="Times New Roman" w:hAnsi="Tahoma" w:cs="Tahoma"/>
          <w:b/>
          <w:sz w:val="24"/>
          <w:szCs w:val="24"/>
        </w:rPr>
      </w:pPr>
    </w:p>
    <w:p w:rsidR="005106F9" w:rsidRDefault="005106F9" w:rsidP="00002E97">
      <w:pPr>
        <w:tabs>
          <w:tab w:val="left" w:pos="426"/>
        </w:tabs>
        <w:spacing w:after="0" w:line="240" w:lineRule="auto"/>
        <w:contextualSpacing/>
        <w:jc w:val="center"/>
        <w:rPr>
          <w:rFonts w:ascii="Tahoma" w:eastAsia="Times New Roman" w:hAnsi="Tahoma" w:cs="Tahoma"/>
          <w:b/>
          <w:sz w:val="24"/>
          <w:szCs w:val="24"/>
        </w:rPr>
      </w:pPr>
      <w:r w:rsidRPr="00AF0E78">
        <w:rPr>
          <w:rFonts w:ascii="Tahoma" w:eastAsia="Times New Roman" w:hAnsi="Tahoma" w:cs="Tahoma"/>
          <w:b/>
          <w:sz w:val="24"/>
          <w:szCs w:val="24"/>
        </w:rPr>
        <w:t>Kedudukan Pegawai Non Edukatif/Administrasi</w:t>
      </w:r>
    </w:p>
    <w:p w:rsidR="00BD09AF" w:rsidRPr="00AF0E78" w:rsidRDefault="00BD09AF" w:rsidP="00002E97">
      <w:pPr>
        <w:tabs>
          <w:tab w:val="left" w:pos="426"/>
        </w:tabs>
        <w:spacing w:after="0" w:line="240" w:lineRule="auto"/>
        <w:contextualSpacing/>
        <w:jc w:val="center"/>
        <w:rPr>
          <w:rFonts w:ascii="Tahoma" w:eastAsia="Times New Roman" w:hAnsi="Tahoma" w:cs="Tahoma"/>
          <w:b/>
          <w:sz w:val="24"/>
          <w:szCs w:val="24"/>
        </w:rPr>
      </w:pPr>
    </w:p>
    <w:p w:rsidR="005106F9" w:rsidRPr="00AF0E78" w:rsidRDefault="005D2E95" w:rsidP="00002E97">
      <w:pPr>
        <w:tabs>
          <w:tab w:val="left" w:pos="426"/>
        </w:tabs>
        <w:spacing w:after="0" w:line="240" w:lineRule="auto"/>
        <w:contextualSpacing/>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5</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lang w:val="id-ID"/>
        </w:rPr>
      </w:pPr>
    </w:p>
    <w:p w:rsidR="005106F9" w:rsidRPr="00AF0E78" w:rsidRDefault="005106F9" w:rsidP="00002E97">
      <w:pPr>
        <w:pStyle w:val="ListParagraph"/>
        <w:numPr>
          <w:ilvl w:val="0"/>
          <w:numId w:val="5"/>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rPr>
        <w:t>Pegawai administrasi berkedudukan sebagai tenaga administrati</w:t>
      </w:r>
      <w:r w:rsidRPr="00AF0E78">
        <w:rPr>
          <w:rFonts w:ascii="Tahoma" w:eastAsia="Times New Roman" w:hAnsi="Tahoma" w:cs="Tahoma"/>
          <w:sz w:val="24"/>
          <w:szCs w:val="24"/>
          <w:lang w:val="id-ID"/>
        </w:rPr>
        <w:t>f</w:t>
      </w:r>
      <w:r w:rsidRPr="00AF0E78">
        <w:rPr>
          <w:rFonts w:ascii="Tahoma" w:eastAsia="Times New Roman" w:hAnsi="Tahoma" w:cs="Tahoma"/>
          <w:sz w:val="24"/>
          <w:szCs w:val="24"/>
        </w:rPr>
        <w:t xml:space="preserve"> pada satuan kerja </w:t>
      </w:r>
      <w:r w:rsidRPr="00AF0E78">
        <w:rPr>
          <w:rFonts w:ascii="Tahoma" w:eastAsia="Times New Roman" w:hAnsi="Tahoma" w:cs="Tahoma"/>
          <w:sz w:val="24"/>
          <w:szCs w:val="24"/>
          <w:lang w:val="id-ID"/>
        </w:rPr>
        <w:t xml:space="preserve">baik </w:t>
      </w:r>
      <w:r w:rsidRPr="00AF0E78">
        <w:rPr>
          <w:rFonts w:ascii="Tahoma" w:eastAsia="Times New Roman" w:hAnsi="Tahoma" w:cs="Tahoma"/>
          <w:sz w:val="24"/>
          <w:szCs w:val="24"/>
        </w:rPr>
        <w:t xml:space="preserve">yang ada di </w:t>
      </w:r>
      <w:r w:rsidR="00F776CD" w:rsidRPr="00AF0E78">
        <w:rPr>
          <w:rFonts w:ascii="Tahoma" w:eastAsia="Times New Roman" w:hAnsi="Tahoma" w:cs="Tahoma"/>
          <w:sz w:val="24"/>
          <w:szCs w:val="24"/>
        </w:rPr>
        <w:t xml:space="preserve">Fakultas </w:t>
      </w:r>
      <w:r w:rsidRPr="00AF0E78">
        <w:rPr>
          <w:rFonts w:ascii="Tahoma" w:eastAsia="Times New Roman" w:hAnsi="Tahoma" w:cs="Tahoma"/>
          <w:sz w:val="24"/>
          <w:szCs w:val="24"/>
          <w:lang w:val="id-ID"/>
        </w:rPr>
        <w:t xml:space="preserve">maupun </w:t>
      </w:r>
      <w:r w:rsidRPr="00AF0E78">
        <w:rPr>
          <w:rFonts w:ascii="Tahoma" w:eastAsia="Times New Roman" w:hAnsi="Tahoma" w:cs="Tahoma"/>
          <w:sz w:val="24"/>
          <w:szCs w:val="24"/>
        </w:rPr>
        <w:t>Universitas</w:t>
      </w:r>
      <w:r w:rsidRPr="00AF0E78">
        <w:rPr>
          <w:rFonts w:ascii="Tahoma" w:eastAsia="Times New Roman" w:hAnsi="Tahoma" w:cs="Tahoma"/>
          <w:sz w:val="24"/>
          <w:szCs w:val="24"/>
          <w:lang w:val="id-ID"/>
        </w:rPr>
        <w:t xml:space="preserve"> dan atau pegawai DPB pada unit kerja tertentu atau Amal Usaha Muhammadiyah lainnya.</w:t>
      </w:r>
    </w:p>
    <w:p w:rsidR="005106F9" w:rsidRPr="00AF0E78" w:rsidRDefault="005106F9" w:rsidP="00002E97">
      <w:pPr>
        <w:pStyle w:val="ListParagraph"/>
        <w:numPr>
          <w:ilvl w:val="0"/>
          <w:numId w:val="5"/>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rPr>
        <w:t xml:space="preserve">Pengakuan kedudukan sebagai pegawai administrasi sebagaimana dimaksud pada Ayat (1) dibuktikan </w:t>
      </w:r>
      <w:r w:rsidRPr="00AF0E78">
        <w:rPr>
          <w:rFonts w:ascii="Tahoma" w:eastAsia="Times New Roman" w:hAnsi="Tahoma" w:cs="Tahoma"/>
          <w:sz w:val="24"/>
          <w:szCs w:val="24"/>
        </w:rPr>
        <w:lastRenderedPageBreak/>
        <w:t>dengan sertifikat pendidikan dan pelatihan yang dimiliki oleh pegawai yang bersangkutan.</w:t>
      </w:r>
    </w:p>
    <w:p w:rsidR="005106F9" w:rsidRPr="00AF0E78" w:rsidRDefault="005106F9" w:rsidP="00002E97">
      <w:pPr>
        <w:pStyle w:val="ListParagraph"/>
        <w:numPr>
          <w:ilvl w:val="0"/>
          <w:numId w:val="5"/>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rPr>
        <w:t xml:space="preserve">Dalam kedudukan dan tugas sebagaimana dimaksud pada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(1), seorang pegawai harus memiliki kemampuan untuk menjalankan fungsi</w:t>
      </w:r>
      <w:r w:rsidRPr="00AF0E78">
        <w:rPr>
          <w:rFonts w:ascii="Tahoma" w:eastAsia="Times New Roman" w:hAnsi="Tahoma" w:cs="Tahoma"/>
          <w:sz w:val="24"/>
          <w:szCs w:val="24"/>
          <w:lang w:val="id-ID"/>
        </w:rPr>
        <w:t>-</w:t>
      </w:r>
      <w:r w:rsidRPr="00AF0E78">
        <w:rPr>
          <w:rFonts w:ascii="Tahoma" w:eastAsia="Times New Roman" w:hAnsi="Tahoma" w:cs="Tahoma"/>
          <w:sz w:val="24"/>
          <w:szCs w:val="24"/>
        </w:rPr>
        <w:t>fungsi administrati</w:t>
      </w:r>
      <w:r w:rsidRPr="00AF0E78">
        <w:rPr>
          <w:rFonts w:ascii="Tahoma" w:eastAsia="Times New Roman" w:hAnsi="Tahoma" w:cs="Tahoma"/>
          <w:sz w:val="24"/>
          <w:szCs w:val="24"/>
          <w:lang w:val="id-ID"/>
        </w:rPr>
        <w:t>f</w:t>
      </w:r>
      <w:r w:rsidRPr="00AF0E78">
        <w:rPr>
          <w:rFonts w:ascii="Tahoma" w:eastAsia="Times New Roman" w:hAnsi="Tahoma" w:cs="Tahoma"/>
          <w:sz w:val="24"/>
          <w:szCs w:val="24"/>
        </w:rPr>
        <w:t xml:space="preserve"> yang menjadi tugas dan kewajibannya serta mempunyai keinginan yang kuat untuk menyukseskan dan menjadi bagian dari visi, misi dan tujuan Universitas.</w:t>
      </w:r>
    </w:p>
    <w:p w:rsidR="005106F9" w:rsidRPr="00AF0E78" w:rsidRDefault="005106F9" w:rsidP="00002E97">
      <w:pPr>
        <w:tabs>
          <w:tab w:val="left" w:pos="426"/>
        </w:tabs>
        <w:spacing w:after="0" w:line="240" w:lineRule="auto"/>
        <w:rPr>
          <w:rFonts w:ascii="Tahoma" w:eastAsia="Times New Roman" w:hAnsi="Tahoma" w:cs="Tahoma"/>
          <w:b/>
          <w:sz w:val="24"/>
          <w:szCs w:val="24"/>
        </w:rPr>
      </w:pPr>
    </w:p>
    <w:p w:rsidR="005106F9" w:rsidRPr="00AF0E78" w:rsidRDefault="005D2E9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6</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both"/>
        <w:rPr>
          <w:rFonts w:ascii="Tahoma" w:eastAsia="Times New Roman" w:hAnsi="Tahoma" w:cs="Tahoma"/>
          <w:sz w:val="24"/>
          <w:szCs w:val="24"/>
          <w:lang w:val="id-ID"/>
        </w:rPr>
      </w:pPr>
      <w:r w:rsidRPr="00AF0E78">
        <w:rPr>
          <w:rFonts w:ascii="Tahoma" w:eastAsia="Times New Roman" w:hAnsi="Tahoma" w:cs="Tahoma"/>
          <w:sz w:val="24"/>
          <w:szCs w:val="24"/>
        </w:rPr>
        <w:t xml:space="preserve">Kedudukan pegawai administrasi sebagaimana dimaksud dalam </w:t>
      </w:r>
      <w:r w:rsidR="005D2E95">
        <w:rPr>
          <w:rFonts w:ascii="Tahoma" w:eastAsia="Times New Roman" w:hAnsi="Tahoma" w:cs="Tahoma"/>
          <w:sz w:val="24"/>
          <w:szCs w:val="24"/>
          <w:lang w:val="id-ID"/>
        </w:rPr>
        <w:t xml:space="preserve">Pasal </w:t>
      </w:r>
      <w:r w:rsidRPr="00AF0E78">
        <w:rPr>
          <w:rFonts w:ascii="Tahoma" w:eastAsia="Times New Roman" w:hAnsi="Tahoma" w:cs="Tahoma"/>
          <w:sz w:val="24"/>
          <w:szCs w:val="24"/>
        </w:rPr>
        <w:t xml:space="preserve">5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(1) berfungsi untuk memberikan pelayanan kepada </w:t>
      </w:r>
      <w:r w:rsidR="00BD54CC" w:rsidRPr="00AF0E78">
        <w:rPr>
          <w:rFonts w:ascii="Tahoma" w:eastAsia="Times New Roman" w:hAnsi="Tahoma" w:cs="Tahoma"/>
          <w:sz w:val="24"/>
          <w:szCs w:val="24"/>
        </w:rPr>
        <w:t xml:space="preserve">Mahasiswa </w:t>
      </w:r>
      <w:r w:rsidRPr="00AF0E78">
        <w:rPr>
          <w:rFonts w:ascii="Tahoma" w:eastAsia="Times New Roman" w:hAnsi="Tahoma" w:cs="Tahoma"/>
          <w:sz w:val="24"/>
          <w:szCs w:val="24"/>
        </w:rPr>
        <w:t xml:space="preserve">dan </w:t>
      </w:r>
      <w:r w:rsidR="00F85612">
        <w:rPr>
          <w:rFonts w:ascii="Tahoma" w:eastAsia="Times New Roman" w:hAnsi="Tahoma" w:cs="Tahoma"/>
          <w:sz w:val="24"/>
          <w:szCs w:val="24"/>
        </w:rPr>
        <w:t>Civitas</w:t>
      </w:r>
      <w:r w:rsidRPr="00AF0E78">
        <w:rPr>
          <w:rFonts w:ascii="Tahoma" w:eastAsia="Times New Roman" w:hAnsi="Tahoma" w:cs="Tahoma"/>
          <w:sz w:val="24"/>
          <w:szCs w:val="24"/>
        </w:rPr>
        <w:t xml:space="preserve"> </w:t>
      </w:r>
      <w:r w:rsidR="00BD54CC" w:rsidRPr="00AF0E78">
        <w:rPr>
          <w:rFonts w:ascii="Tahoma" w:eastAsia="Times New Roman" w:hAnsi="Tahoma" w:cs="Tahoma"/>
          <w:sz w:val="24"/>
          <w:szCs w:val="24"/>
        </w:rPr>
        <w:t xml:space="preserve">Akademika </w:t>
      </w:r>
      <w:r w:rsidRPr="00AF0E78">
        <w:rPr>
          <w:rFonts w:ascii="Tahoma" w:eastAsia="Times New Roman" w:hAnsi="Tahoma" w:cs="Tahoma"/>
          <w:sz w:val="24"/>
          <w:szCs w:val="24"/>
        </w:rPr>
        <w:t>serta sesam</w:t>
      </w:r>
      <w:r w:rsidRPr="00AF0E78">
        <w:rPr>
          <w:rFonts w:ascii="Tahoma" w:eastAsia="Times New Roman" w:hAnsi="Tahoma" w:cs="Tahoma"/>
          <w:sz w:val="24"/>
          <w:szCs w:val="24"/>
          <w:lang w:val="id-ID"/>
        </w:rPr>
        <w:t>a</w:t>
      </w:r>
      <w:r w:rsidRPr="00AF0E78">
        <w:rPr>
          <w:rFonts w:ascii="Tahoma" w:eastAsia="Times New Roman" w:hAnsi="Tahoma" w:cs="Tahoma"/>
          <w:sz w:val="24"/>
          <w:szCs w:val="24"/>
        </w:rPr>
        <w:t xml:space="preserve"> pegawai secara profesional, jujur</w:t>
      </w:r>
      <w:r w:rsidR="00F776CD" w:rsidRPr="00AF0E78">
        <w:rPr>
          <w:rFonts w:ascii="Tahoma" w:eastAsia="Times New Roman" w:hAnsi="Tahoma" w:cs="Tahoma"/>
          <w:sz w:val="24"/>
          <w:szCs w:val="24"/>
          <w:lang w:val="id-ID"/>
        </w:rPr>
        <w:t>,</w:t>
      </w:r>
      <w:r w:rsidRPr="00AF0E78">
        <w:rPr>
          <w:rFonts w:ascii="Tahoma" w:eastAsia="Times New Roman" w:hAnsi="Tahoma" w:cs="Tahoma"/>
          <w:sz w:val="24"/>
          <w:szCs w:val="24"/>
        </w:rPr>
        <w:t xml:space="preserve"> adil dan merata dalam penyelenggaraan administrasi dan tata kelola </w:t>
      </w:r>
      <w:r w:rsidRPr="00AF0E78">
        <w:rPr>
          <w:rFonts w:ascii="Tahoma" w:eastAsia="Times New Roman" w:hAnsi="Tahoma" w:cs="Tahoma"/>
          <w:sz w:val="24"/>
          <w:szCs w:val="24"/>
          <w:lang w:val="id-ID"/>
        </w:rPr>
        <w:t>F</w:t>
      </w:r>
      <w:r w:rsidRPr="00AF0E78">
        <w:rPr>
          <w:rFonts w:ascii="Tahoma" w:eastAsia="Times New Roman" w:hAnsi="Tahoma" w:cs="Tahoma"/>
          <w:sz w:val="24"/>
          <w:szCs w:val="24"/>
        </w:rPr>
        <w:t>akultas dan Universitas.</w:t>
      </w:r>
    </w:p>
    <w:p w:rsidR="002F6B31" w:rsidRPr="00141D4B" w:rsidRDefault="002F6B31">
      <w:pPr>
        <w:rPr>
          <w:rFonts w:ascii="Tahoma" w:eastAsia="Times New Roman" w:hAnsi="Tahoma" w:cs="Tahoma"/>
          <w:b/>
          <w:sz w:val="24"/>
          <w:szCs w:val="24"/>
          <w:lang w:val="id-ID"/>
        </w:rPr>
      </w:pPr>
    </w:p>
    <w:p w:rsidR="000D27AE" w:rsidRDefault="000D27AE">
      <w:pPr>
        <w:rPr>
          <w:rFonts w:ascii="Tahoma" w:eastAsia="Times New Roman" w:hAnsi="Tahoma" w:cs="Tahoma"/>
          <w:b/>
          <w:sz w:val="24"/>
          <w:szCs w:val="24"/>
        </w:rPr>
      </w:pPr>
      <w:r>
        <w:rPr>
          <w:rFonts w:ascii="Tahoma" w:eastAsia="Times New Roman" w:hAnsi="Tahoma" w:cs="Tahoma"/>
          <w:b/>
          <w:sz w:val="24"/>
          <w:szCs w:val="24"/>
        </w:rPr>
        <w:br w:type="page"/>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rPr>
      </w:pPr>
      <w:r w:rsidRPr="00AF0E78">
        <w:rPr>
          <w:rFonts w:ascii="Tahoma" w:eastAsia="Times New Roman" w:hAnsi="Tahoma" w:cs="Tahoma"/>
          <w:b/>
          <w:sz w:val="24"/>
          <w:szCs w:val="24"/>
        </w:rPr>
        <w:lastRenderedPageBreak/>
        <w:t xml:space="preserve">BAB III </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rPr>
      </w:pPr>
      <w:r w:rsidRPr="00AF0E78">
        <w:rPr>
          <w:rFonts w:ascii="Tahoma" w:eastAsia="Times New Roman" w:hAnsi="Tahoma" w:cs="Tahoma"/>
          <w:b/>
          <w:sz w:val="24"/>
          <w:szCs w:val="24"/>
        </w:rPr>
        <w:t>FORMASI, PENGADAN DAN PENGANGKATAN</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rPr>
      </w:pPr>
    </w:p>
    <w:p w:rsidR="005106F9" w:rsidRDefault="005106F9" w:rsidP="00002E97">
      <w:pPr>
        <w:tabs>
          <w:tab w:val="left" w:pos="426"/>
        </w:tabs>
        <w:spacing w:after="0" w:line="240" w:lineRule="auto"/>
        <w:contextualSpacing/>
        <w:jc w:val="center"/>
        <w:rPr>
          <w:rFonts w:ascii="Tahoma" w:eastAsia="Times New Roman" w:hAnsi="Tahoma" w:cs="Tahoma"/>
          <w:b/>
          <w:sz w:val="24"/>
          <w:szCs w:val="24"/>
        </w:rPr>
      </w:pPr>
      <w:r w:rsidRPr="00AF0E78">
        <w:rPr>
          <w:rFonts w:ascii="Tahoma" w:eastAsia="Times New Roman" w:hAnsi="Tahoma" w:cs="Tahoma"/>
          <w:b/>
          <w:sz w:val="24"/>
          <w:szCs w:val="24"/>
        </w:rPr>
        <w:t>FORMASI</w:t>
      </w:r>
    </w:p>
    <w:p w:rsidR="00287835" w:rsidRDefault="00287835" w:rsidP="00002E97">
      <w:pPr>
        <w:tabs>
          <w:tab w:val="left" w:pos="426"/>
        </w:tabs>
        <w:spacing w:after="0" w:line="240" w:lineRule="auto"/>
        <w:contextualSpacing/>
        <w:jc w:val="center"/>
        <w:rPr>
          <w:rFonts w:ascii="Tahoma" w:eastAsia="Times New Roman" w:hAnsi="Tahoma" w:cs="Tahoma"/>
          <w:b/>
          <w:sz w:val="24"/>
          <w:szCs w:val="24"/>
        </w:rPr>
      </w:pPr>
    </w:p>
    <w:p w:rsidR="005106F9" w:rsidRPr="00AF0E78" w:rsidRDefault="003560A0" w:rsidP="00002E97">
      <w:pPr>
        <w:tabs>
          <w:tab w:val="left" w:pos="426"/>
        </w:tabs>
        <w:spacing w:after="0" w:line="240" w:lineRule="auto"/>
        <w:contextualSpacing/>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7</w:t>
      </w:r>
    </w:p>
    <w:p w:rsidR="005106F9" w:rsidRPr="00AF0E78" w:rsidRDefault="005106F9" w:rsidP="00002E97">
      <w:pPr>
        <w:tabs>
          <w:tab w:val="left" w:pos="426"/>
        </w:tabs>
        <w:spacing w:after="0" w:line="240" w:lineRule="auto"/>
        <w:contextualSpacing/>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Formasi Pegawai Universitas terdiri </w:t>
      </w:r>
      <w:proofErr w:type="gramStart"/>
      <w:r w:rsidRPr="00AF0E78">
        <w:rPr>
          <w:rFonts w:ascii="Tahoma" w:eastAsia="Times New Roman" w:hAnsi="Tahoma" w:cs="Tahoma"/>
          <w:sz w:val="24"/>
          <w:szCs w:val="24"/>
        </w:rPr>
        <w:t>dari :</w:t>
      </w:r>
      <w:proofErr w:type="gramEnd"/>
    </w:p>
    <w:p w:rsidR="005106F9" w:rsidRPr="00AF0E78" w:rsidRDefault="005106F9" w:rsidP="00002E97">
      <w:pPr>
        <w:pStyle w:val="ListParagraph"/>
        <w:numPr>
          <w:ilvl w:val="0"/>
          <w:numId w:val="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Formasi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w:t>
      </w:r>
    </w:p>
    <w:p w:rsidR="005106F9" w:rsidRPr="00AF0E78" w:rsidRDefault="005106F9" w:rsidP="00002E97">
      <w:pPr>
        <w:pStyle w:val="ListParagraph"/>
        <w:numPr>
          <w:ilvl w:val="0"/>
          <w:numId w:val="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Formasi Pegawai Administrasi.</w:t>
      </w:r>
    </w:p>
    <w:p w:rsidR="005106F9" w:rsidRPr="00AF0E78" w:rsidRDefault="005106F9" w:rsidP="00002E97">
      <w:pPr>
        <w:tabs>
          <w:tab w:val="left" w:pos="426"/>
        </w:tabs>
        <w:spacing w:after="0" w:line="240" w:lineRule="auto"/>
        <w:rPr>
          <w:rFonts w:ascii="Tahoma" w:eastAsia="Times New Roman" w:hAnsi="Tahoma" w:cs="Tahoma"/>
          <w:sz w:val="24"/>
          <w:szCs w:val="24"/>
        </w:rPr>
      </w:pPr>
    </w:p>
    <w:p w:rsidR="00141D4B" w:rsidRDefault="00141D4B" w:rsidP="00002E97">
      <w:pPr>
        <w:tabs>
          <w:tab w:val="left" w:pos="426"/>
        </w:tabs>
        <w:spacing w:after="0" w:line="240" w:lineRule="auto"/>
        <w:jc w:val="center"/>
        <w:rPr>
          <w:rFonts w:ascii="Tahoma" w:eastAsia="Times New Roman" w:hAnsi="Tahoma" w:cs="Tahoma"/>
          <w:b/>
          <w:sz w:val="24"/>
          <w:szCs w:val="24"/>
          <w:lang w:val="id-ID"/>
        </w:rPr>
      </w:pPr>
    </w:p>
    <w:p w:rsidR="00141D4B" w:rsidRDefault="00141D4B"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8</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lang w:val="id-ID"/>
        </w:rPr>
        <w:t>F</w:t>
      </w:r>
      <w:r w:rsidRPr="00AF0E78">
        <w:rPr>
          <w:rFonts w:ascii="Tahoma" w:eastAsia="Times New Roman" w:hAnsi="Tahoma" w:cs="Tahoma"/>
          <w:sz w:val="24"/>
          <w:szCs w:val="24"/>
        </w:rPr>
        <w:t xml:space="preserve">ormasi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untuk masing-masing </w:t>
      </w:r>
      <w:r w:rsidRPr="00AF0E78">
        <w:rPr>
          <w:rFonts w:ascii="Tahoma" w:eastAsia="Times New Roman" w:hAnsi="Tahoma" w:cs="Tahoma"/>
          <w:sz w:val="24"/>
          <w:szCs w:val="24"/>
          <w:lang w:val="id-ID"/>
        </w:rPr>
        <w:t>F</w:t>
      </w:r>
      <w:r w:rsidRPr="00AF0E78">
        <w:rPr>
          <w:rFonts w:ascii="Tahoma" w:eastAsia="Times New Roman" w:hAnsi="Tahoma" w:cs="Tahoma"/>
          <w:sz w:val="24"/>
          <w:szCs w:val="24"/>
        </w:rPr>
        <w:t xml:space="preserve">akultas dan </w:t>
      </w:r>
      <w:r w:rsidRPr="00AF0E78">
        <w:rPr>
          <w:rFonts w:ascii="Tahoma" w:eastAsia="Times New Roman" w:hAnsi="Tahoma" w:cs="Tahoma"/>
          <w:sz w:val="24"/>
          <w:szCs w:val="24"/>
          <w:lang w:val="id-ID"/>
        </w:rPr>
        <w:t>P</w:t>
      </w:r>
      <w:r w:rsidRPr="00AF0E78">
        <w:rPr>
          <w:rFonts w:ascii="Tahoma" w:eastAsia="Times New Roman" w:hAnsi="Tahoma" w:cs="Tahoma"/>
          <w:sz w:val="24"/>
          <w:szCs w:val="24"/>
        </w:rPr>
        <w:t xml:space="preserve">rogram </w:t>
      </w:r>
      <w:r w:rsidRPr="00AF0E78">
        <w:rPr>
          <w:rFonts w:ascii="Tahoma" w:eastAsia="Times New Roman" w:hAnsi="Tahoma" w:cs="Tahoma"/>
          <w:sz w:val="24"/>
          <w:szCs w:val="24"/>
          <w:lang w:val="id-ID"/>
        </w:rPr>
        <w:t>P</w:t>
      </w:r>
      <w:r w:rsidRPr="00AF0E78">
        <w:rPr>
          <w:rFonts w:ascii="Tahoma" w:eastAsia="Times New Roman" w:hAnsi="Tahoma" w:cs="Tahoma"/>
          <w:sz w:val="24"/>
          <w:szCs w:val="24"/>
        </w:rPr>
        <w:t xml:space="preserve">asca </w:t>
      </w:r>
      <w:r w:rsidRPr="00AF0E78">
        <w:rPr>
          <w:rFonts w:ascii="Tahoma" w:eastAsia="Times New Roman" w:hAnsi="Tahoma" w:cs="Tahoma"/>
          <w:sz w:val="24"/>
          <w:szCs w:val="24"/>
          <w:lang w:val="id-ID"/>
        </w:rPr>
        <w:t>S</w:t>
      </w:r>
      <w:r w:rsidRPr="00AF0E78">
        <w:rPr>
          <w:rFonts w:ascii="Tahoma" w:eastAsia="Times New Roman" w:hAnsi="Tahoma" w:cs="Tahoma"/>
          <w:sz w:val="24"/>
          <w:szCs w:val="24"/>
        </w:rPr>
        <w:t xml:space="preserve">arjana ditetapkan oleh Rektor setelah mendapat pertimbangan dari </w:t>
      </w:r>
      <w:r w:rsidRPr="00AF0E78">
        <w:rPr>
          <w:rFonts w:ascii="Tahoma" w:eastAsia="Times New Roman" w:hAnsi="Tahoma" w:cs="Tahoma"/>
          <w:sz w:val="24"/>
          <w:szCs w:val="24"/>
          <w:lang w:val="id-ID"/>
        </w:rPr>
        <w:t xml:space="preserve">Wakil </w:t>
      </w:r>
      <w:r w:rsidRPr="00AF0E78">
        <w:rPr>
          <w:rFonts w:ascii="Tahoma" w:eastAsia="Times New Roman" w:hAnsi="Tahoma" w:cs="Tahoma"/>
          <w:sz w:val="24"/>
          <w:szCs w:val="24"/>
        </w:rPr>
        <w:t>Rektor berdasarkan usulan Dekan Fakultas yang bersangkutan serta Direktur Pasca</w:t>
      </w:r>
      <w:r w:rsidRPr="00AF0E78">
        <w:rPr>
          <w:rFonts w:ascii="Tahoma" w:eastAsia="Times New Roman" w:hAnsi="Tahoma" w:cs="Tahoma"/>
          <w:sz w:val="24"/>
          <w:szCs w:val="24"/>
          <w:lang w:val="id-ID"/>
        </w:rPr>
        <w:t xml:space="preserve"> S</w:t>
      </w:r>
      <w:r w:rsidRPr="00AF0E78">
        <w:rPr>
          <w:rFonts w:ascii="Tahoma" w:eastAsia="Times New Roman" w:hAnsi="Tahoma" w:cs="Tahoma"/>
          <w:sz w:val="24"/>
          <w:szCs w:val="24"/>
        </w:rPr>
        <w:t>arjana.</w:t>
      </w:r>
    </w:p>
    <w:p w:rsidR="005106F9" w:rsidRPr="00AF0E78" w:rsidRDefault="005106F9" w:rsidP="00002E97">
      <w:pPr>
        <w:pStyle w:val="ListParagraph"/>
        <w:numPr>
          <w:ilvl w:val="0"/>
          <w:numId w:val="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Formasi pegawai administrasi untuk masing-masing satuan organisasi di Universitas ditetapkan oleh Rektor setelah mendapat pertimbangan dari </w:t>
      </w:r>
      <w:r w:rsidRPr="00AF0E78">
        <w:rPr>
          <w:rFonts w:ascii="Tahoma" w:eastAsia="Times New Roman" w:hAnsi="Tahoma" w:cs="Tahoma"/>
          <w:sz w:val="24"/>
          <w:szCs w:val="24"/>
          <w:lang w:val="id-ID"/>
        </w:rPr>
        <w:t>Wakil</w:t>
      </w:r>
      <w:r w:rsidRPr="00AF0E78">
        <w:rPr>
          <w:rFonts w:ascii="Tahoma" w:eastAsia="Times New Roman" w:hAnsi="Tahoma" w:cs="Tahoma"/>
          <w:sz w:val="24"/>
          <w:szCs w:val="24"/>
        </w:rPr>
        <w:t xml:space="preserve"> Rektor </w:t>
      </w:r>
      <w:r w:rsidRPr="00AF0E78">
        <w:rPr>
          <w:rFonts w:ascii="Tahoma" w:eastAsia="Times New Roman" w:hAnsi="Tahoma" w:cs="Tahoma"/>
          <w:sz w:val="24"/>
          <w:szCs w:val="24"/>
          <w:lang w:val="id-ID"/>
        </w:rPr>
        <w:t>yang memb</w:t>
      </w:r>
      <w:r w:rsidRPr="00AF0E78">
        <w:rPr>
          <w:rFonts w:ascii="Tahoma" w:eastAsia="Times New Roman" w:hAnsi="Tahoma" w:cs="Tahoma"/>
          <w:sz w:val="24"/>
          <w:szCs w:val="24"/>
        </w:rPr>
        <w:t>idang</w:t>
      </w:r>
      <w:r w:rsidRPr="00AF0E78">
        <w:rPr>
          <w:rFonts w:ascii="Tahoma" w:eastAsia="Times New Roman" w:hAnsi="Tahoma" w:cs="Tahoma"/>
          <w:sz w:val="24"/>
          <w:szCs w:val="24"/>
          <w:lang w:val="id-ID"/>
        </w:rPr>
        <w:t>i kepegawaian.</w:t>
      </w:r>
    </w:p>
    <w:p w:rsidR="005106F9" w:rsidRPr="00AF0E78" w:rsidRDefault="005106F9" w:rsidP="00002E97">
      <w:pPr>
        <w:pStyle w:val="ListParagraph"/>
        <w:numPr>
          <w:ilvl w:val="0"/>
          <w:numId w:val="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Pertimbangan yang diberikan Pembantu Rektor sebagaimana dimaksud pada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(2) diajukan kepada Rektor </w:t>
      </w:r>
      <w:r w:rsidRPr="00AF0E78">
        <w:rPr>
          <w:rFonts w:ascii="Tahoma" w:eastAsia="Times New Roman" w:hAnsi="Tahoma" w:cs="Tahoma"/>
          <w:sz w:val="24"/>
          <w:szCs w:val="24"/>
          <w:lang w:val="id-ID"/>
        </w:rPr>
        <w:t xml:space="preserve">berdasarkan usul </w:t>
      </w:r>
      <w:r w:rsidRPr="00AF0E78">
        <w:rPr>
          <w:rFonts w:ascii="Tahoma" w:eastAsia="Times New Roman" w:hAnsi="Tahoma" w:cs="Tahoma"/>
          <w:sz w:val="24"/>
          <w:szCs w:val="24"/>
        </w:rPr>
        <w:t>Dekan,</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Direktur Pasca</w:t>
      </w:r>
      <w:r w:rsidRPr="00AF0E78">
        <w:rPr>
          <w:rFonts w:ascii="Tahoma" w:eastAsia="Times New Roman" w:hAnsi="Tahoma" w:cs="Tahoma"/>
          <w:sz w:val="24"/>
          <w:szCs w:val="24"/>
          <w:lang w:val="id-ID"/>
        </w:rPr>
        <w:t xml:space="preserve"> S</w:t>
      </w:r>
      <w:r w:rsidRPr="00AF0E78">
        <w:rPr>
          <w:rFonts w:ascii="Tahoma" w:eastAsia="Times New Roman" w:hAnsi="Tahoma" w:cs="Tahoma"/>
          <w:sz w:val="24"/>
          <w:szCs w:val="24"/>
        </w:rPr>
        <w:t>arjana</w:t>
      </w:r>
      <w:r w:rsidRPr="00AF0E78">
        <w:rPr>
          <w:rFonts w:ascii="Tahoma" w:eastAsia="Times New Roman" w:hAnsi="Tahoma" w:cs="Tahoma"/>
          <w:sz w:val="24"/>
          <w:szCs w:val="24"/>
          <w:lang w:val="id-ID"/>
        </w:rPr>
        <w:t xml:space="preserve"> dan atau</w:t>
      </w:r>
      <w:r w:rsidRPr="00AF0E78">
        <w:rPr>
          <w:rFonts w:ascii="Tahoma" w:eastAsia="Times New Roman" w:hAnsi="Tahoma" w:cs="Tahoma"/>
          <w:sz w:val="24"/>
          <w:szCs w:val="24"/>
        </w:rPr>
        <w:t xml:space="preserve"> Kepala Lembaga.</w:t>
      </w:r>
    </w:p>
    <w:p w:rsidR="00F002FC" w:rsidRDefault="00F002FC" w:rsidP="00002E97">
      <w:pPr>
        <w:spacing w:after="0"/>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Usulan Pegawai Berbasis Kinerja</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Dan</w:t>
      </w:r>
      <w:r w:rsidRPr="00AF0E78">
        <w:rPr>
          <w:rFonts w:ascii="Tahoma" w:eastAsia="Times New Roman" w:hAnsi="Tahoma" w:cs="Tahoma"/>
          <w:b/>
          <w:sz w:val="24"/>
          <w:szCs w:val="24"/>
          <w:lang w:val="id-ID"/>
        </w:rPr>
        <w:t xml:space="preserve"> </w:t>
      </w:r>
      <w:r w:rsidRPr="00AF0E78">
        <w:rPr>
          <w:rFonts w:ascii="Tahoma" w:eastAsia="Times New Roman" w:hAnsi="Tahoma" w:cs="Tahoma"/>
          <w:b/>
          <w:sz w:val="24"/>
          <w:szCs w:val="24"/>
        </w:rPr>
        <w:t>Analisis Jabatan</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9</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8"/>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rPr>
        <w:t xml:space="preserve">Usulan formasi </w:t>
      </w:r>
      <w:proofErr w:type="gramStart"/>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dan</w:t>
      </w:r>
      <w:proofErr w:type="gramEnd"/>
      <w:r w:rsidRPr="00AF0E78">
        <w:rPr>
          <w:rFonts w:ascii="Tahoma" w:eastAsia="Times New Roman" w:hAnsi="Tahoma" w:cs="Tahoma"/>
          <w:sz w:val="24"/>
          <w:szCs w:val="24"/>
        </w:rPr>
        <w:t xml:space="preserve"> pegawai administrasi haruslah berbasis kinerja.</w:t>
      </w:r>
    </w:p>
    <w:p w:rsidR="005106F9" w:rsidRPr="00AF0E78" w:rsidRDefault="005106F9" w:rsidP="00002E97">
      <w:pPr>
        <w:pStyle w:val="ListParagraph"/>
        <w:numPr>
          <w:ilvl w:val="0"/>
          <w:numId w:val="8"/>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rPr>
        <w:t xml:space="preserve">Pengusulan formasi </w:t>
      </w:r>
      <w:proofErr w:type="gramStart"/>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dan</w:t>
      </w:r>
      <w:proofErr w:type="gramEnd"/>
      <w:r w:rsidRPr="00AF0E78">
        <w:rPr>
          <w:rFonts w:ascii="Tahoma" w:eastAsia="Times New Roman" w:hAnsi="Tahoma" w:cs="Tahoma"/>
          <w:sz w:val="24"/>
          <w:szCs w:val="24"/>
        </w:rPr>
        <w:t xml:space="preserve"> pegawai administrasi yang berbasis kinerja oleh Dekan, Direktur Pascasarjana dan Kepala Lembaga dilakukan berdasarkan analisis jabatan</w:t>
      </w:r>
      <w:r w:rsidR="00F776CD" w:rsidRPr="00AF0E78">
        <w:rPr>
          <w:rFonts w:ascii="Tahoma" w:eastAsia="Times New Roman" w:hAnsi="Tahoma" w:cs="Tahoma"/>
          <w:sz w:val="24"/>
          <w:szCs w:val="24"/>
          <w:lang w:val="id-ID"/>
        </w:rPr>
        <w:t xml:space="preserve"> dan Analisa Beban Kerja</w:t>
      </w:r>
      <w:r w:rsidRPr="00AF0E78">
        <w:rPr>
          <w:rFonts w:ascii="Tahoma" w:eastAsia="Times New Roman" w:hAnsi="Tahoma" w:cs="Tahoma"/>
          <w:sz w:val="24"/>
          <w:szCs w:val="24"/>
        </w:rPr>
        <w:t>.</w:t>
      </w:r>
    </w:p>
    <w:p w:rsidR="005106F9" w:rsidRPr="00AF0E78" w:rsidRDefault="005106F9" w:rsidP="00002E97">
      <w:pPr>
        <w:pStyle w:val="ListParagraph"/>
        <w:numPr>
          <w:ilvl w:val="0"/>
          <w:numId w:val="8"/>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rPr>
        <w:t>Analisis jabatan digunakan untuk penataan kepegawaian dan kelembagaan Fakultas dan atau Universitas.</w:t>
      </w:r>
    </w:p>
    <w:p w:rsidR="005106F9" w:rsidRPr="00AF0E78" w:rsidRDefault="005106F9" w:rsidP="00002E97">
      <w:pPr>
        <w:pStyle w:val="ListParagraph"/>
        <w:numPr>
          <w:ilvl w:val="0"/>
          <w:numId w:val="8"/>
        </w:numPr>
        <w:tabs>
          <w:tab w:val="left" w:pos="426"/>
        </w:tabs>
        <w:spacing w:after="0" w:line="240" w:lineRule="auto"/>
        <w:ind w:left="426" w:hanging="426"/>
        <w:jc w:val="both"/>
        <w:rPr>
          <w:rFonts w:ascii="Tahoma" w:eastAsia="Times New Roman" w:hAnsi="Tahoma" w:cs="Tahoma"/>
          <w:b/>
          <w:sz w:val="24"/>
          <w:szCs w:val="24"/>
        </w:rPr>
      </w:pPr>
      <w:r w:rsidRPr="00AF0E78">
        <w:rPr>
          <w:rFonts w:ascii="Tahoma" w:eastAsia="Times New Roman" w:hAnsi="Tahoma" w:cs="Tahoma"/>
          <w:sz w:val="24"/>
          <w:szCs w:val="24"/>
        </w:rPr>
        <w:t xml:space="preserve">Ketentuan mengenai analisis jabatan </w:t>
      </w:r>
      <w:proofErr w:type="gramStart"/>
      <w:r w:rsidR="008C3A0A">
        <w:rPr>
          <w:rFonts w:ascii="Tahoma" w:eastAsia="Times New Roman" w:hAnsi="Tahoma" w:cs="Tahoma"/>
          <w:sz w:val="24"/>
          <w:szCs w:val="24"/>
          <w:lang w:val="id-ID"/>
        </w:rPr>
        <w:t>akan</w:t>
      </w:r>
      <w:proofErr w:type="gramEnd"/>
      <w:r w:rsidR="008C3A0A">
        <w:rPr>
          <w:rFonts w:ascii="Tahoma" w:eastAsia="Times New Roman" w:hAnsi="Tahoma" w:cs="Tahoma"/>
          <w:sz w:val="24"/>
          <w:szCs w:val="24"/>
          <w:lang w:val="id-ID"/>
        </w:rPr>
        <w:t xml:space="preserve"> </w:t>
      </w:r>
      <w:r w:rsidRPr="00AF0E78">
        <w:rPr>
          <w:rFonts w:ascii="Tahoma" w:eastAsia="Times New Roman" w:hAnsi="Tahoma" w:cs="Tahoma"/>
          <w:sz w:val="24"/>
          <w:szCs w:val="24"/>
        </w:rPr>
        <w:t>diatur sesuai dengan peraturan perundang-undangan yang berlaku.</w:t>
      </w:r>
    </w:p>
    <w:p w:rsidR="005106F9" w:rsidRPr="00AF0E78" w:rsidRDefault="005106F9" w:rsidP="00002E97">
      <w:pPr>
        <w:tabs>
          <w:tab w:val="left" w:pos="426"/>
        </w:tabs>
        <w:spacing w:after="0" w:line="240" w:lineRule="auto"/>
        <w:jc w:val="both"/>
        <w:rPr>
          <w:rFonts w:ascii="Tahoma" w:eastAsia="Times New Roman" w:hAnsi="Tahoma" w:cs="Tahoma"/>
          <w:b/>
          <w:sz w:val="24"/>
          <w:szCs w:val="24"/>
        </w:rPr>
      </w:pPr>
    </w:p>
    <w:p w:rsidR="005106F9" w:rsidRPr="008C3A0A" w:rsidRDefault="005106F9" w:rsidP="00002E97">
      <w:pPr>
        <w:pStyle w:val="ListParagraph"/>
        <w:tabs>
          <w:tab w:val="left" w:pos="426"/>
        </w:tabs>
        <w:spacing w:after="0" w:line="240" w:lineRule="auto"/>
        <w:ind w:left="0"/>
        <w:jc w:val="center"/>
        <w:rPr>
          <w:rFonts w:ascii="Tahoma" w:eastAsia="Times New Roman" w:hAnsi="Tahoma" w:cs="Tahoma"/>
          <w:b/>
          <w:sz w:val="24"/>
          <w:szCs w:val="24"/>
          <w:lang w:val="id-ID"/>
        </w:rPr>
      </w:pPr>
      <w:r w:rsidRPr="00AF0E78">
        <w:rPr>
          <w:rFonts w:ascii="Tahoma" w:eastAsia="Times New Roman" w:hAnsi="Tahoma" w:cs="Tahoma"/>
          <w:b/>
          <w:sz w:val="24"/>
          <w:szCs w:val="24"/>
        </w:rPr>
        <w:t xml:space="preserve">Pengadaan </w:t>
      </w:r>
      <w:r w:rsidR="008C3A0A">
        <w:rPr>
          <w:rFonts w:ascii="Tahoma" w:eastAsia="Times New Roman" w:hAnsi="Tahoma" w:cs="Tahoma"/>
          <w:b/>
          <w:sz w:val="24"/>
          <w:szCs w:val="24"/>
          <w:lang w:val="id-ID"/>
        </w:rPr>
        <w:t>Pegawai</w:t>
      </w:r>
    </w:p>
    <w:p w:rsidR="005106F9" w:rsidRPr="00AF0E78" w:rsidRDefault="005106F9" w:rsidP="00002E97">
      <w:pPr>
        <w:pStyle w:val="ListParagraph"/>
        <w:tabs>
          <w:tab w:val="left" w:pos="426"/>
        </w:tabs>
        <w:spacing w:after="0" w:line="240" w:lineRule="auto"/>
        <w:ind w:left="0"/>
        <w:jc w:val="center"/>
        <w:rPr>
          <w:rFonts w:ascii="Tahoma" w:eastAsia="Times New Roman" w:hAnsi="Tahoma" w:cs="Tahoma"/>
          <w:b/>
          <w:sz w:val="24"/>
          <w:szCs w:val="24"/>
          <w:lang w:val="id-ID"/>
        </w:rPr>
      </w:pPr>
    </w:p>
    <w:p w:rsidR="005106F9" w:rsidRPr="00AF0E78" w:rsidRDefault="003560A0" w:rsidP="00002E97">
      <w:pPr>
        <w:pStyle w:val="ListParagraph"/>
        <w:tabs>
          <w:tab w:val="left" w:pos="426"/>
        </w:tabs>
        <w:spacing w:after="0" w:line="240" w:lineRule="auto"/>
        <w:ind w:left="0"/>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1</w:t>
      </w:r>
      <w:r w:rsidR="005106F9" w:rsidRPr="00AF0E78">
        <w:rPr>
          <w:rFonts w:ascii="Tahoma" w:eastAsia="Times New Roman" w:hAnsi="Tahoma" w:cs="Tahoma"/>
          <w:b/>
          <w:sz w:val="24"/>
          <w:szCs w:val="24"/>
          <w:lang w:val="id-ID"/>
        </w:rPr>
        <w:t>0</w:t>
      </w:r>
    </w:p>
    <w:p w:rsidR="005106F9" w:rsidRPr="00AF0E78" w:rsidRDefault="005106F9" w:rsidP="00002E97">
      <w:pPr>
        <w:pStyle w:val="ListParagraph"/>
        <w:tabs>
          <w:tab w:val="left" w:pos="426"/>
        </w:tabs>
        <w:spacing w:after="0" w:line="240" w:lineRule="auto"/>
        <w:ind w:left="0"/>
        <w:jc w:val="center"/>
        <w:rPr>
          <w:rFonts w:ascii="Tahoma" w:eastAsia="Times New Roman" w:hAnsi="Tahoma" w:cs="Tahoma"/>
          <w:b/>
          <w:sz w:val="24"/>
          <w:szCs w:val="24"/>
          <w:lang w:val="id-ID"/>
        </w:rPr>
      </w:pPr>
    </w:p>
    <w:p w:rsidR="005106F9" w:rsidRPr="00AF0E78" w:rsidRDefault="005106F9" w:rsidP="00002E97">
      <w:pPr>
        <w:pStyle w:val="ListParagraph"/>
        <w:numPr>
          <w:ilvl w:val="0"/>
          <w:numId w:val="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Pengadaan </w:t>
      </w:r>
      <w:r w:rsidRPr="00AF0E78">
        <w:rPr>
          <w:rFonts w:ascii="Tahoma" w:eastAsia="Times New Roman" w:hAnsi="Tahoma" w:cs="Tahoma"/>
          <w:sz w:val="24"/>
          <w:szCs w:val="24"/>
          <w:lang w:val="id-ID"/>
        </w:rPr>
        <w:t>p</w:t>
      </w:r>
      <w:r w:rsidRPr="00AF0E78">
        <w:rPr>
          <w:rFonts w:ascii="Tahoma" w:eastAsia="Times New Roman" w:hAnsi="Tahoma" w:cs="Tahoma"/>
          <w:sz w:val="24"/>
          <w:szCs w:val="24"/>
        </w:rPr>
        <w:t>egawai Universitas dilakukan</w:t>
      </w:r>
      <w:r w:rsidRPr="00AF0E78">
        <w:rPr>
          <w:rFonts w:ascii="Tahoma" w:eastAsia="Times New Roman" w:hAnsi="Tahoma" w:cs="Tahoma"/>
          <w:sz w:val="24"/>
          <w:szCs w:val="24"/>
          <w:lang w:val="id-ID"/>
        </w:rPr>
        <w:t xml:space="preserve"> melalui mekanisme</w:t>
      </w:r>
      <w:r w:rsidRPr="00AF0E78">
        <w:rPr>
          <w:rFonts w:ascii="Tahoma" w:eastAsia="Times New Roman" w:hAnsi="Tahoma" w:cs="Tahoma"/>
          <w:sz w:val="24"/>
          <w:szCs w:val="24"/>
        </w:rPr>
        <w:t xml:space="preserve"> perencanaan, pengumuman, pe</w:t>
      </w:r>
      <w:r w:rsidRPr="00AF0E78">
        <w:rPr>
          <w:rFonts w:ascii="Tahoma" w:eastAsia="Times New Roman" w:hAnsi="Tahoma" w:cs="Tahoma"/>
          <w:sz w:val="24"/>
          <w:szCs w:val="24"/>
          <w:lang w:val="id-ID"/>
        </w:rPr>
        <w:t xml:space="preserve">nerimaan </w:t>
      </w:r>
      <w:r w:rsidRPr="00AF0E78">
        <w:rPr>
          <w:rFonts w:ascii="Tahoma" w:eastAsia="Times New Roman" w:hAnsi="Tahoma" w:cs="Tahoma"/>
          <w:sz w:val="24"/>
          <w:szCs w:val="24"/>
        </w:rPr>
        <w:t xml:space="preserve">lamaran, </w:t>
      </w:r>
      <w:r w:rsidRPr="00AF0E78">
        <w:rPr>
          <w:rFonts w:ascii="Tahoma" w:eastAsia="Times New Roman" w:hAnsi="Tahoma" w:cs="Tahoma"/>
          <w:sz w:val="24"/>
          <w:szCs w:val="24"/>
          <w:lang w:val="id-ID"/>
        </w:rPr>
        <w:t>test/</w:t>
      </w:r>
      <w:r w:rsidRPr="00AF0E78">
        <w:rPr>
          <w:rFonts w:ascii="Tahoma" w:eastAsia="Times New Roman" w:hAnsi="Tahoma" w:cs="Tahoma"/>
          <w:sz w:val="24"/>
          <w:szCs w:val="24"/>
        </w:rPr>
        <w:t>penyaringan</w:t>
      </w:r>
      <w:r w:rsidRPr="00AF0E78">
        <w:rPr>
          <w:rFonts w:ascii="Tahoma" w:eastAsia="Times New Roman" w:hAnsi="Tahoma" w:cs="Tahoma"/>
          <w:sz w:val="24"/>
          <w:szCs w:val="24"/>
          <w:lang w:val="id-ID"/>
        </w:rPr>
        <w:t xml:space="preserve"> tertulis dan wawancara.</w:t>
      </w:r>
    </w:p>
    <w:p w:rsidR="005106F9" w:rsidRPr="00AF0E78" w:rsidRDefault="005106F9" w:rsidP="00002E97">
      <w:pPr>
        <w:pStyle w:val="ListParagraph"/>
        <w:numPr>
          <w:ilvl w:val="0"/>
          <w:numId w:val="9"/>
        </w:numPr>
        <w:tabs>
          <w:tab w:val="left" w:pos="426"/>
        </w:tabs>
        <w:spacing w:after="0" w:line="240" w:lineRule="auto"/>
        <w:ind w:left="426" w:hanging="426"/>
        <w:jc w:val="both"/>
        <w:rPr>
          <w:rFonts w:ascii="Tahoma" w:eastAsia="Times New Roman" w:hAnsi="Tahoma" w:cs="Tahoma"/>
          <w:sz w:val="24"/>
          <w:szCs w:val="24"/>
          <w:lang w:val="id-ID"/>
        </w:rPr>
      </w:pPr>
      <w:r w:rsidRPr="00AF0E78">
        <w:rPr>
          <w:rFonts w:ascii="Tahoma" w:eastAsia="Times New Roman" w:hAnsi="Tahoma" w:cs="Tahoma"/>
          <w:sz w:val="24"/>
          <w:szCs w:val="24"/>
          <w:lang w:val="id-ID"/>
        </w:rPr>
        <w:t xml:space="preserve">Para pelamar yang dinyatakan lulus diumumkan secara terbuka,  dan diangkat </w:t>
      </w:r>
      <w:r w:rsidRPr="00AF0E78">
        <w:rPr>
          <w:rFonts w:ascii="Tahoma" w:eastAsia="Times New Roman" w:hAnsi="Tahoma" w:cs="Tahoma"/>
          <w:sz w:val="24"/>
          <w:szCs w:val="24"/>
        </w:rPr>
        <w:t xml:space="preserve">menjadi </w:t>
      </w:r>
      <w:r w:rsidRPr="00AF0E78">
        <w:rPr>
          <w:rFonts w:ascii="Tahoma" w:eastAsia="Times New Roman" w:hAnsi="Tahoma" w:cs="Tahoma"/>
          <w:sz w:val="24"/>
          <w:szCs w:val="24"/>
          <w:lang w:val="id-ID"/>
        </w:rPr>
        <w:t xml:space="preserve">Calon </w:t>
      </w:r>
      <w:r w:rsidRPr="00AF0E78">
        <w:rPr>
          <w:rFonts w:ascii="Tahoma" w:eastAsia="Times New Roman" w:hAnsi="Tahoma" w:cs="Tahoma"/>
          <w:sz w:val="24"/>
          <w:szCs w:val="24"/>
        </w:rPr>
        <w:t>Pegawai Universitas</w:t>
      </w:r>
      <w:r w:rsidRPr="00AF0E78">
        <w:rPr>
          <w:rFonts w:ascii="Tahoma" w:eastAsia="Times New Roman" w:hAnsi="Tahoma" w:cs="Tahoma"/>
          <w:sz w:val="24"/>
          <w:szCs w:val="24"/>
          <w:lang w:val="id-ID"/>
        </w:rPr>
        <w:t xml:space="preserve"> dan setelah memenuhi persyaratan yang ditentukan. </w:t>
      </w:r>
    </w:p>
    <w:p w:rsidR="005106F9" w:rsidRPr="00AF0E78" w:rsidRDefault="00304483" w:rsidP="00002E97">
      <w:pPr>
        <w:pStyle w:val="ListParagraph"/>
        <w:numPr>
          <w:ilvl w:val="0"/>
          <w:numId w:val="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Usulan </w:t>
      </w:r>
      <w:r w:rsidR="005106F9" w:rsidRPr="00AF0E78">
        <w:rPr>
          <w:rFonts w:ascii="Tahoma" w:eastAsia="Times New Roman" w:hAnsi="Tahoma" w:cs="Tahoma"/>
          <w:sz w:val="24"/>
          <w:szCs w:val="24"/>
        </w:rPr>
        <w:t>Pengadaan Pegawai Universitas dilakukan oleh Pejabat Pembina Kepegawaian</w:t>
      </w:r>
      <w:r w:rsidRPr="00AF0E78">
        <w:rPr>
          <w:rFonts w:ascii="Tahoma" w:eastAsia="Times New Roman" w:hAnsi="Tahoma" w:cs="Tahoma"/>
          <w:sz w:val="24"/>
          <w:szCs w:val="24"/>
        </w:rPr>
        <w:t xml:space="preserve"> atas persetujuan BPH UMRI</w:t>
      </w:r>
      <w:r w:rsidR="005106F9" w:rsidRPr="00AF0E78">
        <w:rPr>
          <w:rFonts w:ascii="Tahoma" w:eastAsia="Times New Roman" w:hAnsi="Tahoma" w:cs="Tahoma"/>
          <w:sz w:val="24"/>
          <w:szCs w:val="24"/>
        </w:rPr>
        <w:t>.</w:t>
      </w:r>
    </w:p>
    <w:p w:rsidR="000D27AE" w:rsidRDefault="000D27AE">
      <w:pPr>
        <w:rPr>
          <w:rFonts w:ascii="Tahoma" w:eastAsia="Times New Roman" w:hAnsi="Tahoma" w:cs="Tahoma"/>
          <w:b/>
          <w:sz w:val="24"/>
          <w:szCs w:val="24"/>
        </w:rPr>
      </w:pPr>
      <w:r>
        <w:rPr>
          <w:rFonts w:ascii="Tahoma" w:eastAsia="Times New Roman" w:hAnsi="Tahoma" w:cs="Tahoma"/>
          <w:b/>
          <w:sz w:val="24"/>
          <w:szCs w:val="24"/>
        </w:rPr>
        <w:br w:type="page"/>
      </w:r>
    </w:p>
    <w:p w:rsidR="005106F9" w:rsidRPr="00AF0E78" w:rsidRDefault="003560A0"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lastRenderedPageBreak/>
        <w:t xml:space="preserve">Pasal </w:t>
      </w:r>
      <w:r w:rsidR="005106F9" w:rsidRPr="00AF0E78">
        <w:rPr>
          <w:rFonts w:ascii="Tahoma" w:eastAsia="Times New Roman" w:hAnsi="Tahoma" w:cs="Tahoma"/>
          <w:b/>
          <w:sz w:val="24"/>
          <w:szCs w:val="24"/>
        </w:rPr>
        <w:t>1</w:t>
      </w:r>
      <w:r w:rsidR="005106F9" w:rsidRPr="00AF0E78">
        <w:rPr>
          <w:rFonts w:ascii="Tahoma" w:eastAsia="Times New Roman" w:hAnsi="Tahoma" w:cs="Tahoma"/>
          <w:b/>
          <w:sz w:val="24"/>
          <w:szCs w:val="24"/>
          <w:lang w:val="id-ID"/>
        </w:rPr>
        <w:t>1</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1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Pejabat Pembina Kepegawaian sebagaimana dimaksud dalam </w:t>
      </w:r>
      <w:r w:rsidR="005D2E95">
        <w:rPr>
          <w:rFonts w:ascii="Tahoma" w:eastAsia="Times New Roman" w:hAnsi="Tahoma" w:cs="Tahoma"/>
          <w:sz w:val="24"/>
          <w:szCs w:val="24"/>
        </w:rPr>
        <w:t xml:space="preserve">Pasal </w:t>
      </w:r>
      <w:r w:rsidRPr="00AF0E78">
        <w:rPr>
          <w:rFonts w:ascii="Tahoma" w:eastAsia="Times New Roman" w:hAnsi="Tahoma" w:cs="Tahoma"/>
          <w:sz w:val="24"/>
          <w:szCs w:val="24"/>
        </w:rPr>
        <w:t>1</w:t>
      </w:r>
      <w:r w:rsidR="00B1584C" w:rsidRPr="00AF0E78">
        <w:rPr>
          <w:rFonts w:ascii="Tahoma" w:eastAsia="Times New Roman" w:hAnsi="Tahoma" w:cs="Tahoma"/>
          <w:sz w:val="24"/>
          <w:szCs w:val="24"/>
        </w:rPr>
        <w:t>0</w:t>
      </w:r>
      <w:r w:rsidRPr="00AF0E78">
        <w:rPr>
          <w:rFonts w:ascii="Tahoma" w:eastAsia="Times New Roman" w:hAnsi="Tahoma" w:cs="Tahoma"/>
          <w:sz w:val="24"/>
          <w:szCs w:val="24"/>
        </w:rPr>
        <w:t xml:space="preserve">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w:t>
      </w:r>
      <w:r w:rsidR="00B1584C" w:rsidRPr="00AF0E78">
        <w:rPr>
          <w:rFonts w:ascii="Tahoma" w:eastAsia="Times New Roman" w:hAnsi="Tahoma" w:cs="Tahoma"/>
          <w:sz w:val="24"/>
          <w:szCs w:val="24"/>
        </w:rPr>
        <w:t>3</w:t>
      </w:r>
      <w:r w:rsidRPr="00AF0E78">
        <w:rPr>
          <w:rFonts w:ascii="Tahoma" w:eastAsia="Times New Roman" w:hAnsi="Tahoma" w:cs="Tahoma"/>
          <w:sz w:val="24"/>
          <w:szCs w:val="24"/>
        </w:rPr>
        <w:t xml:space="preserve">) </w:t>
      </w:r>
      <w:r w:rsidRPr="00AF0E78">
        <w:rPr>
          <w:rFonts w:ascii="Tahoma" w:eastAsia="Times New Roman" w:hAnsi="Tahoma" w:cs="Tahoma"/>
          <w:sz w:val="24"/>
          <w:szCs w:val="24"/>
          <w:lang w:val="id-ID"/>
        </w:rPr>
        <w:t xml:space="preserve">adalah </w:t>
      </w:r>
      <w:r w:rsidRPr="00AF0E78">
        <w:rPr>
          <w:rFonts w:ascii="Tahoma" w:eastAsia="Times New Roman" w:hAnsi="Tahoma" w:cs="Tahoma"/>
          <w:sz w:val="24"/>
          <w:szCs w:val="24"/>
        </w:rPr>
        <w:t>Pejabat Pembina Universitas dan Fakultas.</w:t>
      </w:r>
    </w:p>
    <w:p w:rsidR="005106F9" w:rsidRPr="00AF0E78" w:rsidRDefault="005106F9" w:rsidP="00002E97">
      <w:pPr>
        <w:pStyle w:val="ListParagraph"/>
        <w:numPr>
          <w:ilvl w:val="0"/>
          <w:numId w:val="1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Rektor merupakan Pejabat Pembina Kepegawaian Universitas.</w:t>
      </w:r>
    </w:p>
    <w:p w:rsidR="005106F9" w:rsidRPr="00AF0E78" w:rsidRDefault="005106F9" w:rsidP="00002E97">
      <w:pPr>
        <w:pStyle w:val="ListParagraph"/>
        <w:numPr>
          <w:ilvl w:val="0"/>
          <w:numId w:val="1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Dekan merupakan Pejabat Pembina Kepegawaian Fakultas.</w:t>
      </w:r>
    </w:p>
    <w:p w:rsidR="005106F9" w:rsidRPr="00AF0E78" w:rsidRDefault="005106F9" w:rsidP="00002E97">
      <w:pPr>
        <w:spacing w:after="0"/>
        <w:rPr>
          <w:rFonts w:ascii="Tahoma" w:eastAsia="Times New Roman" w:hAnsi="Tahoma" w:cs="Tahoma"/>
          <w:b/>
          <w:sz w:val="24"/>
          <w:szCs w:val="24"/>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1</w:t>
      </w:r>
      <w:r w:rsidR="005106F9" w:rsidRPr="00AF0E78">
        <w:rPr>
          <w:rFonts w:ascii="Tahoma" w:eastAsia="Times New Roman" w:hAnsi="Tahoma" w:cs="Tahoma"/>
          <w:b/>
          <w:sz w:val="24"/>
          <w:szCs w:val="24"/>
          <w:lang w:val="id-ID"/>
        </w:rPr>
        <w:t>2</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 xml:space="preserve">Setiap Warga Negara Republik Indonesia mempunyai kesempatan yang </w:t>
      </w:r>
      <w:proofErr w:type="gramStart"/>
      <w:r w:rsidRPr="00AF0E78">
        <w:rPr>
          <w:rFonts w:ascii="Tahoma" w:eastAsia="Times New Roman" w:hAnsi="Tahoma" w:cs="Tahoma"/>
          <w:sz w:val="24"/>
          <w:szCs w:val="24"/>
        </w:rPr>
        <w:t>sama</w:t>
      </w:r>
      <w:proofErr w:type="gramEnd"/>
      <w:r w:rsidRPr="00AF0E78">
        <w:rPr>
          <w:rFonts w:ascii="Tahoma" w:eastAsia="Times New Roman" w:hAnsi="Tahoma" w:cs="Tahoma"/>
          <w:sz w:val="24"/>
          <w:szCs w:val="24"/>
        </w:rPr>
        <w:t xml:space="preserve"> melamar menjadi Pegawai Universitas setelah memenuhi syarat-syarat yang ditentukan dalam Peraturan Kepegawaian ini.</w:t>
      </w:r>
    </w:p>
    <w:p w:rsidR="005106F9" w:rsidRPr="00AF0E78" w:rsidRDefault="005106F9" w:rsidP="00002E97">
      <w:pPr>
        <w:tabs>
          <w:tab w:val="left" w:pos="426"/>
        </w:tabs>
        <w:spacing w:after="0" w:line="240" w:lineRule="auto"/>
        <w:jc w:val="both"/>
        <w:rPr>
          <w:rFonts w:ascii="Tahoma" w:eastAsia="Times New Roman" w:hAnsi="Tahoma" w:cs="Tahoma"/>
          <w:sz w:val="24"/>
          <w:szCs w:val="24"/>
        </w:rPr>
      </w:pPr>
    </w:p>
    <w:p w:rsidR="005106F9" w:rsidRDefault="003560A0" w:rsidP="00002E97">
      <w:pPr>
        <w:spacing w:after="0"/>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1</w:t>
      </w:r>
      <w:r w:rsidR="005106F9" w:rsidRPr="00AF0E78">
        <w:rPr>
          <w:rFonts w:ascii="Tahoma" w:eastAsia="Times New Roman" w:hAnsi="Tahoma" w:cs="Tahoma"/>
          <w:b/>
          <w:sz w:val="24"/>
          <w:szCs w:val="24"/>
          <w:lang w:val="id-ID"/>
        </w:rPr>
        <w:t>3</w:t>
      </w:r>
    </w:p>
    <w:p w:rsidR="009020A0" w:rsidRPr="009020A0" w:rsidRDefault="009020A0" w:rsidP="00002E97">
      <w:pPr>
        <w:spacing w:after="0"/>
        <w:jc w:val="center"/>
        <w:rPr>
          <w:rFonts w:ascii="Tahoma" w:eastAsia="Times New Roman" w:hAnsi="Tahoma" w:cs="Tahoma"/>
          <w:b/>
          <w:sz w:val="24"/>
          <w:szCs w:val="24"/>
        </w:rPr>
      </w:pPr>
    </w:p>
    <w:p w:rsidR="005106F9" w:rsidRPr="00AF0E78" w:rsidRDefault="00FE50C5" w:rsidP="00002E97">
      <w:pPr>
        <w:pStyle w:val="ListParagraph"/>
        <w:numPr>
          <w:ilvl w:val="0"/>
          <w:numId w:val="11"/>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Setelah mendapat persetujuan BPH UMRI </w:t>
      </w:r>
      <w:r w:rsidR="005106F9" w:rsidRPr="00AF0E78">
        <w:rPr>
          <w:rFonts w:ascii="Tahoma" w:eastAsia="Times New Roman" w:hAnsi="Tahoma" w:cs="Tahoma"/>
          <w:sz w:val="24"/>
          <w:szCs w:val="24"/>
        </w:rPr>
        <w:t>Lowongan formasi Pegawai Universitas diumumkan seluas-luasnya oleh Pejabat Pembina Kepegawaian Universitas.</w:t>
      </w:r>
    </w:p>
    <w:p w:rsidR="005106F9" w:rsidRPr="00AF0E78" w:rsidRDefault="005106F9" w:rsidP="00002E97">
      <w:pPr>
        <w:pStyle w:val="ListParagraph"/>
        <w:numPr>
          <w:ilvl w:val="0"/>
          <w:numId w:val="11"/>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Pengumumam dilakukan paling lambat 15 (</w:t>
      </w:r>
      <w:proofErr w:type="gramStart"/>
      <w:r w:rsidRPr="00AF0E78">
        <w:rPr>
          <w:rFonts w:ascii="Tahoma" w:eastAsia="Times New Roman" w:hAnsi="Tahoma" w:cs="Tahoma"/>
          <w:sz w:val="24"/>
          <w:szCs w:val="24"/>
        </w:rPr>
        <w:t>lima</w:t>
      </w:r>
      <w:proofErr w:type="gramEnd"/>
      <w:r w:rsidRPr="00AF0E78">
        <w:rPr>
          <w:rFonts w:ascii="Tahoma" w:eastAsia="Times New Roman" w:hAnsi="Tahoma" w:cs="Tahoma"/>
          <w:sz w:val="24"/>
          <w:szCs w:val="24"/>
        </w:rPr>
        <w:t xml:space="preserve"> belas) hari sebelum tanggal penerimaan lamaran.</w:t>
      </w:r>
    </w:p>
    <w:p w:rsidR="005106F9" w:rsidRPr="00AF0E78" w:rsidRDefault="005106F9" w:rsidP="00002E97">
      <w:pPr>
        <w:pStyle w:val="ListParagraph"/>
        <w:numPr>
          <w:ilvl w:val="0"/>
          <w:numId w:val="11"/>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Dalam pengumuman sebagaimana dimaksud pada Ayat (1) dicantumkan :</w:t>
      </w:r>
    </w:p>
    <w:p w:rsidR="005106F9" w:rsidRPr="00AF0E78" w:rsidRDefault="005106F9" w:rsidP="00002E97">
      <w:pPr>
        <w:pStyle w:val="ListParagraph"/>
        <w:numPr>
          <w:ilvl w:val="0"/>
          <w:numId w:val="12"/>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Jumlah dan jenis jabatan yang lowong;</w:t>
      </w:r>
    </w:p>
    <w:p w:rsidR="005106F9" w:rsidRPr="00AF0E78" w:rsidRDefault="005106F9" w:rsidP="00002E97">
      <w:pPr>
        <w:pStyle w:val="ListParagraph"/>
        <w:numPr>
          <w:ilvl w:val="0"/>
          <w:numId w:val="12"/>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Syarat yang harus dipenuhi oleh setiap pelamar;</w:t>
      </w:r>
    </w:p>
    <w:p w:rsidR="005106F9" w:rsidRPr="00AF0E78" w:rsidRDefault="005106F9" w:rsidP="00002E97">
      <w:pPr>
        <w:pStyle w:val="ListParagraph"/>
        <w:numPr>
          <w:ilvl w:val="0"/>
          <w:numId w:val="12"/>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Alamat dan tempat lamaran ditujukan; dan</w:t>
      </w:r>
    </w:p>
    <w:p w:rsidR="005106F9" w:rsidRPr="00AF0E78" w:rsidRDefault="005106F9" w:rsidP="00002E97">
      <w:pPr>
        <w:pStyle w:val="ListParagraph"/>
        <w:numPr>
          <w:ilvl w:val="0"/>
          <w:numId w:val="12"/>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Batas waktu pengajuan lamaran.</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34520D" w:rsidRDefault="003560A0" w:rsidP="00002E97">
      <w:pPr>
        <w:spacing w:after="0" w:line="240" w:lineRule="auto"/>
        <w:jc w:val="center"/>
        <w:rPr>
          <w:rFonts w:ascii="Tahoma" w:eastAsia="Times New Roman" w:hAnsi="Tahoma" w:cs="Tahoma"/>
          <w:b/>
          <w:sz w:val="24"/>
          <w:lang w:val="id-ID"/>
        </w:rPr>
      </w:pPr>
      <w:r>
        <w:rPr>
          <w:rFonts w:ascii="Tahoma" w:eastAsia="Times New Roman" w:hAnsi="Tahoma" w:cs="Tahoma"/>
          <w:b/>
          <w:sz w:val="24"/>
        </w:rPr>
        <w:lastRenderedPageBreak/>
        <w:t>Pasal</w:t>
      </w:r>
      <w:r w:rsidRPr="00AF0E78">
        <w:rPr>
          <w:rFonts w:ascii="Tahoma" w:eastAsia="Times New Roman" w:hAnsi="Tahoma" w:cs="Tahoma"/>
          <w:b/>
          <w:sz w:val="24"/>
        </w:rPr>
        <w:t xml:space="preserve"> </w:t>
      </w:r>
      <w:r w:rsidR="0034520D" w:rsidRPr="00AF0E78">
        <w:rPr>
          <w:rFonts w:ascii="Tahoma" w:eastAsia="Times New Roman" w:hAnsi="Tahoma" w:cs="Tahoma"/>
          <w:b/>
          <w:sz w:val="24"/>
        </w:rPr>
        <w:t>14</w:t>
      </w:r>
    </w:p>
    <w:p w:rsidR="00FE777E" w:rsidRPr="00FE777E" w:rsidRDefault="00FE777E" w:rsidP="00002E97">
      <w:pPr>
        <w:spacing w:after="0" w:line="240" w:lineRule="auto"/>
        <w:jc w:val="center"/>
        <w:rPr>
          <w:rFonts w:ascii="Tahoma" w:eastAsia="Times New Roman" w:hAnsi="Tahoma" w:cs="Tahoma"/>
          <w:b/>
          <w:sz w:val="24"/>
          <w:lang w:val="id-ID"/>
        </w:rPr>
      </w:pPr>
    </w:p>
    <w:p w:rsidR="0034520D" w:rsidRPr="00AF0E78" w:rsidRDefault="0034520D" w:rsidP="00002E97">
      <w:pPr>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Syarat yang harus dipenuhi oleh setiap pelamar adalah:</w:t>
      </w:r>
    </w:p>
    <w:p w:rsidR="0034520D" w:rsidRPr="00AF0E78" w:rsidRDefault="0034520D"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Warga Negara Indonesia;</w:t>
      </w:r>
    </w:p>
    <w:p w:rsidR="0034520D" w:rsidRPr="00AF0E78" w:rsidRDefault="0034520D"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Berusia serendah-rendahnya 18 (delapan belas) tahun dan setinggi-tingginya 21 (dua puluh satu) tahun untuk tamatan pendidikan menengah dan setinggi-tingginya 25 (dua puluh lima) tahun untuk tamatan Diplo</w:t>
      </w:r>
      <w:r w:rsidR="00F9724C">
        <w:rPr>
          <w:rFonts w:ascii="Tahoma" w:eastAsia="Times New Roman" w:hAnsi="Tahoma" w:cs="Tahoma"/>
          <w:sz w:val="24"/>
          <w:szCs w:val="24"/>
        </w:rPr>
        <w:t>ma I dan Diploma II; serta 30 (</w:t>
      </w:r>
      <w:r w:rsidRPr="00AF0E78">
        <w:rPr>
          <w:rFonts w:ascii="Tahoma" w:eastAsia="Times New Roman" w:hAnsi="Tahoma" w:cs="Tahoma"/>
          <w:sz w:val="24"/>
          <w:szCs w:val="24"/>
        </w:rPr>
        <w:t>tiga puluh) tahun untuk tamatan Diploma III, 35 (tiga puluh lima) tahun untuk tamatan Sarjana, 37 (tiga puluh tujuh) tahun untuk tamatan Magister, serta 40 (empat puluh) tahun untuk tamatan Doktor;</w:t>
      </w:r>
    </w:p>
    <w:p w:rsidR="0034520D" w:rsidRPr="00AF0E78" w:rsidRDefault="0034520D"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Tidak pernah dihukum penjara atau kurungan berdasarkan keputusan pengadilan yang sudah mempunyai kekuatan hukum yang tetap, karena melakukan suatu tindak pidana kejahatan;</w:t>
      </w:r>
    </w:p>
    <w:p w:rsidR="0034520D" w:rsidRPr="00AF0E78" w:rsidRDefault="0034520D"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 xml:space="preserve">Tidak pernah diberhentikan dengan hormat tidak atas permintaan sendiri atau tidak dengan hormat sebagai Pegawai Negeri, atau </w:t>
      </w:r>
      <w:r w:rsidR="00F9724C">
        <w:rPr>
          <w:rFonts w:ascii="Tahoma" w:eastAsia="Times New Roman" w:hAnsi="Tahoma" w:cs="Tahoma"/>
          <w:sz w:val="24"/>
          <w:szCs w:val="24"/>
          <w:lang w:val="id-ID"/>
        </w:rPr>
        <w:t xml:space="preserve">pegawai </w:t>
      </w:r>
      <w:r w:rsidRPr="00AF0E78">
        <w:rPr>
          <w:rFonts w:ascii="Tahoma" w:eastAsia="Times New Roman" w:hAnsi="Tahoma" w:cs="Tahoma"/>
          <w:sz w:val="24"/>
          <w:szCs w:val="24"/>
        </w:rPr>
        <w:t>swasta;</w:t>
      </w:r>
    </w:p>
    <w:p w:rsidR="0034520D" w:rsidRPr="00AF0E78" w:rsidRDefault="0034520D"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 xml:space="preserve">Tidak berkedudukan sebagai Calon/Pegawai Negeri atau </w:t>
      </w:r>
      <w:r w:rsidR="00FA4B11" w:rsidRPr="00AF0E78">
        <w:rPr>
          <w:rFonts w:ascii="Tahoma" w:eastAsia="Times New Roman" w:hAnsi="Tahoma" w:cs="Tahoma"/>
          <w:sz w:val="24"/>
          <w:szCs w:val="24"/>
        </w:rPr>
        <w:t xml:space="preserve">Pegawai Tetap </w:t>
      </w:r>
      <w:r w:rsidRPr="00AF0E78">
        <w:rPr>
          <w:rFonts w:ascii="Tahoma" w:eastAsia="Times New Roman" w:hAnsi="Tahoma" w:cs="Tahoma"/>
          <w:sz w:val="24"/>
          <w:szCs w:val="24"/>
        </w:rPr>
        <w:t xml:space="preserve">di </w:t>
      </w:r>
      <w:r w:rsidR="00FA4B11">
        <w:rPr>
          <w:rFonts w:ascii="Tahoma" w:eastAsia="Times New Roman" w:hAnsi="Tahoma" w:cs="Tahoma"/>
          <w:sz w:val="24"/>
          <w:szCs w:val="24"/>
          <w:lang w:val="id-ID"/>
        </w:rPr>
        <w:t xml:space="preserve">Instansi/Lembaga </w:t>
      </w:r>
      <w:r w:rsidRPr="00AF0E78">
        <w:rPr>
          <w:rFonts w:ascii="Tahoma" w:eastAsia="Times New Roman" w:hAnsi="Tahoma" w:cs="Tahoma"/>
          <w:sz w:val="24"/>
          <w:szCs w:val="24"/>
        </w:rPr>
        <w:t>lain;</w:t>
      </w:r>
    </w:p>
    <w:p w:rsidR="0034520D" w:rsidRPr="00AF0E78" w:rsidRDefault="0034520D"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Mempunyai pendidikan, kecakapan, keahlian dan keterampilan yang diperlukan;</w:t>
      </w:r>
    </w:p>
    <w:p w:rsidR="0034520D" w:rsidRPr="00AF0E78" w:rsidRDefault="00F85612"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Pr>
          <w:rFonts w:ascii="Tahoma" w:eastAsia="Times New Roman" w:hAnsi="Tahoma" w:cs="Tahoma"/>
          <w:sz w:val="24"/>
          <w:szCs w:val="24"/>
        </w:rPr>
        <w:t>Berkelakuan baik (</w:t>
      </w:r>
      <w:r w:rsidR="0034520D" w:rsidRPr="00AF0E78">
        <w:rPr>
          <w:rFonts w:ascii="Tahoma" w:eastAsia="Times New Roman" w:hAnsi="Tahoma" w:cs="Tahoma"/>
          <w:sz w:val="24"/>
          <w:szCs w:val="24"/>
        </w:rPr>
        <w:t>akhlak</w:t>
      </w:r>
      <w:r>
        <w:rPr>
          <w:rFonts w:ascii="Tahoma" w:eastAsia="Times New Roman" w:hAnsi="Tahoma" w:cs="Tahoma"/>
          <w:sz w:val="24"/>
          <w:szCs w:val="24"/>
          <w:lang w:val="id-ID"/>
        </w:rPr>
        <w:t>ul</w:t>
      </w:r>
      <w:r w:rsidR="0034520D" w:rsidRPr="00AF0E78">
        <w:rPr>
          <w:rFonts w:ascii="Tahoma" w:eastAsia="Times New Roman" w:hAnsi="Tahoma" w:cs="Tahoma"/>
          <w:sz w:val="24"/>
          <w:szCs w:val="24"/>
        </w:rPr>
        <w:t xml:space="preserve"> karimah);</w:t>
      </w:r>
    </w:p>
    <w:p w:rsidR="0034520D" w:rsidRPr="00AF0E78" w:rsidRDefault="0034520D"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Sehat jasmani dan rohani;</w:t>
      </w:r>
    </w:p>
    <w:p w:rsidR="0034520D" w:rsidRPr="00AF0E78" w:rsidRDefault="00FA4B11" w:rsidP="00002E97">
      <w:pPr>
        <w:pStyle w:val="ListParagraph"/>
        <w:numPr>
          <w:ilvl w:val="0"/>
          <w:numId w:val="107"/>
        </w:numPr>
        <w:spacing w:after="0" w:line="240" w:lineRule="auto"/>
        <w:ind w:left="284" w:hanging="284"/>
        <w:jc w:val="both"/>
        <w:rPr>
          <w:rFonts w:ascii="Tahoma" w:eastAsia="Times New Roman" w:hAnsi="Tahoma" w:cs="Tahoma"/>
          <w:sz w:val="24"/>
          <w:szCs w:val="24"/>
        </w:rPr>
      </w:pPr>
      <w:r>
        <w:rPr>
          <w:rFonts w:ascii="Tahoma" w:eastAsia="Times New Roman" w:hAnsi="Tahoma" w:cs="Tahoma"/>
          <w:sz w:val="24"/>
          <w:szCs w:val="24"/>
        </w:rPr>
        <w:t>Syarat</w:t>
      </w:r>
      <w:r>
        <w:rPr>
          <w:rFonts w:ascii="Tahoma" w:eastAsia="Times New Roman" w:hAnsi="Tahoma" w:cs="Tahoma"/>
          <w:sz w:val="24"/>
          <w:szCs w:val="24"/>
          <w:lang w:val="id-ID"/>
        </w:rPr>
        <w:t xml:space="preserve">-syarat </w:t>
      </w:r>
      <w:r w:rsidR="0034520D" w:rsidRPr="00AF0E78">
        <w:rPr>
          <w:rFonts w:ascii="Tahoma" w:eastAsia="Times New Roman" w:hAnsi="Tahoma" w:cs="Tahoma"/>
          <w:sz w:val="24"/>
          <w:szCs w:val="24"/>
        </w:rPr>
        <w:t>lain yang ditentukan dalam persyaratan jabatan.</w:t>
      </w:r>
    </w:p>
    <w:p w:rsidR="00456464" w:rsidRPr="00141D4B" w:rsidRDefault="00456464" w:rsidP="00002E97">
      <w:pPr>
        <w:spacing w:after="0"/>
        <w:rPr>
          <w:rFonts w:ascii="Tahoma" w:eastAsia="Times New Roman" w:hAnsi="Tahoma" w:cs="Tahoma"/>
          <w:b/>
          <w:sz w:val="24"/>
          <w:szCs w:val="24"/>
          <w:lang w:val="id-ID"/>
        </w:rPr>
      </w:pPr>
    </w:p>
    <w:p w:rsidR="000D27AE" w:rsidRDefault="000D27AE">
      <w:pPr>
        <w:rPr>
          <w:rFonts w:ascii="Tahoma" w:eastAsia="Times New Roman" w:hAnsi="Tahoma" w:cs="Tahoma"/>
          <w:b/>
          <w:sz w:val="24"/>
          <w:szCs w:val="24"/>
        </w:rPr>
      </w:pPr>
      <w:r>
        <w:rPr>
          <w:rFonts w:ascii="Tahoma" w:eastAsia="Times New Roman" w:hAnsi="Tahoma" w:cs="Tahoma"/>
          <w:b/>
          <w:sz w:val="24"/>
          <w:szCs w:val="24"/>
        </w:rPr>
        <w:br w:type="page"/>
      </w: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lastRenderedPageBreak/>
        <w:t xml:space="preserve">Pasal </w:t>
      </w:r>
      <w:r w:rsidR="005106F9" w:rsidRPr="00AF0E78">
        <w:rPr>
          <w:rFonts w:ascii="Tahoma" w:eastAsia="Times New Roman" w:hAnsi="Tahoma" w:cs="Tahoma"/>
          <w:b/>
          <w:sz w:val="24"/>
          <w:szCs w:val="24"/>
        </w:rPr>
        <w:t>1</w:t>
      </w:r>
      <w:r w:rsidR="001D229E" w:rsidRPr="00AF0E78">
        <w:rPr>
          <w:rFonts w:ascii="Tahoma" w:eastAsia="Times New Roman" w:hAnsi="Tahoma" w:cs="Tahoma"/>
          <w:b/>
          <w:sz w:val="24"/>
          <w:szCs w:val="24"/>
        </w:rPr>
        <w:t>5</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 xml:space="preserve">Selain syarat-syarat </w:t>
      </w:r>
      <w:r w:rsidRPr="00AF0E78">
        <w:rPr>
          <w:rFonts w:ascii="Tahoma" w:eastAsia="Times New Roman" w:hAnsi="Tahoma" w:cs="Tahoma"/>
          <w:sz w:val="24"/>
          <w:szCs w:val="24"/>
          <w:lang w:val="id-ID"/>
        </w:rPr>
        <w:t xml:space="preserve">yang ditentukan </w:t>
      </w:r>
      <w:r w:rsidRPr="00AF0E78">
        <w:rPr>
          <w:rFonts w:ascii="Tahoma" w:eastAsia="Times New Roman" w:hAnsi="Tahoma" w:cs="Tahoma"/>
          <w:sz w:val="24"/>
          <w:szCs w:val="24"/>
        </w:rPr>
        <w:t xml:space="preserve">sebagaimana disebutkan dalam </w:t>
      </w:r>
      <w:r w:rsidR="005D2E95">
        <w:rPr>
          <w:rFonts w:ascii="Tahoma" w:eastAsia="Times New Roman" w:hAnsi="Tahoma" w:cs="Tahoma"/>
          <w:sz w:val="24"/>
          <w:szCs w:val="24"/>
        </w:rPr>
        <w:t xml:space="preserve">Pasal </w:t>
      </w:r>
      <w:r w:rsidRPr="00AF0E78">
        <w:rPr>
          <w:rFonts w:ascii="Tahoma" w:eastAsia="Times New Roman" w:hAnsi="Tahoma" w:cs="Tahoma"/>
          <w:sz w:val="24"/>
          <w:szCs w:val="24"/>
        </w:rPr>
        <w:t>1</w:t>
      </w:r>
      <w:r w:rsidR="001D229E" w:rsidRPr="00AF0E78">
        <w:rPr>
          <w:rFonts w:ascii="Tahoma" w:eastAsia="Times New Roman" w:hAnsi="Tahoma" w:cs="Tahoma"/>
          <w:sz w:val="24"/>
          <w:szCs w:val="24"/>
        </w:rPr>
        <w:t>4</w:t>
      </w:r>
      <w:r w:rsidRPr="00AF0E78">
        <w:rPr>
          <w:rFonts w:ascii="Tahoma" w:eastAsia="Times New Roman" w:hAnsi="Tahoma" w:cs="Tahoma"/>
          <w:sz w:val="24"/>
          <w:szCs w:val="24"/>
        </w:rPr>
        <w:t>,</w:t>
      </w:r>
      <w:r w:rsidRPr="00AF0E78">
        <w:rPr>
          <w:rFonts w:ascii="Tahoma" w:eastAsia="Times New Roman" w:hAnsi="Tahoma" w:cs="Tahoma"/>
          <w:sz w:val="24"/>
          <w:szCs w:val="24"/>
          <w:lang w:val="id-ID"/>
        </w:rPr>
        <w:t xml:space="preserve"> Pelamar juga </w:t>
      </w:r>
      <w:r w:rsidRPr="00AF0E78">
        <w:rPr>
          <w:rFonts w:ascii="Tahoma" w:eastAsia="Times New Roman" w:hAnsi="Tahoma" w:cs="Tahoma"/>
          <w:sz w:val="24"/>
          <w:szCs w:val="24"/>
        </w:rPr>
        <w:t xml:space="preserve">harus memenuhi syarat-syarat tambahan berikut </w:t>
      </w:r>
      <w:proofErr w:type="gramStart"/>
      <w:r w:rsidRPr="00AF0E78">
        <w:rPr>
          <w:rFonts w:ascii="Tahoma" w:eastAsia="Times New Roman" w:hAnsi="Tahoma" w:cs="Tahoma"/>
          <w:sz w:val="24"/>
          <w:szCs w:val="24"/>
        </w:rPr>
        <w:t>ini :</w:t>
      </w:r>
      <w:proofErr w:type="gramEnd"/>
    </w:p>
    <w:p w:rsidR="005106F9" w:rsidRPr="00AF0E78" w:rsidRDefault="005106F9" w:rsidP="00002E97">
      <w:pPr>
        <w:pStyle w:val="ListParagraph"/>
        <w:numPr>
          <w:ilvl w:val="0"/>
          <w:numId w:val="13"/>
        </w:numPr>
        <w:tabs>
          <w:tab w:val="left" w:pos="426"/>
        </w:tabs>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Mampu membaca Al-Qur’an dengan baik dan benar;</w:t>
      </w:r>
    </w:p>
    <w:p w:rsidR="005106F9" w:rsidRPr="00AF0E78" w:rsidRDefault="005106F9" w:rsidP="00002E97">
      <w:pPr>
        <w:pStyle w:val="ListParagraph"/>
        <w:numPr>
          <w:ilvl w:val="0"/>
          <w:numId w:val="13"/>
        </w:numPr>
        <w:tabs>
          <w:tab w:val="left" w:pos="426"/>
        </w:tabs>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 xml:space="preserve">Menyetujui Visi, Misi dan Tujuan </w:t>
      </w:r>
      <w:r w:rsidRPr="00AF0E78">
        <w:rPr>
          <w:rFonts w:ascii="Tahoma" w:eastAsia="Times New Roman" w:hAnsi="Tahoma" w:cs="Tahoma"/>
          <w:sz w:val="24"/>
          <w:szCs w:val="24"/>
          <w:lang w:val="id-ID"/>
        </w:rPr>
        <w:t xml:space="preserve">Persyarikatan Muhammadiyah dan </w:t>
      </w:r>
      <w:r w:rsidRPr="00AF0E78">
        <w:rPr>
          <w:rFonts w:ascii="Tahoma" w:eastAsia="Times New Roman" w:hAnsi="Tahoma" w:cs="Tahoma"/>
          <w:sz w:val="24"/>
          <w:szCs w:val="24"/>
        </w:rPr>
        <w:t>Universitas;</w:t>
      </w:r>
    </w:p>
    <w:p w:rsidR="005106F9" w:rsidRPr="00AF0E78" w:rsidRDefault="005106F9" w:rsidP="00002E97">
      <w:pPr>
        <w:pStyle w:val="ListParagraph"/>
        <w:numPr>
          <w:ilvl w:val="0"/>
          <w:numId w:val="13"/>
        </w:numPr>
        <w:tabs>
          <w:tab w:val="left" w:pos="426"/>
        </w:tabs>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 xml:space="preserve">Mematuhi segala ketentuan yang berlaku di </w:t>
      </w:r>
      <w:r w:rsidRPr="00AF0E78">
        <w:rPr>
          <w:rFonts w:ascii="Tahoma" w:eastAsia="Times New Roman" w:hAnsi="Tahoma" w:cs="Tahoma"/>
          <w:sz w:val="24"/>
          <w:szCs w:val="24"/>
          <w:lang w:val="id-ID"/>
        </w:rPr>
        <w:t>Persyarikatan Muhammadiyah</w:t>
      </w:r>
      <w:r w:rsidRPr="00AF0E78">
        <w:rPr>
          <w:rFonts w:ascii="Tahoma" w:eastAsia="Times New Roman" w:hAnsi="Tahoma" w:cs="Tahoma"/>
          <w:sz w:val="24"/>
          <w:szCs w:val="24"/>
        </w:rPr>
        <w:t xml:space="preserve"> serta Universitas yang dibuktikan dengan Surat Pernyataan</w:t>
      </w:r>
      <w:r w:rsidRPr="00AF0E78">
        <w:rPr>
          <w:rFonts w:ascii="Tahoma" w:eastAsia="Times New Roman" w:hAnsi="Tahoma" w:cs="Tahoma"/>
          <w:sz w:val="24"/>
          <w:szCs w:val="24"/>
          <w:lang w:val="id-ID"/>
        </w:rPr>
        <w:t xml:space="preserve"> (Fakta Integritas</w:t>
      </w:r>
      <w:proofErr w:type="gramStart"/>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 xml:space="preserve"> di</w:t>
      </w:r>
      <w:proofErr w:type="gramEnd"/>
      <w:r w:rsidRPr="00AF0E78">
        <w:rPr>
          <w:rFonts w:ascii="Tahoma" w:eastAsia="Times New Roman" w:hAnsi="Tahoma" w:cs="Tahoma"/>
          <w:sz w:val="24"/>
          <w:szCs w:val="24"/>
        </w:rPr>
        <w:t xml:space="preserve"> atas kertas bermaterai.</w:t>
      </w:r>
    </w:p>
    <w:p w:rsidR="005106F9" w:rsidRPr="00AF0E78" w:rsidRDefault="005106F9" w:rsidP="00002E97">
      <w:pPr>
        <w:tabs>
          <w:tab w:val="left" w:pos="426"/>
        </w:tabs>
        <w:spacing w:after="0" w:line="240" w:lineRule="auto"/>
        <w:rPr>
          <w:rFonts w:ascii="Tahoma" w:eastAsia="Times New Roman" w:hAnsi="Tahoma" w:cs="Tahoma"/>
          <w:sz w:val="24"/>
          <w:szCs w:val="24"/>
          <w:lang w:val="id-ID"/>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1D229E" w:rsidRPr="00AF0E78">
        <w:rPr>
          <w:rFonts w:ascii="Tahoma" w:eastAsia="Times New Roman" w:hAnsi="Tahoma" w:cs="Tahoma"/>
          <w:b/>
          <w:sz w:val="24"/>
          <w:szCs w:val="24"/>
        </w:rPr>
        <w:t>16</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Lamaran untuk menjadi</w:t>
      </w:r>
      <w:r w:rsidRPr="00AF0E78">
        <w:rPr>
          <w:rFonts w:ascii="Tahoma" w:eastAsia="Times New Roman" w:hAnsi="Tahoma" w:cs="Tahoma"/>
          <w:sz w:val="24"/>
          <w:szCs w:val="24"/>
          <w:lang w:val="id-ID"/>
        </w:rPr>
        <w:t xml:space="preserve"> Calon</w:t>
      </w:r>
      <w:r w:rsidRPr="00AF0E78">
        <w:rPr>
          <w:rFonts w:ascii="Tahoma" w:eastAsia="Times New Roman" w:hAnsi="Tahoma" w:cs="Tahoma"/>
          <w:sz w:val="24"/>
          <w:szCs w:val="24"/>
        </w:rPr>
        <w:t xml:space="preserve"> Pegawai</w:t>
      </w:r>
      <w:r w:rsidRPr="00AF0E78">
        <w:rPr>
          <w:rFonts w:ascii="Tahoma" w:eastAsia="Times New Roman" w:hAnsi="Tahoma" w:cs="Tahoma"/>
          <w:sz w:val="24"/>
          <w:szCs w:val="24"/>
          <w:lang w:val="id-ID"/>
        </w:rPr>
        <w:t xml:space="preserve"> Universitas</w:t>
      </w:r>
      <w:r w:rsidRPr="00AF0E78">
        <w:rPr>
          <w:rFonts w:ascii="Tahoma" w:eastAsia="Times New Roman" w:hAnsi="Tahoma" w:cs="Tahoma"/>
          <w:sz w:val="24"/>
          <w:szCs w:val="24"/>
        </w:rPr>
        <w:t xml:space="preserve"> diajukan secara tertulis dengan </w:t>
      </w:r>
      <w:proofErr w:type="gramStart"/>
      <w:r w:rsidRPr="00AF0E78">
        <w:rPr>
          <w:rFonts w:ascii="Tahoma" w:eastAsia="Times New Roman" w:hAnsi="Tahoma" w:cs="Tahoma"/>
          <w:sz w:val="24"/>
          <w:szCs w:val="24"/>
        </w:rPr>
        <w:t>melampirkan :</w:t>
      </w:r>
      <w:proofErr w:type="gramEnd"/>
    </w:p>
    <w:p w:rsidR="005106F9" w:rsidRPr="00AF0E78" w:rsidRDefault="005106F9" w:rsidP="00002E97">
      <w:pPr>
        <w:pStyle w:val="ListParagraph"/>
        <w:numPr>
          <w:ilvl w:val="0"/>
          <w:numId w:val="14"/>
        </w:numPr>
        <w:tabs>
          <w:tab w:val="left" w:pos="426"/>
        </w:tabs>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Fotocopy Kartu Keluarga dan Kartu Tanda Penduduk;</w:t>
      </w:r>
    </w:p>
    <w:p w:rsidR="005106F9" w:rsidRPr="00AF0E78" w:rsidRDefault="005106F9" w:rsidP="00002E97">
      <w:pPr>
        <w:pStyle w:val="ListParagraph"/>
        <w:numPr>
          <w:ilvl w:val="0"/>
          <w:numId w:val="14"/>
        </w:numPr>
        <w:tabs>
          <w:tab w:val="left" w:pos="426"/>
        </w:tabs>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 xml:space="preserve">Surat Keterangan </w:t>
      </w:r>
      <w:r w:rsidR="00B62BA6">
        <w:rPr>
          <w:rFonts w:ascii="Tahoma" w:eastAsia="Times New Roman" w:hAnsi="Tahoma" w:cs="Tahoma"/>
          <w:sz w:val="24"/>
          <w:szCs w:val="24"/>
          <w:lang w:val="id-ID"/>
        </w:rPr>
        <w:t>kesehatan dari Puskemas</w:t>
      </w:r>
      <w:r w:rsidRPr="00AF0E78">
        <w:rPr>
          <w:rFonts w:ascii="Tahoma" w:eastAsia="Times New Roman" w:hAnsi="Tahoma" w:cs="Tahoma"/>
          <w:sz w:val="24"/>
          <w:szCs w:val="24"/>
        </w:rPr>
        <w:t>;</w:t>
      </w:r>
    </w:p>
    <w:p w:rsidR="0000343C" w:rsidRPr="0000343C" w:rsidRDefault="009408ED" w:rsidP="00002E97">
      <w:pPr>
        <w:pStyle w:val="ListParagraph"/>
        <w:numPr>
          <w:ilvl w:val="0"/>
          <w:numId w:val="14"/>
        </w:numPr>
        <w:tabs>
          <w:tab w:val="left" w:pos="426"/>
        </w:tabs>
        <w:spacing w:after="0" w:line="240" w:lineRule="auto"/>
        <w:ind w:left="284" w:hanging="284"/>
        <w:jc w:val="both"/>
        <w:rPr>
          <w:rFonts w:ascii="Tahoma" w:eastAsia="Times New Roman" w:hAnsi="Tahoma" w:cs="Tahoma"/>
          <w:sz w:val="24"/>
          <w:szCs w:val="24"/>
        </w:rPr>
      </w:pPr>
      <w:r w:rsidRPr="009408ED">
        <w:rPr>
          <w:rFonts w:ascii="Tahoma" w:eastAsia="Times New Roman" w:hAnsi="Tahoma" w:cs="Tahoma"/>
          <w:sz w:val="24"/>
          <w:szCs w:val="24"/>
          <w:lang w:val="id-ID"/>
        </w:rPr>
        <w:t>Melampirkan fotokopy Kartu Tanda Anggota Muhammadiyah bagi yang memiliki.</w:t>
      </w:r>
    </w:p>
    <w:p w:rsidR="0000343C" w:rsidRPr="0000343C" w:rsidRDefault="0000343C" w:rsidP="00002E97">
      <w:pPr>
        <w:pStyle w:val="ListParagraph"/>
        <w:numPr>
          <w:ilvl w:val="0"/>
          <w:numId w:val="14"/>
        </w:numPr>
        <w:tabs>
          <w:tab w:val="left" w:pos="426"/>
        </w:tabs>
        <w:spacing w:after="0" w:line="240" w:lineRule="auto"/>
        <w:ind w:left="284" w:hanging="284"/>
        <w:jc w:val="both"/>
        <w:rPr>
          <w:rFonts w:ascii="Tahoma" w:eastAsia="Times New Roman" w:hAnsi="Tahoma" w:cs="Tahoma"/>
          <w:sz w:val="24"/>
          <w:szCs w:val="24"/>
        </w:rPr>
      </w:pPr>
      <w:r w:rsidRPr="0000343C">
        <w:rPr>
          <w:rFonts w:ascii="Tahoma" w:eastAsia="Times New Roman" w:hAnsi="Tahoma" w:cs="Tahoma"/>
          <w:sz w:val="24"/>
          <w:szCs w:val="24"/>
          <w:lang w:val="id-ID"/>
        </w:rPr>
        <w:t xml:space="preserve">Melampirkan </w:t>
      </w:r>
      <w:r w:rsidR="006B0D9B">
        <w:rPr>
          <w:rFonts w:ascii="Tahoma" w:eastAsia="Times New Roman" w:hAnsi="Tahoma" w:cs="Tahoma"/>
          <w:sz w:val="24"/>
          <w:szCs w:val="24"/>
          <w:lang w:val="id-ID"/>
        </w:rPr>
        <w:t>f</w:t>
      </w:r>
      <w:r w:rsidRPr="0000343C">
        <w:rPr>
          <w:rFonts w:ascii="Tahoma" w:eastAsia="Times New Roman" w:hAnsi="Tahoma" w:cs="Tahoma"/>
          <w:sz w:val="24"/>
          <w:szCs w:val="24"/>
        </w:rPr>
        <w:t xml:space="preserve">otocopy </w:t>
      </w:r>
      <w:r w:rsidRPr="0000343C">
        <w:rPr>
          <w:rFonts w:ascii="Tahoma" w:eastAsia="Times New Roman" w:hAnsi="Tahoma" w:cs="Tahoma"/>
          <w:sz w:val="24"/>
          <w:szCs w:val="24"/>
          <w:lang w:val="id-ID"/>
        </w:rPr>
        <w:t xml:space="preserve">semua ijazah yang dimiliki </w:t>
      </w:r>
      <w:r w:rsidRPr="0000343C">
        <w:rPr>
          <w:rFonts w:ascii="Tahoma" w:eastAsia="Times New Roman" w:hAnsi="Tahoma" w:cs="Tahoma"/>
          <w:sz w:val="24"/>
          <w:szCs w:val="24"/>
        </w:rPr>
        <w:t>yang telah disahkan oleh instansi yang berwenang.</w:t>
      </w:r>
    </w:p>
    <w:p w:rsidR="00B62BA6" w:rsidRPr="00AF0E78" w:rsidRDefault="00B62BA6" w:rsidP="00002E97">
      <w:pPr>
        <w:pStyle w:val="ListParagraph"/>
        <w:numPr>
          <w:ilvl w:val="0"/>
          <w:numId w:val="14"/>
        </w:numPr>
        <w:tabs>
          <w:tab w:val="left" w:pos="426"/>
        </w:tabs>
        <w:spacing w:after="0" w:line="240" w:lineRule="auto"/>
        <w:ind w:left="284" w:hanging="284"/>
        <w:jc w:val="both"/>
        <w:rPr>
          <w:rFonts w:ascii="Tahoma" w:eastAsia="Times New Roman" w:hAnsi="Tahoma" w:cs="Tahoma"/>
          <w:sz w:val="24"/>
          <w:szCs w:val="24"/>
        </w:rPr>
      </w:pPr>
      <w:r w:rsidRPr="00AF0E78">
        <w:rPr>
          <w:rFonts w:ascii="Tahoma" w:eastAsia="Times New Roman" w:hAnsi="Tahoma" w:cs="Tahoma"/>
          <w:sz w:val="24"/>
          <w:szCs w:val="24"/>
        </w:rPr>
        <w:t>Surat Keterangan Pengalaman Kerja, bila pernah bekerja;</w:t>
      </w:r>
    </w:p>
    <w:p w:rsidR="00B62BA6" w:rsidRPr="00AF0E78" w:rsidRDefault="00B62BA6" w:rsidP="00002E97">
      <w:pPr>
        <w:pStyle w:val="ListParagraph"/>
        <w:tabs>
          <w:tab w:val="left" w:pos="426"/>
        </w:tabs>
        <w:spacing w:after="0" w:line="240" w:lineRule="auto"/>
        <w:ind w:left="284"/>
        <w:jc w:val="both"/>
        <w:rPr>
          <w:rFonts w:ascii="Tahoma" w:eastAsia="Times New Roman" w:hAnsi="Tahoma" w:cs="Tahoma"/>
          <w:sz w:val="24"/>
          <w:szCs w:val="24"/>
        </w:rPr>
      </w:pPr>
    </w:p>
    <w:p w:rsidR="005106F9" w:rsidRPr="00AF0E78" w:rsidRDefault="005106F9" w:rsidP="00002E97">
      <w:pPr>
        <w:tabs>
          <w:tab w:val="left" w:pos="426"/>
        </w:tabs>
        <w:spacing w:after="0" w:line="240" w:lineRule="auto"/>
        <w:rPr>
          <w:rFonts w:ascii="Tahoma" w:eastAsia="Times New Roman" w:hAnsi="Tahoma" w:cs="Tahoma"/>
          <w:sz w:val="24"/>
          <w:szCs w:val="24"/>
        </w:rPr>
      </w:pPr>
    </w:p>
    <w:p w:rsidR="00F002FC" w:rsidRDefault="00F002FC" w:rsidP="00002E97">
      <w:pPr>
        <w:spacing w:after="0"/>
        <w:rPr>
          <w:rFonts w:ascii="Tahoma" w:eastAsia="Times New Roman" w:hAnsi="Tahoma" w:cs="Tahoma"/>
          <w:b/>
          <w:sz w:val="24"/>
          <w:szCs w:val="24"/>
        </w:rPr>
      </w:pPr>
      <w:r>
        <w:rPr>
          <w:rFonts w:ascii="Tahoma" w:eastAsia="Times New Roman" w:hAnsi="Tahoma" w:cs="Tahoma"/>
          <w:b/>
          <w:sz w:val="24"/>
          <w:szCs w:val="24"/>
        </w:rPr>
        <w:br w:type="page"/>
      </w:r>
    </w:p>
    <w:p w:rsidR="005106F9" w:rsidRPr="00AF0E78" w:rsidRDefault="005106F9"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lastRenderedPageBreak/>
        <w:t>Penyaringan</w:t>
      </w:r>
    </w:p>
    <w:p w:rsidR="009020A0" w:rsidRDefault="009020A0" w:rsidP="00002E97">
      <w:pPr>
        <w:tabs>
          <w:tab w:val="left" w:pos="426"/>
        </w:tabs>
        <w:spacing w:after="0" w:line="240" w:lineRule="auto"/>
        <w:jc w:val="center"/>
        <w:rPr>
          <w:rFonts w:ascii="Tahoma" w:eastAsia="Times New Roman" w:hAnsi="Tahoma" w:cs="Tahoma"/>
          <w:b/>
          <w:sz w:val="24"/>
          <w:szCs w:val="24"/>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2809F6" w:rsidRPr="00AF0E78">
        <w:rPr>
          <w:rFonts w:ascii="Tahoma" w:eastAsia="Times New Roman" w:hAnsi="Tahoma" w:cs="Tahoma"/>
          <w:b/>
          <w:sz w:val="24"/>
          <w:szCs w:val="24"/>
        </w:rPr>
        <w:t>17</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1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Ujian penyaringan bagi pelamar yang memenuhi syarat dilaksanakan oleh Panitia </w:t>
      </w:r>
      <w:r w:rsidR="00E32399" w:rsidRPr="00AF0E78">
        <w:rPr>
          <w:rFonts w:ascii="Tahoma" w:eastAsia="Times New Roman" w:hAnsi="Tahoma" w:cs="Tahoma"/>
          <w:sz w:val="24"/>
          <w:szCs w:val="24"/>
          <w:lang w:val="id-ID"/>
        </w:rPr>
        <w:t xml:space="preserve">Penerimaan Calon Pegawai </w:t>
      </w:r>
      <w:r w:rsidRPr="00AF0E78">
        <w:rPr>
          <w:rFonts w:ascii="Tahoma" w:eastAsia="Times New Roman" w:hAnsi="Tahoma" w:cs="Tahoma"/>
          <w:sz w:val="24"/>
          <w:szCs w:val="24"/>
        </w:rPr>
        <w:t>yang di</w:t>
      </w:r>
      <w:r w:rsidR="00E32399" w:rsidRPr="00AF0E78">
        <w:rPr>
          <w:rFonts w:ascii="Tahoma" w:eastAsia="Times New Roman" w:hAnsi="Tahoma" w:cs="Tahoma"/>
          <w:sz w:val="24"/>
          <w:szCs w:val="24"/>
          <w:lang w:val="id-ID"/>
        </w:rPr>
        <w:t xml:space="preserve">angkat oleh </w:t>
      </w:r>
      <w:r w:rsidR="00593747" w:rsidRPr="00AF0E78">
        <w:rPr>
          <w:rFonts w:ascii="Tahoma" w:eastAsia="Times New Roman" w:hAnsi="Tahoma" w:cs="Tahoma"/>
          <w:sz w:val="24"/>
          <w:szCs w:val="24"/>
        </w:rPr>
        <w:t>BPH UMRI</w:t>
      </w:r>
    </w:p>
    <w:p w:rsidR="005106F9" w:rsidRPr="00AF0E78" w:rsidRDefault="005106F9" w:rsidP="00002E97">
      <w:pPr>
        <w:pStyle w:val="ListParagraph"/>
        <w:numPr>
          <w:ilvl w:val="0"/>
          <w:numId w:val="1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Tugas Panitia sebagaimana dimaksud padal Ayat (1) adalah :</w:t>
      </w:r>
    </w:p>
    <w:p w:rsidR="005106F9" w:rsidRPr="00AF0E78" w:rsidRDefault="005106F9" w:rsidP="00002E97">
      <w:pPr>
        <w:pStyle w:val="ListParagraph"/>
        <w:numPr>
          <w:ilvl w:val="0"/>
          <w:numId w:val="16"/>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Menyiapkan bahan ujian;</w:t>
      </w:r>
    </w:p>
    <w:p w:rsidR="005106F9" w:rsidRPr="00AF0E78" w:rsidRDefault="005106F9" w:rsidP="00002E97">
      <w:pPr>
        <w:pStyle w:val="ListParagraph"/>
        <w:numPr>
          <w:ilvl w:val="0"/>
          <w:numId w:val="16"/>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Menentukan pedoman pemeriksaan dan penilaian ujian;</w:t>
      </w:r>
    </w:p>
    <w:p w:rsidR="005106F9" w:rsidRPr="00AF0E78" w:rsidRDefault="005106F9" w:rsidP="00002E97">
      <w:pPr>
        <w:pStyle w:val="ListParagraph"/>
        <w:numPr>
          <w:ilvl w:val="0"/>
          <w:numId w:val="16"/>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Mene</w:t>
      </w:r>
      <w:r w:rsidR="00D13E22" w:rsidRPr="00AF0E78">
        <w:rPr>
          <w:rFonts w:ascii="Tahoma" w:eastAsia="Times New Roman" w:hAnsi="Tahoma" w:cs="Tahoma"/>
          <w:sz w:val="24"/>
          <w:szCs w:val="24"/>
        </w:rPr>
        <w:t>n</w:t>
      </w:r>
      <w:r w:rsidRPr="00AF0E78">
        <w:rPr>
          <w:rFonts w:ascii="Tahoma" w:eastAsia="Times New Roman" w:hAnsi="Tahoma" w:cs="Tahoma"/>
          <w:sz w:val="24"/>
          <w:szCs w:val="24"/>
        </w:rPr>
        <w:t>tukan tempat dan jadwal ujian;</w:t>
      </w:r>
    </w:p>
    <w:p w:rsidR="005106F9" w:rsidRPr="00AF0E78" w:rsidRDefault="005106F9" w:rsidP="00002E97">
      <w:pPr>
        <w:pStyle w:val="ListParagraph"/>
        <w:numPr>
          <w:ilvl w:val="0"/>
          <w:numId w:val="16"/>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lang w:val="id-ID"/>
        </w:rPr>
        <w:t>M</w:t>
      </w:r>
      <w:r w:rsidRPr="00AF0E78">
        <w:rPr>
          <w:rFonts w:ascii="Tahoma" w:eastAsia="Times New Roman" w:hAnsi="Tahoma" w:cs="Tahoma"/>
          <w:sz w:val="24"/>
          <w:szCs w:val="24"/>
        </w:rPr>
        <w:t>enyelenggarakan ujian;</w:t>
      </w:r>
    </w:p>
    <w:p w:rsidR="005106F9" w:rsidRPr="00AF0E78" w:rsidRDefault="005106F9" w:rsidP="00002E97">
      <w:pPr>
        <w:pStyle w:val="ListParagraph"/>
        <w:numPr>
          <w:ilvl w:val="0"/>
          <w:numId w:val="16"/>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lang w:val="id-ID"/>
        </w:rPr>
        <w:t>M</w:t>
      </w:r>
      <w:r w:rsidRPr="00AF0E78">
        <w:rPr>
          <w:rFonts w:ascii="Tahoma" w:eastAsia="Times New Roman" w:hAnsi="Tahoma" w:cs="Tahoma"/>
          <w:sz w:val="24"/>
          <w:szCs w:val="24"/>
        </w:rPr>
        <w:t>emeriksa dan mene</w:t>
      </w:r>
      <w:r w:rsidR="00326C7C">
        <w:rPr>
          <w:rFonts w:ascii="Tahoma" w:eastAsia="Times New Roman" w:hAnsi="Tahoma" w:cs="Tahoma"/>
          <w:sz w:val="24"/>
          <w:szCs w:val="24"/>
          <w:lang w:val="id-ID"/>
        </w:rPr>
        <w:t xml:space="preserve">tapkan </w:t>
      </w:r>
      <w:r w:rsidRPr="00AF0E78">
        <w:rPr>
          <w:rFonts w:ascii="Tahoma" w:eastAsia="Times New Roman" w:hAnsi="Tahoma" w:cs="Tahoma"/>
          <w:sz w:val="24"/>
          <w:szCs w:val="24"/>
        </w:rPr>
        <w:t>hasil ujian.</w:t>
      </w:r>
    </w:p>
    <w:p w:rsidR="005106F9" w:rsidRPr="00AF0E78" w:rsidRDefault="005106F9" w:rsidP="00002E97">
      <w:pPr>
        <w:pStyle w:val="ListParagraph"/>
        <w:numPr>
          <w:ilvl w:val="0"/>
          <w:numId w:val="1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Materi ujian meliputi :</w:t>
      </w:r>
    </w:p>
    <w:p w:rsidR="005106F9" w:rsidRPr="00AF0E78" w:rsidRDefault="00D9398B" w:rsidP="00002E97">
      <w:pPr>
        <w:pStyle w:val="ListParagraph"/>
        <w:numPr>
          <w:ilvl w:val="0"/>
          <w:numId w:val="17"/>
        </w:numPr>
        <w:tabs>
          <w:tab w:val="left" w:pos="426"/>
        </w:tabs>
        <w:spacing w:after="0" w:line="240" w:lineRule="auto"/>
        <w:ind w:left="709" w:hanging="283"/>
        <w:jc w:val="both"/>
        <w:rPr>
          <w:rFonts w:ascii="Tahoma" w:eastAsia="Times New Roman" w:hAnsi="Tahoma" w:cs="Tahoma"/>
          <w:sz w:val="24"/>
          <w:szCs w:val="24"/>
        </w:rPr>
      </w:pPr>
      <w:r>
        <w:rPr>
          <w:rFonts w:ascii="Tahoma" w:eastAsia="Times New Roman" w:hAnsi="Tahoma" w:cs="Tahoma"/>
          <w:sz w:val="24"/>
          <w:szCs w:val="24"/>
          <w:lang w:val="id-ID"/>
        </w:rPr>
        <w:t>Ujian tertulis</w:t>
      </w:r>
      <w:r w:rsidR="005106F9" w:rsidRPr="00AF0E78">
        <w:rPr>
          <w:rFonts w:ascii="Tahoma" w:eastAsia="Times New Roman" w:hAnsi="Tahoma" w:cs="Tahoma"/>
          <w:sz w:val="24"/>
          <w:szCs w:val="24"/>
        </w:rPr>
        <w:t>;</w:t>
      </w:r>
    </w:p>
    <w:p w:rsidR="00D9398B" w:rsidRPr="00D9398B" w:rsidRDefault="00D9398B" w:rsidP="00002E97">
      <w:pPr>
        <w:pStyle w:val="ListParagraph"/>
        <w:numPr>
          <w:ilvl w:val="0"/>
          <w:numId w:val="17"/>
        </w:numPr>
        <w:tabs>
          <w:tab w:val="left" w:pos="426"/>
        </w:tabs>
        <w:spacing w:after="0" w:line="240" w:lineRule="auto"/>
        <w:ind w:left="709" w:hanging="283"/>
        <w:jc w:val="both"/>
        <w:rPr>
          <w:rFonts w:ascii="Tahoma" w:eastAsia="Times New Roman" w:hAnsi="Tahoma" w:cs="Tahoma"/>
          <w:sz w:val="24"/>
          <w:szCs w:val="24"/>
        </w:rPr>
      </w:pPr>
      <w:r w:rsidRPr="00D9398B">
        <w:rPr>
          <w:rFonts w:ascii="Tahoma" w:eastAsia="Times New Roman" w:hAnsi="Tahoma" w:cs="Tahoma"/>
          <w:sz w:val="24"/>
          <w:szCs w:val="24"/>
        </w:rPr>
        <w:t>Membaca Al-Qur’an</w:t>
      </w:r>
      <w:r>
        <w:rPr>
          <w:rFonts w:ascii="Tahoma" w:eastAsia="Times New Roman" w:hAnsi="Tahoma" w:cs="Tahoma"/>
          <w:sz w:val="24"/>
          <w:szCs w:val="24"/>
          <w:lang w:val="id-ID"/>
        </w:rPr>
        <w:t xml:space="preserve"> </w:t>
      </w:r>
    </w:p>
    <w:p w:rsidR="005106F9" w:rsidRPr="00D9398B" w:rsidRDefault="00D9398B" w:rsidP="00002E97">
      <w:pPr>
        <w:pStyle w:val="ListParagraph"/>
        <w:numPr>
          <w:ilvl w:val="0"/>
          <w:numId w:val="17"/>
        </w:numPr>
        <w:tabs>
          <w:tab w:val="left" w:pos="426"/>
        </w:tabs>
        <w:spacing w:after="0" w:line="240" w:lineRule="auto"/>
        <w:ind w:left="709" w:hanging="283"/>
        <w:jc w:val="both"/>
        <w:rPr>
          <w:rFonts w:ascii="Tahoma" w:eastAsia="Times New Roman" w:hAnsi="Tahoma" w:cs="Tahoma"/>
          <w:sz w:val="24"/>
          <w:szCs w:val="24"/>
        </w:rPr>
      </w:pPr>
      <w:r w:rsidRPr="00D9398B">
        <w:rPr>
          <w:rFonts w:ascii="Tahoma" w:eastAsia="Times New Roman" w:hAnsi="Tahoma" w:cs="Tahoma"/>
          <w:sz w:val="24"/>
          <w:szCs w:val="24"/>
          <w:lang w:val="id-ID"/>
        </w:rPr>
        <w:t>Wawancara</w:t>
      </w:r>
      <w:r>
        <w:rPr>
          <w:rFonts w:ascii="Tahoma" w:eastAsia="Times New Roman" w:hAnsi="Tahoma" w:cs="Tahoma"/>
          <w:sz w:val="24"/>
          <w:szCs w:val="24"/>
          <w:lang w:val="id-ID"/>
        </w:rPr>
        <w:t>,</w:t>
      </w:r>
      <w:r w:rsidRPr="00D9398B">
        <w:rPr>
          <w:rFonts w:ascii="Tahoma" w:eastAsia="Times New Roman" w:hAnsi="Tahoma" w:cs="Tahoma"/>
          <w:sz w:val="24"/>
          <w:szCs w:val="24"/>
          <w:lang w:val="id-ID"/>
        </w:rPr>
        <w:t xml:space="preserve"> meliputi </w:t>
      </w:r>
      <w:r w:rsidR="005106F9" w:rsidRPr="00D9398B">
        <w:rPr>
          <w:rFonts w:ascii="Tahoma" w:eastAsia="Times New Roman" w:hAnsi="Tahoma" w:cs="Tahoma"/>
          <w:sz w:val="24"/>
          <w:szCs w:val="24"/>
        </w:rPr>
        <w:t>pemahaman mengenai Muhammadiyah dan Universitas.</w:t>
      </w:r>
    </w:p>
    <w:p w:rsidR="00593747" w:rsidRPr="00163083" w:rsidRDefault="00593747" w:rsidP="00002E97">
      <w:pPr>
        <w:pStyle w:val="ListParagraph"/>
        <w:numPr>
          <w:ilvl w:val="0"/>
          <w:numId w:val="15"/>
        </w:numPr>
        <w:tabs>
          <w:tab w:val="left" w:pos="426"/>
        </w:tabs>
        <w:spacing w:after="0" w:line="240" w:lineRule="auto"/>
        <w:ind w:left="360"/>
        <w:jc w:val="both"/>
        <w:rPr>
          <w:rFonts w:ascii="Tahoma" w:eastAsia="Times New Roman" w:hAnsi="Tahoma" w:cs="Tahoma"/>
          <w:sz w:val="24"/>
          <w:szCs w:val="24"/>
        </w:rPr>
      </w:pPr>
      <w:r w:rsidRPr="00163083">
        <w:rPr>
          <w:rFonts w:ascii="Tahoma" w:eastAsia="Times New Roman" w:hAnsi="Tahoma" w:cs="Tahoma"/>
          <w:sz w:val="24"/>
          <w:szCs w:val="24"/>
        </w:rPr>
        <w:t>Melapor</w:t>
      </w:r>
      <w:r w:rsidR="00DB52D1" w:rsidRPr="00163083">
        <w:rPr>
          <w:rFonts w:ascii="Tahoma" w:eastAsia="Times New Roman" w:hAnsi="Tahoma" w:cs="Tahoma"/>
          <w:sz w:val="24"/>
          <w:szCs w:val="24"/>
        </w:rPr>
        <w:t>kan hasil ujian kepada Rektor untuk selanjutnya diteruskan kepada BPH UMRI.</w:t>
      </w:r>
    </w:p>
    <w:p w:rsidR="00CC520B" w:rsidRPr="00AF0E78" w:rsidRDefault="00CC520B" w:rsidP="00002E97">
      <w:pPr>
        <w:tabs>
          <w:tab w:val="left" w:pos="426"/>
        </w:tabs>
        <w:spacing w:after="0" w:line="240" w:lineRule="auto"/>
        <w:jc w:val="center"/>
        <w:rPr>
          <w:rFonts w:ascii="Tahoma" w:eastAsia="Times New Roman" w:hAnsi="Tahoma" w:cs="Tahoma"/>
          <w:b/>
          <w:sz w:val="24"/>
          <w:szCs w:val="24"/>
        </w:rPr>
      </w:pPr>
    </w:p>
    <w:p w:rsidR="005106F9" w:rsidRDefault="003560A0" w:rsidP="00002E97">
      <w:pPr>
        <w:spacing w:after="0"/>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1</w:t>
      </w:r>
      <w:r w:rsidR="00280FBF" w:rsidRPr="00AF0E78">
        <w:rPr>
          <w:rFonts w:ascii="Tahoma" w:eastAsia="Times New Roman" w:hAnsi="Tahoma" w:cs="Tahoma"/>
          <w:b/>
          <w:sz w:val="24"/>
          <w:szCs w:val="24"/>
        </w:rPr>
        <w:t>8</w:t>
      </w:r>
    </w:p>
    <w:p w:rsidR="009020A0" w:rsidRPr="00AF0E78" w:rsidRDefault="009020A0" w:rsidP="00002E97">
      <w:pPr>
        <w:spacing w:after="0"/>
        <w:jc w:val="center"/>
        <w:rPr>
          <w:rFonts w:ascii="Tahoma" w:eastAsia="Times New Roman" w:hAnsi="Tahoma" w:cs="Tahoma"/>
          <w:b/>
          <w:sz w:val="24"/>
          <w:szCs w:val="24"/>
        </w:rPr>
      </w:pPr>
    </w:p>
    <w:p w:rsidR="005106F9" w:rsidRPr="00AF0E78" w:rsidRDefault="00DB52D1" w:rsidP="00002E97">
      <w:pPr>
        <w:pStyle w:val="ListParagraph"/>
        <w:numPr>
          <w:ilvl w:val="0"/>
          <w:numId w:val="18"/>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BPH UMRI </w:t>
      </w:r>
      <w:r w:rsidR="005106F9" w:rsidRPr="00AF0E78">
        <w:rPr>
          <w:rFonts w:ascii="Tahoma" w:eastAsia="Times New Roman" w:hAnsi="Tahoma" w:cs="Tahoma"/>
          <w:sz w:val="24"/>
          <w:szCs w:val="24"/>
        </w:rPr>
        <w:t xml:space="preserve">menetapkan dan mengumumkan </w:t>
      </w:r>
      <w:r w:rsidR="00286F7A">
        <w:rPr>
          <w:rFonts w:ascii="Tahoma" w:eastAsia="Times New Roman" w:hAnsi="Tahoma" w:cs="Tahoma"/>
          <w:sz w:val="24"/>
          <w:szCs w:val="24"/>
          <w:lang w:val="id-ID"/>
        </w:rPr>
        <w:t xml:space="preserve">peserta ujian </w:t>
      </w:r>
      <w:r w:rsidR="005106F9" w:rsidRPr="00AF0E78">
        <w:rPr>
          <w:rFonts w:ascii="Tahoma" w:eastAsia="Times New Roman" w:hAnsi="Tahoma" w:cs="Tahoma"/>
          <w:sz w:val="24"/>
          <w:szCs w:val="24"/>
        </w:rPr>
        <w:t xml:space="preserve">yang dinyatakan </w:t>
      </w:r>
      <w:proofErr w:type="gramStart"/>
      <w:r w:rsidR="005106F9" w:rsidRPr="00AF0E78">
        <w:rPr>
          <w:rFonts w:ascii="Tahoma" w:eastAsia="Times New Roman" w:hAnsi="Tahoma" w:cs="Tahoma"/>
          <w:sz w:val="24"/>
          <w:szCs w:val="24"/>
        </w:rPr>
        <w:t>lulus</w:t>
      </w:r>
      <w:proofErr w:type="gramEnd"/>
      <w:r w:rsidR="005106F9" w:rsidRPr="00AF0E78">
        <w:rPr>
          <w:rFonts w:ascii="Tahoma" w:eastAsia="Times New Roman" w:hAnsi="Tahoma" w:cs="Tahoma"/>
          <w:sz w:val="24"/>
          <w:szCs w:val="24"/>
        </w:rPr>
        <w:t xml:space="preserve"> </w:t>
      </w:r>
      <w:r w:rsidR="00286F7A">
        <w:rPr>
          <w:rFonts w:ascii="Tahoma" w:eastAsia="Times New Roman" w:hAnsi="Tahoma" w:cs="Tahoma"/>
          <w:sz w:val="24"/>
          <w:szCs w:val="24"/>
          <w:lang w:val="id-ID"/>
        </w:rPr>
        <w:t xml:space="preserve">sebagaimana dimaksud </w:t>
      </w:r>
      <w:r w:rsidR="002F7E4F" w:rsidRPr="00AF0E78">
        <w:rPr>
          <w:rFonts w:ascii="Tahoma" w:eastAsia="Times New Roman" w:hAnsi="Tahoma" w:cs="Tahoma"/>
          <w:sz w:val="24"/>
          <w:szCs w:val="24"/>
          <w:lang w:val="id-ID"/>
        </w:rPr>
        <w:t xml:space="preserve">pada </w:t>
      </w:r>
      <w:r w:rsidR="005D2E95">
        <w:rPr>
          <w:rFonts w:ascii="Tahoma" w:eastAsia="Times New Roman" w:hAnsi="Tahoma" w:cs="Tahoma"/>
          <w:sz w:val="24"/>
          <w:szCs w:val="24"/>
          <w:lang w:val="id-ID"/>
        </w:rPr>
        <w:t>Pasal</w:t>
      </w:r>
      <w:r w:rsidR="002F7E4F" w:rsidRPr="00AF0E78">
        <w:rPr>
          <w:rFonts w:ascii="Tahoma" w:eastAsia="Times New Roman" w:hAnsi="Tahoma" w:cs="Tahoma"/>
          <w:sz w:val="24"/>
          <w:szCs w:val="24"/>
          <w:lang w:val="id-ID"/>
        </w:rPr>
        <w:t xml:space="preserve"> 17</w:t>
      </w:r>
      <w:r w:rsidR="005106F9" w:rsidRPr="00AF0E78">
        <w:rPr>
          <w:rFonts w:ascii="Tahoma" w:eastAsia="Times New Roman" w:hAnsi="Tahoma" w:cs="Tahoma"/>
          <w:sz w:val="24"/>
          <w:szCs w:val="24"/>
        </w:rPr>
        <w:t>.</w:t>
      </w:r>
    </w:p>
    <w:p w:rsidR="00286F7A" w:rsidRPr="009408ED" w:rsidRDefault="00286F7A" w:rsidP="00002E97">
      <w:pPr>
        <w:pStyle w:val="ListParagraph"/>
        <w:numPr>
          <w:ilvl w:val="0"/>
          <w:numId w:val="18"/>
        </w:numPr>
        <w:tabs>
          <w:tab w:val="left" w:pos="426"/>
        </w:tabs>
        <w:spacing w:after="0" w:line="240" w:lineRule="auto"/>
        <w:ind w:left="426" w:hanging="426"/>
        <w:jc w:val="both"/>
        <w:rPr>
          <w:rFonts w:ascii="Tahoma" w:eastAsia="Times New Roman" w:hAnsi="Tahoma" w:cs="Tahoma"/>
          <w:sz w:val="24"/>
          <w:szCs w:val="24"/>
        </w:rPr>
      </w:pPr>
      <w:r>
        <w:rPr>
          <w:rFonts w:ascii="Tahoma" w:eastAsia="Times New Roman" w:hAnsi="Tahoma" w:cs="Tahoma"/>
          <w:sz w:val="24"/>
          <w:szCs w:val="24"/>
          <w:lang w:val="id-ID"/>
        </w:rPr>
        <w:t xml:space="preserve">Peserta </w:t>
      </w:r>
      <w:r w:rsidR="005106F9" w:rsidRPr="00AF0E78">
        <w:rPr>
          <w:rFonts w:ascii="Tahoma" w:eastAsia="Times New Roman" w:hAnsi="Tahoma" w:cs="Tahoma"/>
          <w:sz w:val="24"/>
          <w:szCs w:val="24"/>
        </w:rPr>
        <w:t>yang dinyatakan lulus ujian sebagaimana dimaksud pada Ayat (1), wajib menyerahkan kelengkapan administrasi sesuai ketentuan yang berlaku di Universitas.</w:t>
      </w:r>
    </w:p>
    <w:p w:rsidR="009408ED" w:rsidRPr="009408ED" w:rsidRDefault="009408ED" w:rsidP="00002E97">
      <w:pPr>
        <w:pStyle w:val="ListParagraph"/>
        <w:numPr>
          <w:ilvl w:val="0"/>
          <w:numId w:val="18"/>
        </w:numPr>
        <w:tabs>
          <w:tab w:val="left" w:pos="426"/>
        </w:tabs>
        <w:spacing w:after="0" w:line="240" w:lineRule="auto"/>
        <w:ind w:left="426" w:hanging="426"/>
        <w:jc w:val="both"/>
        <w:rPr>
          <w:rFonts w:ascii="Tahoma" w:eastAsia="Times New Roman" w:hAnsi="Tahoma" w:cs="Tahoma"/>
          <w:sz w:val="24"/>
          <w:szCs w:val="24"/>
        </w:rPr>
      </w:pPr>
      <w:r>
        <w:rPr>
          <w:rFonts w:ascii="Tahoma" w:eastAsia="Times New Roman" w:hAnsi="Tahoma" w:cs="Tahoma"/>
          <w:sz w:val="24"/>
          <w:szCs w:val="24"/>
          <w:lang w:val="id-ID"/>
        </w:rPr>
        <w:lastRenderedPageBreak/>
        <w:t>Bagi peserta yang dinyatakan lulus diwajibkan melengkapi syarat-syarat pengangkatan sebagai berikut :</w:t>
      </w:r>
    </w:p>
    <w:p w:rsidR="009408ED" w:rsidRPr="00AF0E78" w:rsidRDefault="009408ED" w:rsidP="00002E97">
      <w:pPr>
        <w:pStyle w:val="ListParagraph"/>
        <w:numPr>
          <w:ilvl w:val="0"/>
          <w:numId w:val="112"/>
        </w:num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Fotocopy Kartu Keluarga dan Kartu Tanda Penduduk</w:t>
      </w:r>
      <w:r>
        <w:rPr>
          <w:rFonts w:ascii="Tahoma" w:eastAsia="Times New Roman" w:hAnsi="Tahoma" w:cs="Tahoma"/>
          <w:sz w:val="24"/>
          <w:szCs w:val="24"/>
          <w:lang w:val="id-ID"/>
        </w:rPr>
        <w:t xml:space="preserve"> </w:t>
      </w:r>
      <w:r w:rsidR="00B03223">
        <w:rPr>
          <w:rFonts w:ascii="Tahoma" w:eastAsia="Times New Roman" w:hAnsi="Tahoma" w:cs="Tahoma"/>
          <w:sz w:val="24"/>
          <w:szCs w:val="24"/>
          <w:lang w:val="id-ID"/>
        </w:rPr>
        <w:t xml:space="preserve">yang </w:t>
      </w:r>
      <w:r>
        <w:rPr>
          <w:rFonts w:ascii="Tahoma" w:eastAsia="Times New Roman" w:hAnsi="Tahoma" w:cs="Tahoma"/>
          <w:sz w:val="24"/>
          <w:szCs w:val="24"/>
          <w:lang w:val="id-ID"/>
        </w:rPr>
        <w:t>dilegalisir</w:t>
      </w:r>
      <w:r w:rsidRPr="00AF0E78">
        <w:rPr>
          <w:rFonts w:ascii="Tahoma" w:eastAsia="Times New Roman" w:hAnsi="Tahoma" w:cs="Tahoma"/>
          <w:sz w:val="24"/>
          <w:szCs w:val="24"/>
        </w:rPr>
        <w:t>;</w:t>
      </w:r>
    </w:p>
    <w:p w:rsidR="009408ED" w:rsidRPr="009408ED" w:rsidRDefault="009408ED" w:rsidP="00002E97">
      <w:pPr>
        <w:pStyle w:val="ListParagraph"/>
        <w:numPr>
          <w:ilvl w:val="0"/>
          <w:numId w:val="112"/>
        </w:numPr>
        <w:tabs>
          <w:tab w:val="left" w:pos="426"/>
        </w:tabs>
        <w:spacing w:after="0" w:line="240" w:lineRule="auto"/>
        <w:jc w:val="both"/>
        <w:rPr>
          <w:rFonts w:ascii="Tahoma" w:eastAsia="Times New Roman" w:hAnsi="Tahoma" w:cs="Tahoma"/>
          <w:sz w:val="24"/>
          <w:szCs w:val="24"/>
        </w:rPr>
      </w:pPr>
      <w:r>
        <w:rPr>
          <w:rFonts w:ascii="Tahoma" w:eastAsia="Times New Roman" w:hAnsi="Tahoma" w:cs="Tahoma"/>
          <w:sz w:val="24"/>
          <w:szCs w:val="24"/>
          <w:lang w:val="id-ID"/>
        </w:rPr>
        <w:t xml:space="preserve">Asli surat keterangan catatan kepolisian </w:t>
      </w:r>
    </w:p>
    <w:p w:rsidR="009408ED" w:rsidRPr="00AF0E78" w:rsidRDefault="00F53F75" w:rsidP="00002E97">
      <w:pPr>
        <w:pStyle w:val="ListParagraph"/>
        <w:numPr>
          <w:ilvl w:val="0"/>
          <w:numId w:val="112"/>
        </w:numPr>
        <w:tabs>
          <w:tab w:val="left" w:pos="426"/>
        </w:tabs>
        <w:spacing w:after="0" w:line="240" w:lineRule="auto"/>
        <w:jc w:val="both"/>
        <w:rPr>
          <w:rFonts w:ascii="Tahoma" w:eastAsia="Times New Roman" w:hAnsi="Tahoma" w:cs="Tahoma"/>
          <w:sz w:val="24"/>
          <w:szCs w:val="24"/>
        </w:rPr>
      </w:pPr>
      <w:r>
        <w:rPr>
          <w:rFonts w:ascii="Tahoma" w:eastAsia="Times New Roman" w:hAnsi="Tahoma" w:cs="Tahoma"/>
          <w:sz w:val="24"/>
          <w:szCs w:val="24"/>
          <w:lang w:val="id-ID"/>
        </w:rPr>
        <w:t xml:space="preserve">Asli </w:t>
      </w:r>
      <w:r w:rsidR="009408ED" w:rsidRPr="00AF0E78">
        <w:rPr>
          <w:rFonts w:ascii="Tahoma" w:eastAsia="Times New Roman" w:hAnsi="Tahoma" w:cs="Tahoma"/>
          <w:sz w:val="24"/>
          <w:szCs w:val="24"/>
        </w:rPr>
        <w:t xml:space="preserve">Surat Keterangan </w:t>
      </w:r>
      <w:r w:rsidR="009408ED">
        <w:rPr>
          <w:rFonts w:ascii="Tahoma" w:eastAsia="Times New Roman" w:hAnsi="Tahoma" w:cs="Tahoma"/>
          <w:sz w:val="24"/>
          <w:szCs w:val="24"/>
          <w:lang w:val="id-ID"/>
        </w:rPr>
        <w:t>pemeriksaan kesehatan secara paripurna</w:t>
      </w:r>
      <w:r w:rsidR="009408ED" w:rsidRPr="00AF0E78">
        <w:rPr>
          <w:rFonts w:ascii="Tahoma" w:eastAsia="Times New Roman" w:hAnsi="Tahoma" w:cs="Tahoma"/>
          <w:sz w:val="24"/>
          <w:szCs w:val="24"/>
        </w:rPr>
        <w:t>;</w:t>
      </w:r>
    </w:p>
    <w:p w:rsidR="0000343C" w:rsidRPr="009408ED" w:rsidRDefault="0000343C" w:rsidP="00002E97">
      <w:pPr>
        <w:pStyle w:val="ListParagraph"/>
        <w:numPr>
          <w:ilvl w:val="0"/>
          <w:numId w:val="112"/>
        </w:num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 xml:space="preserve">Fotocopy Ijazah </w:t>
      </w:r>
      <w:r>
        <w:rPr>
          <w:rFonts w:ascii="Tahoma" w:eastAsia="Times New Roman" w:hAnsi="Tahoma" w:cs="Tahoma"/>
          <w:sz w:val="24"/>
          <w:szCs w:val="24"/>
          <w:lang w:val="id-ID"/>
        </w:rPr>
        <w:t xml:space="preserve">terakhir dan </w:t>
      </w:r>
      <w:r w:rsidRPr="00AF0E78">
        <w:rPr>
          <w:rFonts w:ascii="Tahoma" w:eastAsia="Times New Roman" w:hAnsi="Tahoma" w:cs="Tahoma"/>
          <w:sz w:val="24"/>
          <w:szCs w:val="24"/>
        </w:rPr>
        <w:t>Transkrip Nilai yang telah disahkan oleh instansi yang berwenang.</w:t>
      </w:r>
    </w:p>
    <w:p w:rsidR="009408ED" w:rsidRPr="009408ED" w:rsidRDefault="009408ED" w:rsidP="00002E97">
      <w:pPr>
        <w:pStyle w:val="ListParagraph"/>
        <w:numPr>
          <w:ilvl w:val="0"/>
          <w:numId w:val="112"/>
        </w:num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Sur</w:t>
      </w:r>
      <w:r>
        <w:rPr>
          <w:rFonts w:ascii="Tahoma" w:eastAsia="Times New Roman" w:hAnsi="Tahoma" w:cs="Tahoma"/>
          <w:sz w:val="24"/>
          <w:szCs w:val="24"/>
        </w:rPr>
        <w:t>at Keterangan Pengalaman Kerja</w:t>
      </w:r>
      <w:r>
        <w:rPr>
          <w:rFonts w:ascii="Tahoma" w:eastAsia="Times New Roman" w:hAnsi="Tahoma" w:cs="Tahoma"/>
          <w:sz w:val="24"/>
          <w:szCs w:val="24"/>
          <w:lang w:val="id-ID"/>
        </w:rPr>
        <w:t>.</w:t>
      </w:r>
    </w:p>
    <w:p w:rsidR="009408ED" w:rsidRDefault="009408ED" w:rsidP="00002E97">
      <w:pPr>
        <w:pStyle w:val="ListParagraph"/>
        <w:tabs>
          <w:tab w:val="left" w:pos="426"/>
        </w:tabs>
        <w:spacing w:after="0" w:line="240" w:lineRule="auto"/>
        <w:ind w:left="426"/>
        <w:jc w:val="both"/>
        <w:rPr>
          <w:rFonts w:ascii="Tahoma" w:eastAsia="Times New Roman" w:hAnsi="Tahoma" w:cs="Tahoma"/>
          <w:sz w:val="24"/>
          <w:szCs w:val="24"/>
        </w:rPr>
      </w:pPr>
    </w:p>
    <w:p w:rsidR="005106F9" w:rsidRPr="00AF0E78" w:rsidRDefault="005106F9"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t>Pengangkatan sebagai Calon Pegawai</w:t>
      </w:r>
    </w:p>
    <w:p w:rsidR="009020A0" w:rsidRDefault="009020A0" w:rsidP="00002E97">
      <w:pPr>
        <w:tabs>
          <w:tab w:val="left" w:pos="426"/>
        </w:tabs>
        <w:spacing w:after="0" w:line="240" w:lineRule="auto"/>
        <w:jc w:val="center"/>
        <w:rPr>
          <w:rFonts w:ascii="Tahoma" w:eastAsia="Times New Roman" w:hAnsi="Tahoma" w:cs="Tahoma"/>
          <w:b/>
          <w:sz w:val="24"/>
          <w:szCs w:val="24"/>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1</w:t>
      </w:r>
      <w:r w:rsidR="00280FBF" w:rsidRPr="00AF0E78">
        <w:rPr>
          <w:rFonts w:ascii="Tahoma" w:eastAsia="Times New Roman" w:hAnsi="Tahoma" w:cs="Tahoma"/>
          <w:b/>
          <w:sz w:val="24"/>
          <w:szCs w:val="24"/>
        </w:rPr>
        <w:t>9</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93"/>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lang w:val="id-ID"/>
        </w:rPr>
        <w:t>P</w:t>
      </w:r>
      <w:r w:rsidRPr="00AF0E78">
        <w:rPr>
          <w:rFonts w:ascii="Tahoma" w:eastAsia="Times New Roman" w:hAnsi="Tahoma" w:cs="Tahoma"/>
          <w:sz w:val="24"/>
          <w:szCs w:val="24"/>
        </w:rPr>
        <w:t>elamar yang dinyatakan lulus ujian penyaringan</w:t>
      </w:r>
      <w:r w:rsidR="00153D08" w:rsidRPr="00AF0E78">
        <w:rPr>
          <w:rFonts w:ascii="Tahoma" w:eastAsia="Times New Roman" w:hAnsi="Tahoma" w:cs="Tahoma"/>
          <w:sz w:val="24"/>
          <w:szCs w:val="24"/>
        </w:rPr>
        <w:t xml:space="preserve">, </w:t>
      </w:r>
      <w:r w:rsidR="009B03B3">
        <w:rPr>
          <w:rFonts w:ascii="Tahoma" w:eastAsia="Times New Roman" w:hAnsi="Tahoma" w:cs="Tahoma"/>
          <w:sz w:val="24"/>
          <w:szCs w:val="24"/>
          <w:lang w:val="id-ID"/>
        </w:rPr>
        <w:t xml:space="preserve">akan </w:t>
      </w:r>
      <w:r w:rsidR="00153D08" w:rsidRPr="00AF0E78">
        <w:rPr>
          <w:rFonts w:ascii="Tahoma" w:eastAsia="Times New Roman" w:hAnsi="Tahoma" w:cs="Tahoma"/>
          <w:sz w:val="24"/>
          <w:szCs w:val="24"/>
        </w:rPr>
        <w:t>dit</w:t>
      </w:r>
      <w:r w:rsidRPr="00AF0E78">
        <w:rPr>
          <w:rFonts w:ascii="Tahoma" w:eastAsia="Times New Roman" w:hAnsi="Tahoma" w:cs="Tahoma"/>
          <w:sz w:val="24"/>
          <w:szCs w:val="24"/>
          <w:lang w:val="id-ID"/>
        </w:rPr>
        <w:t xml:space="preserve">erbitkan SK pengangkatannya </w:t>
      </w:r>
      <w:r w:rsidR="00153D08" w:rsidRPr="00AF0E78">
        <w:rPr>
          <w:rFonts w:ascii="Tahoma" w:eastAsia="Times New Roman" w:hAnsi="Tahoma" w:cs="Tahoma"/>
          <w:sz w:val="24"/>
          <w:szCs w:val="24"/>
        </w:rPr>
        <w:t xml:space="preserve">oleh BPH </w:t>
      </w:r>
      <w:r w:rsidRPr="00AF0E78">
        <w:rPr>
          <w:rFonts w:ascii="Tahoma" w:eastAsia="Times New Roman" w:hAnsi="Tahoma" w:cs="Tahoma"/>
          <w:sz w:val="24"/>
          <w:szCs w:val="24"/>
          <w:lang w:val="id-ID"/>
        </w:rPr>
        <w:t xml:space="preserve">sebagai </w:t>
      </w:r>
      <w:r w:rsidRPr="00AF0E78">
        <w:rPr>
          <w:rFonts w:ascii="Tahoma" w:eastAsia="Times New Roman" w:hAnsi="Tahoma" w:cs="Tahoma"/>
          <w:sz w:val="24"/>
          <w:szCs w:val="24"/>
        </w:rPr>
        <w:t>Calon Pegawai</w:t>
      </w:r>
      <w:r w:rsidRPr="00AF0E78">
        <w:rPr>
          <w:rFonts w:ascii="Tahoma" w:eastAsia="Times New Roman" w:hAnsi="Tahoma" w:cs="Tahoma"/>
          <w:sz w:val="24"/>
          <w:szCs w:val="24"/>
          <w:lang w:val="id-ID"/>
        </w:rPr>
        <w:t xml:space="preserve"> Tetap Universitas</w:t>
      </w:r>
      <w:r w:rsidRPr="00AF0E78">
        <w:rPr>
          <w:rFonts w:ascii="Tahoma" w:eastAsia="Times New Roman" w:hAnsi="Tahoma" w:cs="Tahoma"/>
          <w:sz w:val="24"/>
          <w:szCs w:val="24"/>
        </w:rPr>
        <w:t>.</w:t>
      </w:r>
    </w:p>
    <w:p w:rsidR="005106F9" w:rsidRPr="00AF0E78" w:rsidRDefault="005106F9" w:rsidP="00002E97">
      <w:pPr>
        <w:pStyle w:val="ListParagraph"/>
        <w:numPr>
          <w:ilvl w:val="0"/>
          <w:numId w:val="93"/>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Pengangkatan Calon Pegawai sebagaimana dimaksud pada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(1) </w:t>
      </w:r>
      <w:r w:rsidR="005D2E95">
        <w:rPr>
          <w:rFonts w:ascii="Tahoma" w:eastAsia="Times New Roman" w:hAnsi="Tahoma" w:cs="Tahoma"/>
          <w:sz w:val="24"/>
          <w:szCs w:val="24"/>
          <w:lang w:val="id-ID"/>
        </w:rPr>
        <w:t xml:space="preserve">Pasal </w:t>
      </w:r>
      <w:r w:rsidRPr="00AF0E78">
        <w:rPr>
          <w:rFonts w:ascii="Tahoma" w:eastAsia="Times New Roman" w:hAnsi="Tahoma" w:cs="Tahoma"/>
          <w:sz w:val="24"/>
          <w:szCs w:val="24"/>
          <w:lang w:val="id-ID"/>
        </w:rPr>
        <w:t xml:space="preserve">ini </w:t>
      </w:r>
      <w:r w:rsidRPr="00AF0E78">
        <w:rPr>
          <w:rFonts w:ascii="Tahoma" w:eastAsia="Times New Roman" w:hAnsi="Tahoma" w:cs="Tahoma"/>
          <w:sz w:val="24"/>
          <w:szCs w:val="24"/>
        </w:rPr>
        <w:t>tidak boleh berlaku surut.</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Golongan/Ruang Pertama Kali</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Bagi Calon Pegawai</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B150C6" w:rsidRPr="00AF0E78">
        <w:rPr>
          <w:rFonts w:ascii="Tahoma" w:eastAsia="Times New Roman" w:hAnsi="Tahoma" w:cs="Tahoma"/>
          <w:b/>
          <w:sz w:val="24"/>
          <w:szCs w:val="24"/>
        </w:rPr>
        <w:t>20</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9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Golongan/Ruang yang ditetapkan untuk pengan</w:t>
      </w:r>
      <w:r w:rsidRPr="00AF0E78">
        <w:rPr>
          <w:rFonts w:ascii="Tahoma" w:eastAsia="Times New Roman" w:hAnsi="Tahoma" w:cs="Tahoma"/>
          <w:sz w:val="24"/>
          <w:szCs w:val="24"/>
          <w:lang w:val="id-ID"/>
        </w:rPr>
        <w:t>g</w:t>
      </w:r>
      <w:r w:rsidR="00E70F6B">
        <w:rPr>
          <w:rFonts w:ascii="Tahoma" w:eastAsia="Times New Roman" w:hAnsi="Tahoma" w:cs="Tahoma"/>
          <w:sz w:val="24"/>
          <w:szCs w:val="24"/>
          <w:lang w:val="id-ID"/>
        </w:rPr>
        <w:t>-</w:t>
      </w:r>
      <w:r w:rsidRPr="00AF0E78">
        <w:rPr>
          <w:rFonts w:ascii="Tahoma" w:eastAsia="Times New Roman" w:hAnsi="Tahoma" w:cs="Tahoma"/>
          <w:sz w:val="24"/>
          <w:szCs w:val="24"/>
        </w:rPr>
        <w:t>katan pertama kali sebagai Calon Pegawai adalah :</w:t>
      </w:r>
    </w:p>
    <w:p w:rsidR="005106F9" w:rsidRPr="00AF0E78" w:rsidRDefault="005106F9" w:rsidP="00002E97">
      <w:pPr>
        <w:pStyle w:val="ListParagraph"/>
        <w:numPr>
          <w:ilvl w:val="0"/>
          <w:numId w:val="95"/>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Golongan ruang II/</w:t>
      </w:r>
      <w:r w:rsidRPr="00AF0E78">
        <w:rPr>
          <w:rFonts w:ascii="Tahoma" w:eastAsia="Times New Roman" w:hAnsi="Tahoma" w:cs="Tahoma"/>
          <w:sz w:val="24"/>
          <w:szCs w:val="24"/>
          <w:lang w:val="id-ID"/>
        </w:rPr>
        <w:t>a</w:t>
      </w:r>
      <w:r w:rsidRPr="00AF0E78">
        <w:rPr>
          <w:rFonts w:ascii="Tahoma" w:eastAsia="Times New Roman" w:hAnsi="Tahoma" w:cs="Tahoma"/>
          <w:sz w:val="24"/>
          <w:szCs w:val="24"/>
        </w:rPr>
        <w:t xml:space="preserve"> bagi yang pada saat melamar serendah-rendahnya memiliki dan menggunakan Surat Tanda Tamat Belajar/ijazah Sekolah </w:t>
      </w:r>
      <w:r w:rsidRPr="00AF0E78">
        <w:rPr>
          <w:rFonts w:ascii="Tahoma" w:eastAsia="Times New Roman" w:hAnsi="Tahoma" w:cs="Tahoma"/>
          <w:sz w:val="24"/>
          <w:szCs w:val="24"/>
        </w:rPr>
        <w:lastRenderedPageBreak/>
        <w:t>Lanjutan Tingkat Atas, Diploma I atau yang se</w:t>
      </w:r>
      <w:r w:rsidRPr="00AF0E78">
        <w:rPr>
          <w:rFonts w:ascii="Tahoma" w:eastAsia="Times New Roman" w:hAnsi="Tahoma" w:cs="Tahoma"/>
          <w:sz w:val="24"/>
          <w:szCs w:val="24"/>
          <w:lang w:val="id-ID"/>
        </w:rPr>
        <w:t>derajat.</w:t>
      </w:r>
    </w:p>
    <w:p w:rsidR="005106F9" w:rsidRPr="00AF0E78" w:rsidRDefault="005106F9" w:rsidP="00002E97">
      <w:pPr>
        <w:pStyle w:val="ListParagraph"/>
        <w:numPr>
          <w:ilvl w:val="0"/>
          <w:numId w:val="95"/>
        </w:numPr>
        <w:tabs>
          <w:tab w:val="left" w:pos="426"/>
        </w:tabs>
        <w:spacing w:after="0" w:line="240" w:lineRule="auto"/>
        <w:ind w:left="709" w:hanging="283"/>
        <w:jc w:val="both"/>
        <w:rPr>
          <w:rFonts w:ascii="Tahoma" w:eastAsia="Times New Roman" w:hAnsi="Tahoma" w:cs="Tahoma"/>
          <w:sz w:val="24"/>
          <w:szCs w:val="24"/>
          <w:lang w:val="id-ID"/>
        </w:rPr>
      </w:pPr>
      <w:r w:rsidRPr="00AF0E78">
        <w:rPr>
          <w:rFonts w:ascii="Tahoma" w:eastAsia="Times New Roman" w:hAnsi="Tahoma" w:cs="Tahoma"/>
          <w:sz w:val="24"/>
          <w:szCs w:val="24"/>
        </w:rPr>
        <w:t>Golongan ruang II/</w:t>
      </w:r>
      <w:r w:rsidRPr="00AF0E78">
        <w:rPr>
          <w:rFonts w:ascii="Tahoma" w:eastAsia="Times New Roman" w:hAnsi="Tahoma" w:cs="Tahoma"/>
          <w:sz w:val="24"/>
          <w:szCs w:val="24"/>
          <w:lang w:val="id-ID"/>
        </w:rPr>
        <w:t>b</w:t>
      </w:r>
      <w:r w:rsidRPr="00AF0E78">
        <w:rPr>
          <w:rFonts w:ascii="Tahoma" w:eastAsia="Times New Roman" w:hAnsi="Tahoma" w:cs="Tahoma"/>
          <w:sz w:val="24"/>
          <w:szCs w:val="24"/>
        </w:rPr>
        <w:t xml:space="preserve"> bagi yang pada saat melamar serendah-rendahnya memiliki dan menggunakan Surat Tanda Tamat Belajar/ijazah Diploma II</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ijazah Sarjana Muda, Akademi atau Diploma III</w:t>
      </w:r>
      <w:r w:rsidRPr="00AF0E78">
        <w:rPr>
          <w:rFonts w:ascii="Tahoma" w:eastAsia="Times New Roman" w:hAnsi="Tahoma" w:cs="Tahoma"/>
          <w:sz w:val="24"/>
          <w:szCs w:val="24"/>
          <w:lang w:val="id-ID"/>
        </w:rPr>
        <w:t>.</w:t>
      </w:r>
    </w:p>
    <w:p w:rsidR="005106F9" w:rsidRPr="00AF0E78" w:rsidRDefault="005106F9" w:rsidP="00002E97">
      <w:pPr>
        <w:pStyle w:val="ListParagraph"/>
        <w:numPr>
          <w:ilvl w:val="0"/>
          <w:numId w:val="95"/>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Golongan ruang III/</w:t>
      </w:r>
      <w:r w:rsidRPr="00AF0E78">
        <w:rPr>
          <w:rFonts w:ascii="Tahoma" w:eastAsia="Times New Roman" w:hAnsi="Tahoma" w:cs="Tahoma"/>
          <w:sz w:val="24"/>
          <w:szCs w:val="24"/>
          <w:lang w:val="id-ID"/>
        </w:rPr>
        <w:t>a</w:t>
      </w:r>
      <w:r w:rsidRPr="00AF0E78">
        <w:rPr>
          <w:rFonts w:ascii="Tahoma" w:eastAsia="Times New Roman" w:hAnsi="Tahoma" w:cs="Tahoma"/>
          <w:sz w:val="24"/>
          <w:szCs w:val="24"/>
        </w:rPr>
        <w:t xml:space="preserve"> bagi yang pada saat melamar serendah-rendahnya memiliki dan menggunakan ijazah Sarjana (S1) atau diploma IV</w:t>
      </w:r>
      <w:r w:rsidRPr="00AF0E78">
        <w:rPr>
          <w:rFonts w:ascii="Tahoma" w:eastAsia="Times New Roman" w:hAnsi="Tahoma" w:cs="Tahoma"/>
          <w:sz w:val="24"/>
          <w:szCs w:val="24"/>
          <w:lang w:val="id-ID"/>
        </w:rPr>
        <w:t>.</w:t>
      </w:r>
    </w:p>
    <w:p w:rsidR="005106F9" w:rsidRPr="00AF0E78" w:rsidRDefault="005106F9" w:rsidP="00002E97">
      <w:pPr>
        <w:pStyle w:val="ListParagraph"/>
        <w:numPr>
          <w:ilvl w:val="0"/>
          <w:numId w:val="95"/>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Golongan ruang III/</w:t>
      </w:r>
      <w:r w:rsidRPr="00AF0E78">
        <w:rPr>
          <w:rFonts w:ascii="Tahoma" w:eastAsia="Times New Roman" w:hAnsi="Tahoma" w:cs="Tahoma"/>
          <w:sz w:val="24"/>
          <w:szCs w:val="24"/>
          <w:lang w:val="id-ID"/>
        </w:rPr>
        <w:t>b</w:t>
      </w:r>
      <w:r w:rsidRPr="00AF0E78">
        <w:rPr>
          <w:rFonts w:ascii="Tahoma" w:eastAsia="Times New Roman" w:hAnsi="Tahoma" w:cs="Tahoma"/>
          <w:sz w:val="24"/>
          <w:szCs w:val="24"/>
        </w:rPr>
        <w:t xml:space="preserve"> bagi yang pada saat melamar serendah-rendahnya memiliki dan menggunakan ijazah Dokter, Apoteker dan Magister atau Ijazah lain yang setara</w:t>
      </w:r>
      <w:r w:rsidRPr="00AF0E78">
        <w:rPr>
          <w:rFonts w:ascii="Tahoma" w:eastAsia="Times New Roman" w:hAnsi="Tahoma" w:cs="Tahoma"/>
          <w:sz w:val="24"/>
          <w:szCs w:val="24"/>
          <w:lang w:val="id-ID"/>
        </w:rPr>
        <w:t>;</w:t>
      </w:r>
    </w:p>
    <w:p w:rsidR="005106F9" w:rsidRPr="00AF0E78" w:rsidRDefault="005106F9" w:rsidP="00002E97">
      <w:pPr>
        <w:pStyle w:val="ListParagraph"/>
        <w:numPr>
          <w:ilvl w:val="0"/>
          <w:numId w:val="95"/>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Golongan ruang III/</w:t>
      </w:r>
      <w:r w:rsidRPr="00AF0E78">
        <w:rPr>
          <w:rFonts w:ascii="Tahoma" w:eastAsia="Times New Roman" w:hAnsi="Tahoma" w:cs="Tahoma"/>
          <w:sz w:val="24"/>
          <w:szCs w:val="24"/>
          <w:lang w:val="id-ID"/>
        </w:rPr>
        <w:t>b</w:t>
      </w:r>
      <w:r w:rsidRPr="00AF0E78">
        <w:rPr>
          <w:rFonts w:ascii="Tahoma" w:eastAsia="Times New Roman" w:hAnsi="Tahoma" w:cs="Tahoma"/>
          <w:sz w:val="24"/>
          <w:szCs w:val="24"/>
        </w:rPr>
        <w:t xml:space="preserve"> bagi yang pada saat melamar serendah-rendahnya memiliki dan menggunakan ijazah Doktor (S3);</w:t>
      </w:r>
    </w:p>
    <w:p w:rsidR="005106F9" w:rsidRPr="00AF0E78" w:rsidRDefault="005106F9" w:rsidP="00002E97">
      <w:p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2). </w:t>
      </w:r>
      <w:r w:rsidRPr="00AF0E78">
        <w:rPr>
          <w:rFonts w:ascii="Tahoma" w:eastAsia="Times New Roman" w:hAnsi="Tahoma" w:cs="Tahoma"/>
          <w:sz w:val="24"/>
          <w:szCs w:val="24"/>
          <w:lang w:val="id-ID"/>
        </w:rPr>
        <w:tab/>
      </w:r>
      <w:r w:rsidRPr="00AF0E78">
        <w:rPr>
          <w:rFonts w:ascii="Tahoma" w:eastAsia="Times New Roman" w:hAnsi="Tahoma" w:cs="Tahoma"/>
          <w:sz w:val="24"/>
          <w:szCs w:val="24"/>
        </w:rPr>
        <w:t xml:space="preserve">Golongan/Ruang yang diberikan kepada calon pegawai untuk pertama kalinya sebagaimana dimaksud pada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w:t>
      </w:r>
      <w:r w:rsidRPr="00AF0E78">
        <w:rPr>
          <w:rFonts w:ascii="Tahoma" w:eastAsia="Times New Roman" w:hAnsi="Tahoma" w:cs="Tahoma"/>
          <w:sz w:val="24"/>
          <w:szCs w:val="24"/>
          <w:lang w:val="id-ID"/>
        </w:rPr>
        <w:t>1</w:t>
      </w:r>
      <w:r w:rsidRPr="00AF0E78">
        <w:rPr>
          <w:rFonts w:ascii="Tahoma" w:eastAsia="Times New Roman" w:hAnsi="Tahoma" w:cs="Tahoma"/>
          <w:sz w:val="24"/>
          <w:szCs w:val="24"/>
        </w:rPr>
        <w:t xml:space="preserve">) harus berdasarkan pada tingkatan pendidikan yang dibuktikan dengan Ijazah yang dimiliki oleh Calon Pegawai yang bersangkutan. </w:t>
      </w:r>
    </w:p>
    <w:p w:rsidR="005106F9" w:rsidRPr="00AF0E78" w:rsidRDefault="005106F9" w:rsidP="00002E97">
      <w:pPr>
        <w:tabs>
          <w:tab w:val="left" w:pos="426"/>
        </w:tabs>
        <w:spacing w:after="0" w:line="240" w:lineRule="auto"/>
        <w:ind w:left="284" w:hanging="284"/>
        <w:rPr>
          <w:rFonts w:ascii="Tahoma" w:eastAsia="Times New Roman" w:hAnsi="Tahoma" w:cs="Tahoma"/>
          <w:sz w:val="24"/>
          <w:szCs w:val="24"/>
        </w:rPr>
      </w:pPr>
    </w:p>
    <w:p w:rsidR="005106F9" w:rsidRPr="00AF0E78" w:rsidRDefault="005106F9" w:rsidP="00002E97">
      <w:pPr>
        <w:tabs>
          <w:tab w:val="left" w:pos="426"/>
        </w:tabs>
        <w:spacing w:after="0" w:line="240" w:lineRule="auto"/>
        <w:ind w:left="284" w:hanging="284"/>
        <w:jc w:val="center"/>
        <w:rPr>
          <w:rFonts w:ascii="Tahoma" w:eastAsia="Times New Roman" w:hAnsi="Tahoma" w:cs="Tahoma"/>
          <w:b/>
          <w:sz w:val="24"/>
          <w:szCs w:val="24"/>
        </w:rPr>
      </w:pPr>
      <w:r w:rsidRPr="00AF0E78">
        <w:rPr>
          <w:rFonts w:ascii="Tahoma" w:eastAsia="Times New Roman" w:hAnsi="Tahoma" w:cs="Tahoma"/>
          <w:b/>
          <w:sz w:val="24"/>
          <w:szCs w:val="24"/>
        </w:rPr>
        <w:t>Ketentuan Ijazah Calon Pegawai</w:t>
      </w:r>
    </w:p>
    <w:p w:rsidR="005106F9" w:rsidRPr="00AF0E78" w:rsidRDefault="005106F9" w:rsidP="00002E97">
      <w:pPr>
        <w:tabs>
          <w:tab w:val="left" w:pos="426"/>
        </w:tabs>
        <w:spacing w:after="0" w:line="240" w:lineRule="auto"/>
        <w:ind w:left="284" w:hanging="284"/>
        <w:jc w:val="center"/>
        <w:rPr>
          <w:rFonts w:ascii="Tahoma" w:eastAsia="Times New Roman" w:hAnsi="Tahoma" w:cs="Tahoma"/>
          <w:b/>
          <w:sz w:val="24"/>
          <w:szCs w:val="24"/>
          <w:lang w:val="id-ID"/>
        </w:rPr>
      </w:pPr>
    </w:p>
    <w:p w:rsidR="005106F9" w:rsidRPr="00AF0E78" w:rsidRDefault="003560A0" w:rsidP="00002E97">
      <w:pPr>
        <w:tabs>
          <w:tab w:val="left" w:pos="426"/>
        </w:tabs>
        <w:spacing w:after="0" w:line="240" w:lineRule="auto"/>
        <w:ind w:left="284" w:hanging="284"/>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2</w:t>
      </w:r>
      <w:r w:rsidR="00B150C6" w:rsidRPr="00AF0E78">
        <w:rPr>
          <w:rFonts w:ascii="Tahoma" w:eastAsia="Times New Roman" w:hAnsi="Tahoma" w:cs="Tahoma"/>
          <w:b/>
          <w:sz w:val="24"/>
          <w:szCs w:val="24"/>
        </w:rPr>
        <w:t>1</w:t>
      </w:r>
    </w:p>
    <w:p w:rsidR="005106F9" w:rsidRPr="00AF0E78" w:rsidRDefault="005106F9" w:rsidP="00002E97">
      <w:pPr>
        <w:tabs>
          <w:tab w:val="left" w:pos="426"/>
        </w:tabs>
        <w:spacing w:after="0" w:line="240" w:lineRule="auto"/>
        <w:ind w:left="284" w:hanging="284"/>
        <w:jc w:val="center"/>
        <w:rPr>
          <w:rFonts w:ascii="Tahoma" w:eastAsia="Times New Roman" w:hAnsi="Tahoma" w:cs="Tahoma"/>
          <w:b/>
          <w:sz w:val="24"/>
          <w:szCs w:val="24"/>
        </w:rPr>
      </w:pPr>
    </w:p>
    <w:p w:rsidR="005106F9" w:rsidRPr="00AF0E78" w:rsidRDefault="005106F9" w:rsidP="00002E97">
      <w:pPr>
        <w:pStyle w:val="ListParagraph"/>
        <w:numPr>
          <w:ilvl w:val="0"/>
          <w:numId w:val="96"/>
        </w:numPr>
        <w:tabs>
          <w:tab w:val="left" w:pos="426"/>
        </w:tabs>
        <w:spacing w:after="0" w:line="240" w:lineRule="auto"/>
        <w:ind w:left="360"/>
        <w:jc w:val="both"/>
        <w:rPr>
          <w:rFonts w:ascii="Tahoma" w:eastAsia="Times New Roman" w:hAnsi="Tahoma" w:cs="Tahoma"/>
          <w:sz w:val="24"/>
          <w:szCs w:val="24"/>
        </w:rPr>
      </w:pPr>
      <w:r w:rsidRPr="00AF0E78">
        <w:rPr>
          <w:rFonts w:ascii="Tahoma" w:eastAsia="Times New Roman" w:hAnsi="Tahoma" w:cs="Tahoma"/>
          <w:sz w:val="24"/>
          <w:szCs w:val="24"/>
        </w:rPr>
        <w:t xml:space="preserve">Ijazah sebagaimana dimaksud dalam </w:t>
      </w:r>
      <w:r w:rsidR="005D2E95">
        <w:rPr>
          <w:rFonts w:ascii="Tahoma" w:eastAsia="Times New Roman" w:hAnsi="Tahoma" w:cs="Tahoma"/>
          <w:sz w:val="24"/>
          <w:szCs w:val="24"/>
        </w:rPr>
        <w:t xml:space="preserve">Pasal </w:t>
      </w:r>
      <w:r w:rsidRPr="00AF0E78">
        <w:rPr>
          <w:rFonts w:ascii="Tahoma" w:eastAsia="Times New Roman" w:hAnsi="Tahoma" w:cs="Tahoma"/>
          <w:sz w:val="24"/>
          <w:szCs w:val="24"/>
        </w:rPr>
        <w:t>2</w:t>
      </w:r>
      <w:r w:rsidR="00082665" w:rsidRPr="00AF0E78">
        <w:rPr>
          <w:rFonts w:ascii="Tahoma" w:eastAsia="Times New Roman" w:hAnsi="Tahoma" w:cs="Tahoma"/>
          <w:sz w:val="24"/>
          <w:szCs w:val="24"/>
          <w:lang w:val="id-ID"/>
        </w:rPr>
        <w:t>0</w:t>
      </w:r>
      <w:r w:rsidRPr="00AF0E78">
        <w:rPr>
          <w:rFonts w:ascii="Tahoma" w:eastAsia="Times New Roman" w:hAnsi="Tahoma" w:cs="Tahoma"/>
          <w:sz w:val="24"/>
          <w:szCs w:val="24"/>
        </w:rPr>
        <w:t xml:space="preserve"> Ayat (</w:t>
      </w:r>
      <w:r w:rsidR="00082665" w:rsidRPr="00AF0E78">
        <w:rPr>
          <w:rFonts w:ascii="Tahoma" w:eastAsia="Times New Roman" w:hAnsi="Tahoma" w:cs="Tahoma"/>
          <w:sz w:val="24"/>
          <w:szCs w:val="24"/>
          <w:lang w:val="id-ID"/>
        </w:rPr>
        <w:t>1</w:t>
      </w:r>
      <w:r w:rsidRPr="00AF0E78">
        <w:rPr>
          <w:rFonts w:ascii="Tahoma" w:eastAsia="Times New Roman" w:hAnsi="Tahoma" w:cs="Tahoma"/>
          <w:sz w:val="24"/>
          <w:szCs w:val="24"/>
        </w:rPr>
        <w:t xml:space="preserve">) adalah ijazah yang diperoleh dari sekolah atau perguruan tinggi negeri dan/atau ijazah yang diperbolehkan dari sekolah atau perguruan tinggi swasta yang telah diakreditasi oleh Menteri yang bertanggung jawab di bidang pendidikan dan kebudayaan atau pejabat lain yang berdasarkan </w:t>
      </w:r>
      <w:r w:rsidRPr="00AF0E78">
        <w:rPr>
          <w:rFonts w:ascii="Tahoma" w:eastAsia="Times New Roman" w:hAnsi="Tahoma" w:cs="Tahoma"/>
          <w:sz w:val="24"/>
          <w:szCs w:val="24"/>
        </w:rPr>
        <w:lastRenderedPageBreak/>
        <w:t>peraturan perundang-undangan yang berlaku berwenang menyelenggarakan pendidikan.</w:t>
      </w:r>
    </w:p>
    <w:p w:rsidR="005106F9" w:rsidRPr="00AF0E78" w:rsidRDefault="005106F9" w:rsidP="00002E97">
      <w:pPr>
        <w:pStyle w:val="ListParagraph"/>
        <w:numPr>
          <w:ilvl w:val="0"/>
          <w:numId w:val="96"/>
        </w:numPr>
        <w:tabs>
          <w:tab w:val="left" w:pos="426"/>
        </w:tabs>
        <w:spacing w:after="0" w:line="240" w:lineRule="auto"/>
        <w:ind w:left="360"/>
        <w:jc w:val="both"/>
        <w:rPr>
          <w:rFonts w:ascii="Tahoma" w:eastAsia="Times New Roman" w:hAnsi="Tahoma" w:cs="Tahoma"/>
          <w:sz w:val="24"/>
          <w:szCs w:val="24"/>
        </w:rPr>
      </w:pPr>
      <w:r w:rsidRPr="00AF0E78">
        <w:rPr>
          <w:rFonts w:ascii="Tahoma" w:eastAsia="Times New Roman" w:hAnsi="Tahoma" w:cs="Tahoma"/>
          <w:sz w:val="24"/>
          <w:szCs w:val="24"/>
        </w:rPr>
        <w:t>Ijazah yang diperboleh dari sekolah atau perguruan tinggi di luar negeri hanya dapat dihargai apabila telah diakui dan ditetapkan sederajat dengan ijazah dari sekolah atau perguruan tinggi negeri yang ditetapkan oleh Menteri yang bertanggungjawab di bidang pendidikan dan kebudayaan atau pejabat lain yang berdasarkan peraturan perundang-undangan yang berlaku berwenang menyelenggarakan pendidikan.</w:t>
      </w:r>
    </w:p>
    <w:p w:rsidR="00FD4624" w:rsidRDefault="00FD4624" w:rsidP="00002E97">
      <w:pPr>
        <w:spacing w:after="0"/>
        <w:jc w:val="center"/>
        <w:rPr>
          <w:rFonts w:ascii="Tahoma" w:eastAsia="Times New Roman" w:hAnsi="Tahoma" w:cs="Tahoma"/>
          <w:b/>
          <w:sz w:val="24"/>
          <w:szCs w:val="24"/>
        </w:rPr>
      </w:pPr>
    </w:p>
    <w:p w:rsidR="005106F9" w:rsidRPr="00AF0E78" w:rsidRDefault="005106F9"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t>Masa Percobaan</w:t>
      </w:r>
    </w:p>
    <w:p w:rsidR="00B8536B" w:rsidRDefault="00B8536B" w:rsidP="00002E97">
      <w:pPr>
        <w:tabs>
          <w:tab w:val="left" w:pos="426"/>
        </w:tabs>
        <w:spacing w:after="0" w:line="240" w:lineRule="auto"/>
        <w:jc w:val="center"/>
        <w:rPr>
          <w:rFonts w:ascii="Tahoma" w:eastAsia="Times New Roman" w:hAnsi="Tahoma" w:cs="Tahoma"/>
          <w:b/>
          <w:sz w:val="24"/>
          <w:szCs w:val="24"/>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2</w:t>
      </w:r>
      <w:r w:rsidR="00B150C6" w:rsidRPr="00AF0E78">
        <w:rPr>
          <w:rFonts w:ascii="Tahoma" w:eastAsia="Times New Roman" w:hAnsi="Tahoma" w:cs="Tahoma"/>
          <w:b/>
          <w:sz w:val="24"/>
          <w:szCs w:val="24"/>
        </w:rPr>
        <w:t>2</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proofErr w:type="gramStart"/>
      <w:r w:rsidRPr="00AF0E78">
        <w:rPr>
          <w:rFonts w:ascii="Tahoma" w:eastAsia="Times New Roman" w:hAnsi="Tahoma" w:cs="Tahoma"/>
          <w:sz w:val="24"/>
          <w:szCs w:val="24"/>
        </w:rPr>
        <w:t>Sebelum diangkat sebagai Pegawai Universitas, seorang Calon Pegawai terlebih dahulu harus menjalani masa percobaan sekurang-kurangnya 1</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(satu) tahun</w:t>
      </w:r>
      <w:r w:rsidRPr="00AF0E78">
        <w:rPr>
          <w:rFonts w:ascii="Tahoma" w:eastAsia="Times New Roman" w:hAnsi="Tahoma" w:cs="Tahoma"/>
          <w:sz w:val="24"/>
          <w:szCs w:val="24"/>
          <w:lang w:val="id-ID"/>
        </w:rPr>
        <w:t xml:space="preserve"> dan paling lama </w:t>
      </w:r>
      <w:r w:rsidR="00082665" w:rsidRPr="00AF0E78">
        <w:rPr>
          <w:rFonts w:ascii="Tahoma" w:eastAsia="Times New Roman" w:hAnsi="Tahoma" w:cs="Tahoma"/>
          <w:sz w:val="24"/>
          <w:szCs w:val="24"/>
          <w:lang w:val="id-ID"/>
        </w:rPr>
        <w:t>2</w:t>
      </w:r>
      <w:r w:rsidRPr="00AF0E78">
        <w:rPr>
          <w:rFonts w:ascii="Tahoma" w:eastAsia="Times New Roman" w:hAnsi="Tahoma" w:cs="Tahoma"/>
          <w:sz w:val="24"/>
          <w:szCs w:val="24"/>
          <w:lang w:val="id-ID"/>
        </w:rPr>
        <w:t xml:space="preserve"> (</w:t>
      </w:r>
      <w:r w:rsidR="00082665" w:rsidRPr="00AF0E78">
        <w:rPr>
          <w:rFonts w:ascii="Tahoma" w:eastAsia="Times New Roman" w:hAnsi="Tahoma" w:cs="Tahoma"/>
          <w:sz w:val="24"/>
          <w:szCs w:val="24"/>
          <w:lang w:val="id-ID"/>
        </w:rPr>
        <w:t>dua</w:t>
      </w:r>
      <w:r w:rsidRPr="00AF0E78">
        <w:rPr>
          <w:rFonts w:ascii="Tahoma" w:eastAsia="Times New Roman" w:hAnsi="Tahoma" w:cs="Tahoma"/>
          <w:sz w:val="24"/>
          <w:szCs w:val="24"/>
          <w:lang w:val="id-ID"/>
        </w:rPr>
        <w:t>) tahun</w:t>
      </w:r>
      <w:r w:rsidRPr="00AF0E78">
        <w:rPr>
          <w:rFonts w:ascii="Tahoma" w:eastAsia="Times New Roman" w:hAnsi="Tahoma" w:cs="Tahoma"/>
          <w:sz w:val="24"/>
          <w:szCs w:val="24"/>
        </w:rPr>
        <w:t>.</w:t>
      </w:r>
      <w:proofErr w:type="gramEnd"/>
    </w:p>
    <w:p w:rsidR="002F0CF5" w:rsidRPr="00AF0E78" w:rsidRDefault="002F0CF5" w:rsidP="00002E97">
      <w:pPr>
        <w:spacing w:after="0"/>
        <w:rPr>
          <w:rFonts w:ascii="Tahoma" w:eastAsia="Times New Roman" w:hAnsi="Tahoma" w:cs="Tahoma"/>
          <w:b/>
          <w:sz w:val="24"/>
          <w:szCs w:val="24"/>
        </w:rPr>
      </w:pPr>
    </w:p>
    <w:p w:rsidR="005106F9" w:rsidRPr="00AF0E78" w:rsidRDefault="005106F9"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t>Pemberhentian Calon Pegawai</w:t>
      </w:r>
    </w:p>
    <w:p w:rsidR="00B8536B" w:rsidRDefault="00B8536B" w:rsidP="00002E97">
      <w:pPr>
        <w:tabs>
          <w:tab w:val="left" w:pos="426"/>
        </w:tabs>
        <w:spacing w:after="0" w:line="240" w:lineRule="auto"/>
        <w:jc w:val="center"/>
        <w:rPr>
          <w:rFonts w:ascii="Tahoma" w:eastAsia="Times New Roman" w:hAnsi="Tahoma" w:cs="Tahoma"/>
          <w:b/>
          <w:sz w:val="24"/>
          <w:szCs w:val="24"/>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2</w:t>
      </w:r>
      <w:r w:rsidR="00B150C6" w:rsidRPr="00AF0E78">
        <w:rPr>
          <w:rFonts w:ascii="Tahoma" w:eastAsia="Times New Roman" w:hAnsi="Tahoma" w:cs="Tahoma"/>
          <w:b/>
          <w:sz w:val="24"/>
          <w:szCs w:val="24"/>
        </w:rPr>
        <w:t>3</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9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Calon Pegawai </w:t>
      </w:r>
      <w:r w:rsidRPr="00AF0E78">
        <w:rPr>
          <w:rFonts w:ascii="Tahoma" w:eastAsia="Times New Roman" w:hAnsi="Tahoma" w:cs="Tahoma"/>
          <w:sz w:val="24"/>
          <w:szCs w:val="24"/>
          <w:lang w:val="id-ID"/>
        </w:rPr>
        <w:t>da</w:t>
      </w:r>
      <w:r w:rsidR="00082665" w:rsidRPr="00AF0E78">
        <w:rPr>
          <w:rFonts w:ascii="Tahoma" w:eastAsia="Times New Roman" w:hAnsi="Tahoma" w:cs="Tahoma"/>
          <w:sz w:val="24"/>
          <w:szCs w:val="24"/>
          <w:lang w:val="id-ID"/>
        </w:rPr>
        <w:t>p</w:t>
      </w:r>
      <w:r w:rsidRPr="00AF0E78">
        <w:rPr>
          <w:rFonts w:ascii="Tahoma" w:eastAsia="Times New Roman" w:hAnsi="Tahoma" w:cs="Tahoma"/>
          <w:sz w:val="24"/>
          <w:szCs w:val="24"/>
          <w:lang w:val="id-ID"/>
        </w:rPr>
        <w:t xml:space="preserve">at </w:t>
      </w:r>
      <w:r w:rsidRPr="00AF0E78">
        <w:rPr>
          <w:rFonts w:ascii="Tahoma" w:eastAsia="Times New Roman" w:hAnsi="Tahoma" w:cs="Tahoma"/>
          <w:sz w:val="24"/>
          <w:szCs w:val="24"/>
        </w:rPr>
        <w:t>diberhentikan apabila :</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Mengajukan permohonan berhenti;</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Tidak memenuhi syarat kesehatan;</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Tidak menunjukkan kecakapan dalam melaksana</w:t>
      </w:r>
      <w:r w:rsidR="00AF0E78">
        <w:rPr>
          <w:rFonts w:ascii="Tahoma" w:eastAsia="Times New Roman" w:hAnsi="Tahoma" w:cs="Tahoma"/>
          <w:sz w:val="24"/>
          <w:szCs w:val="24"/>
          <w:lang w:val="id-ID"/>
        </w:rPr>
        <w:t>-</w:t>
      </w:r>
      <w:r w:rsidRPr="00AF0E78">
        <w:rPr>
          <w:rFonts w:ascii="Tahoma" w:eastAsia="Times New Roman" w:hAnsi="Tahoma" w:cs="Tahoma"/>
          <w:sz w:val="24"/>
          <w:szCs w:val="24"/>
        </w:rPr>
        <w:t>kan tugas;</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lastRenderedPageBreak/>
        <w:t xml:space="preserve">Menunjukkan sikap dan budi pekerti yang tidak baik </w:t>
      </w:r>
      <w:r w:rsidRPr="00AF0E78">
        <w:rPr>
          <w:rFonts w:ascii="Tahoma" w:eastAsia="Times New Roman" w:hAnsi="Tahoma" w:cs="Tahoma"/>
          <w:sz w:val="24"/>
          <w:szCs w:val="24"/>
          <w:lang w:val="id-ID"/>
        </w:rPr>
        <w:t xml:space="preserve">sehingga </w:t>
      </w:r>
      <w:r w:rsidRPr="00AF0E78">
        <w:rPr>
          <w:rFonts w:ascii="Tahoma" w:eastAsia="Times New Roman" w:hAnsi="Tahoma" w:cs="Tahoma"/>
          <w:sz w:val="24"/>
          <w:szCs w:val="24"/>
        </w:rPr>
        <w:t>dapat mengganggu lingkungan pekerjaan;</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Dijatuhi hukuman disiplin tingkat sedang atau berat;</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Pada waktu melamar dengan sengaja memberikan kete</w:t>
      </w:r>
      <w:r w:rsidR="00082665" w:rsidRPr="00AF0E78">
        <w:rPr>
          <w:rFonts w:ascii="Tahoma" w:eastAsia="Times New Roman" w:hAnsi="Tahoma" w:cs="Tahoma"/>
          <w:sz w:val="24"/>
          <w:szCs w:val="24"/>
          <w:lang w:val="id-ID"/>
        </w:rPr>
        <w:t>-</w:t>
      </w:r>
      <w:r w:rsidRPr="00AF0E78">
        <w:rPr>
          <w:rFonts w:ascii="Tahoma" w:eastAsia="Times New Roman" w:hAnsi="Tahoma" w:cs="Tahoma"/>
          <w:sz w:val="24"/>
          <w:szCs w:val="24"/>
        </w:rPr>
        <w:t xml:space="preserve">rangan </w:t>
      </w:r>
      <w:r w:rsidR="00082665" w:rsidRPr="00AF0E78">
        <w:rPr>
          <w:rFonts w:ascii="Tahoma" w:eastAsia="Times New Roman" w:hAnsi="Tahoma" w:cs="Tahoma"/>
          <w:sz w:val="24"/>
          <w:szCs w:val="24"/>
          <w:lang w:val="id-ID"/>
        </w:rPr>
        <w:t>pal</w:t>
      </w:r>
      <w:r w:rsidRPr="00AF0E78">
        <w:rPr>
          <w:rFonts w:ascii="Tahoma" w:eastAsia="Times New Roman" w:hAnsi="Tahoma" w:cs="Tahoma"/>
          <w:sz w:val="24"/>
          <w:szCs w:val="24"/>
          <w:lang w:val="id-ID"/>
        </w:rPr>
        <w:t>su dan kemudian terbukti  tidak benar</w:t>
      </w:r>
      <w:r w:rsidRPr="00AF0E78">
        <w:rPr>
          <w:rFonts w:ascii="Tahoma" w:eastAsia="Times New Roman" w:hAnsi="Tahoma" w:cs="Tahoma"/>
          <w:sz w:val="24"/>
          <w:szCs w:val="24"/>
        </w:rPr>
        <w:t>;</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Di</w:t>
      </w:r>
      <w:r w:rsidR="00E36515">
        <w:rPr>
          <w:rFonts w:ascii="Tahoma" w:eastAsia="Times New Roman" w:hAnsi="Tahoma" w:cs="Tahoma"/>
          <w:sz w:val="24"/>
          <w:szCs w:val="24"/>
          <w:lang w:val="id-ID"/>
        </w:rPr>
        <w:t xml:space="preserve">jatuhi </w:t>
      </w:r>
      <w:r w:rsidRPr="00AF0E78">
        <w:rPr>
          <w:rFonts w:ascii="Tahoma" w:eastAsia="Times New Roman" w:hAnsi="Tahoma" w:cs="Tahoma"/>
          <w:sz w:val="24"/>
          <w:szCs w:val="24"/>
        </w:rPr>
        <w:t>hukum</w:t>
      </w:r>
      <w:r w:rsidR="00E36515">
        <w:rPr>
          <w:rFonts w:ascii="Tahoma" w:eastAsia="Times New Roman" w:hAnsi="Tahoma" w:cs="Tahoma"/>
          <w:sz w:val="24"/>
          <w:szCs w:val="24"/>
          <w:lang w:val="id-ID"/>
        </w:rPr>
        <w:t>an</w:t>
      </w:r>
      <w:r w:rsidRPr="00AF0E78">
        <w:rPr>
          <w:rFonts w:ascii="Tahoma" w:eastAsia="Times New Roman" w:hAnsi="Tahoma" w:cs="Tahoma"/>
          <w:sz w:val="24"/>
          <w:szCs w:val="24"/>
        </w:rPr>
        <w:t xml:space="preserve"> penjara atau </w:t>
      </w:r>
      <w:r w:rsidRPr="00AF0E78">
        <w:rPr>
          <w:rFonts w:ascii="Tahoma" w:eastAsia="Times New Roman" w:hAnsi="Tahoma" w:cs="Tahoma"/>
          <w:sz w:val="24"/>
          <w:szCs w:val="24"/>
          <w:lang w:val="id-ID"/>
        </w:rPr>
        <w:t xml:space="preserve">dihukum </w:t>
      </w:r>
      <w:r w:rsidRPr="00AF0E78">
        <w:rPr>
          <w:rFonts w:ascii="Tahoma" w:eastAsia="Times New Roman" w:hAnsi="Tahoma" w:cs="Tahoma"/>
          <w:sz w:val="24"/>
          <w:szCs w:val="24"/>
        </w:rPr>
        <w:t xml:space="preserve">kurungan berdasarkan keputusan pengadilan yang </w:t>
      </w:r>
      <w:r w:rsidRPr="00AF0E78">
        <w:rPr>
          <w:rFonts w:ascii="Tahoma" w:eastAsia="Times New Roman" w:hAnsi="Tahoma" w:cs="Tahoma"/>
          <w:sz w:val="24"/>
          <w:szCs w:val="24"/>
          <w:lang w:val="id-ID"/>
        </w:rPr>
        <w:t xml:space="preserve">telah </w:t>
      </w:r>
      <w:r w:rsidRPr="00AF0E78">
        <w:rPr>
          <w:rFonts w:ascii="Tahoma" w:eastAsia="Times New Roman" w:hAnsi="Tahoma" w:cs="Tahoma"/>
          <w:sz w:val="24"/>
          <w:szCs w:val="24"/>
        </w:rPr>
        <w:t>mempunyai kekuatan hukum yang tetap</w:t>
      </w:r>
      <w:r w:rsidRPr="00AF0E78">
        <w:rPr>
          <w:rFonts w:ascii="Tahoma" w:eastAsia="Times New Roman" w:hAnsi="Tahoma" w:cs="Tahoma"/>
          <w:sz w:val="24"/>
          <w:szCs w:val="24"/>
          <w:lang w:val="id-ID"/>
        </w:rPr>
        <w:t>,</w:t>
      </w:r>
      <w:r w:rsidRPr="00AF0E78">
        <w:rPr>
          <w:rFonts w:ascii="Tahoma" w:eastAsia="Times New Roman" w:hAnsi="Tahoma" w:cs="Tahoma"/>
          <w:sz w:val="24"/>
          <w:szCs w:val="24"/>
        </w:rPr>
        <w:t xml:space="preserve"> karena dengan sengaja melakukan sesuatu tindak pidana kejahatan yang ada hubungannya dengan jabatan/tugasnya;</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rPr>
        <w:t>Menjadi anggota dan/atau pengurus partai politik;</w:t>
      </w:r>
    </w:p>
    <w:p w:rsidR="005106F9" w:rsidRPr="00AF0E78" w:rsidRDefault="005106F9" w:rsidP="00002E97">
      <w:pPr>
        <w:pStyle w:val="ListParagraph"/>
        <w:numPr>
          <w:ilvl w:val="0"/>
          <w:numId w:val="98"/>
        </w:numPr>
        <w:tabs>
          <w:tab w:val="left" w:pos="426"/>
        </w:tabs>
        <w:spacing w:after="0" w:line="240" w:lineRule="auto"/>
        <w:ind w:left="709" w:hanging="283"/>
        <w:jc w:val="both"/>
        <w:rPr>
          <w:rFonts w:ascii="Tahoma" w:eastAsia="Times New Roman" w:hAnsi="Tahoma" w:cs="Tahoma"/>
          <w:sz w:val="24"/>
          <w:szCs w:val="24"/>
        </w:rPr>
      </w:pPr>
      <w:r w:rsidRPr="00AF0E78">
        <w:rPr>
          <w:rFonts w:ascii="Tahoma" w:eastAsia="Times New Roman" w:hAnsi="Tahoma" w:cs="Tahoma"/>
          <w:sz w:val="24"/>
          <w:szCs w:val="24"/>
          <w:lang w:val="id-ID"/>
        </w:rPr>
        <w:t xml:space="preserve">Setelah </w:t>
      </w:r>
      <w:r w:rsidRPr="00AF0E78">
        <w:rPr>
          <w:rFonts w:ascii="Tahoma" w:eastAsia="Times New Roman" w:hAnsi="Tahoma" w:cs="Tahoma"/>
          <w:sz w:val="24"/>
          <w:szCs w:val="24"/>
        </w:rPr>
        <w:t xml:space="preserve">1 (satu) bulan </w:t>
      </w:r>
      <w:r w:rsidRPr="00AF0E78">
        <w:rPr>
          <w:rFonts w:ascii="Tahoma" w:eastAsia="Times New Roman" w:hAnsi="Tahoma" w:cs="Tahoma"/>
          <w:sz w:val="24"/>
          <w:szCs w:val="24"/>
          <w:lang w:val="id-ID"/>
        </w:rPr>
        <w:t>me</w:t>
      </w:r>
      <w:r w:rsidR="00634274" w:rsidRPr="00AF0E78">
        <w:rPr>
          <w:rFonts w:ascii="Tahoma" w:eastAsia="Times New Roman" w:hAnsi="Tahoma" w:cs="Tahoma"/>
          <w:sz w:val="24"/>
          <w:szCs w:val="24"/>
        </w:rPr>
        <w:t>ne</w:t>
      </w:r>
      <w:r w:rsidRPr="00AF0E78">
        <w:rPr>
          <w:rFonts w:ascii="Tahoma" w:eastAsia="Times New Roman" w:hAnsi="Tahoma" w:cs="Tahoma"/>
          <w:sz w:val="24"/>
          <w:szCs w:val="24"/>
        </w:rPr>
        <w:t>rima keputusan pengangkatan</w:t>
      </w:r>
      <w:r w:rsidRPr="00AF0E78">
        <w:rPr>
          <w:rFonts w:ascii="Tahoma" w:eastAsia="Times New Roman" w:hAnsi="Tahoma" w:cs="Tahoma"/>
          <w:sz w:val="24"/>
          <w:szCs w:val="24"/>
          <w:lang w:val="id-ID"/>
        </w:rPr>
        <w:t xml:space="preserve"> </w:t>
      </w:r>
      <w:r w:rsidR="00CD33DE">
        <w:rPr>
          <w:rFonts w:ascii="Tahoma" w:eastAsia="Times New Roman" w:hAnsi="Tahoma" w:cs="Tahoma"/>
          <w:sz w:val="24"/>
          <w:szCs w:val="24"/>
          <w:lang w:val="id-ID"/>
        </w:rPr>
        <w:t>s</w:t>
      </w:r>
      <w:r w:rsidRPr="00AF0E78">
        <w:rPr>
          <w:rFonts w:ascii="Tahoma" w:eastAsia="Times New Roman" w:hAnsi="Tahoma" w:cs="Tahoma"/>
          <w:sz w:val="24"/>
          <w:szCs w:val="24"/>
        </w:rPr>
        <w:t xml:space="preserve">ebagai Calon Pegawai </w:t>
      </w:r>
      <w:r w:rsidRPr="00AF0E78">
        <w:rPr>
          <w:rFonts w:ascii="Tahoma" w:eastAsia="Times New Roman" w:hAnsi="Tahoma" w:cs="Tahoma"/>
          <w:sz w:val="24"/>
          <w:szCs w:val="24"/>
          <w:lang w:val="id-ID"/>
        </w:rPr>
        <w:t>tapi tidak</w:t>
      </w:r>
      <w:r w:rsidRPr="00AF0E78">
        <w:rPr>
          <w:rFonts w:ascii="Tahoma" w:eastAsia="Times New Roman" w:hAnsi="Tahoma" w:cs="Tahoma"/>
          <w:sz w:val="24"/>
          <w:szCs w:val="24"/>
        </w:rPr>
        <w:t xml:space="preserve"> melaksanakan tugas, kecuali bukan karena kesalahan yang bersangkutan.</w:t>
      </w:r>
    </w:p>
    <w:p w:rsidR="005106F9" w:rsidRPr="00AF0E78" w:rsidRDefault="005106F9" w:rsidP="00002E97">
      <w:pPr>
        <w:pStyle w:val="ListParagraph"/>
        <w:numPr>
          <w:ilvl w:val="0"/>
          <w:numId w:val="9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Calon Pegawai yang diberhentikan karena ketentuan sebagaimana dimaksud</w:t>
      </w:r>
      <w:r w:rsidR="00CD33DE">
        <w:rPr>
          <w:rFonts w:ascii="Tahoma" w:eastAsia="Times New Roman" w:hAnsi="Tahoma" w:cs="Tahoma"/>
          <w:sz w:val="24"/>
          <w:szCs w:val="24"/>
        </w:rPr>
        <w:t xml:space="preserve"> pada Ayat (1) huruf a, b, d, e</w:t>
      </w:r>
      <w:r w:rsidR="00CD33DE">
        <w:rPr>
          <w:rFonts w:ascii="Tahoma" w:eastAsia="Times New Roman" w:hAnsi="Tahoma" w:cs="Tahoma"/>
          <w:sz w:val="24"/>
          <w:szCs w:val="24"/>
          <w:lang w:val="id-ID"/>
        </w:rPr>
        <w:t xml:space="preserve">, f </w:t>
      </w:r>
      <w:r w:rsidRPr="00AF0E78">
        <w:rPr>
          <w:rFonts w:ascii="Tahoma" w:eastAsia="Times New Roman" w:hAnsi="Tahoma" w:cs="Tahoma"/>
          <w:sz w:val="24"/>
          <w:szCs w:val="24"/>
        </w:rPr>
        <w:t xml:space="preserve">dan </w:t>
      </w:r>
      <w:r w:rsidRPr="00AF0E78">
        <w:rPr>
          <w:rFonts w:ascii="Tahoma" w:eastAsia="Times New Roman" w:hAnsi="Tahoma" w:cs="Tahoma"/>
          <w:sz w:val="24"/>
          <w:szCs w:val="24"/>
          <w:lang w:val="id-ID"/>
        </w:rPr>
        <w:t>i</w:t>
      </w:r>
      <w:r w:rsidRPr="00AF0E78">
        <w:rPr>
          <w:rFonts w:ascii="Tahoma" w:eastAsia="Times New Roman" w:hAnsi="Tahoma" w:cs="Tahoma"/>
          <w:sz w:val="24"/>
          <w:szCs w:val="24"/>
        </w:rPr>
        <w:t>, diberhentikan dengan hormat</w:t>
      </w:r>
      <w:r w:rsidR="00CD33DE">
        <w:rPr>
          <w:rFonts w:ascii="Tahoma" w:eastAsia="Times New Roman" w:hAnsi="Tahoma" w:cs="Tahoma"/>
          <w:sz w:val="24"/>
          <w:szCs w:val="24"/>
          <w:lang w:val="id-ID"/>
        </w:rPr>
        <w:t xml:space="preserve"> </w:t>
      </w:r>
      <w:r w:rsidR="00CD33DE" w:rsidRPr="00AF0E78">
        <w:rPr>
          <w:rFonts w:ascii="Tahoma" w:eastAsia="Times New Roman" w:hAnsi="Tahoma" w:cs="Tahoma"/>
          <w:sz w:val="24"/>
          <w:szCs w:val="24"/>
        </w:rPr>
        <w:t>atau tidak dengan hormat.</w:t>
      </w:r>
    </w:p>
    <w:p w:rsidR="005106F9" w:rsidRPr="00AF0E78" w:rsidRDefault="005106F9" w:rsidP="00002E97">
      <w:pPr>
        <w:pStyle w:val="ListParagraph"/>
        <w:numPr>
          <w:ilvl w:val="0"/>
          <w:numId w:val="9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Calon Pegawai yang diberhentikan karena </w:t>
      </w:r>
      <w:r w:rsidR="00CD33DE">
        <w:rPr>
          <w:rFonts w:ascii="Tahoma" w:eastAsia="Times New Roman" w:hAnsi="Tahoma" w:cs="Tahoma"/>
          <w:sz w:val="24"/>
          <w:szCs w:val="24"/>
          <w:lang w:val="id-ID"/>
        </w:rPr>
        <w:t xml:space="preserve">ketentuan </w:t>
      </w:r>
      <w:r w:rsidRPr="00AF0E78">
        <w:rPr>
          <w:rFonts w:ascii="Tahoma" w:eastAsia="Times New Roman" w:hAnsi="Tahoma" w:cs="Tahoma"/>
          <w:sz w:val="24"/>
          <w:szCs w:val="24"/>
        </w:rPr>
        <w:t xml:space="preserve">sebagaimana dimaksud pada Ayat (1) huruf </w:t>
      </w:r>
      <w:r w:rsidR="00FE4CFD" w:rsidRPr="00AF0E78">
        <w:rPr>
          <w:rFonts w:ascii="Tahoma" w:eastAsia="Times New Roman" w:hAnsi="Tahoma" w:cs="Tahoma"/>
          <w:sz w:val="24"/>
          <w:szCs w:val="24"/>
          <w:lang w:val="id-ID"/>
        </w:rPr>
        <w:t xml:space="preserve">e, </w:t>
      </w:r>
      <w:r w:rsidR="007E3AA2" w:rsidRPr="00AF0E78">
        <w:rPr>
          <w:rFonts w:ascii="Tahoma" w:eastAsia="Times New Roman" w:hAnsi="Tahoma" w:cs="Tahoma"/>
          <w:sz w:val="24"/>
          <w:szCs w:val="24"/>
        </w:rPr>
        <w:t xml:space="preserve">g </w:t>
      </w:r>
      <w:r w:rsidRPr="00AF0E78">
        <w:rPr>
          <w:rFonts w:ascii="Tahoma" w:eastAsia="Times New Roman" w:hAnsi="Tahoma" w:cs="Tahoma"/>
          <w:sz w:val="24"/>
          <w:szCs w:val="24"/>
        </w:rPr>
        <w:t xml:space="preserve">dan </w:t>
      </w:r>
      <w:r w:rsidR="007E3AA2" w:rsidRPr="00AF0E78">
        <w:rPr>
          <w:rFonts w:ascii="Tahoma" w:eastAsia="Times New Roman" w:hAnsi="Tahoma" w:cs="Tahoma"/>
          <w:sz w:val="24"/>
          <w:szCs w:val="24"/>
        </w:rPr>
        <w:t xml:space="preserve">h </w:t>
      </w:r>
      <w:r w:rsidRPr="00AF0E78">
        <w:rPr>
          <w:rFonts w:ascii="Tahoma" w:eastAsia="Times New Roman" w:hAnsi="Tahoma" w:cs="Tahoma"/>
          <w:sz w:val="24"/>
          <w:szCs w:val="24"/>
        </w:rPr>
        <w:t>diberhentikan tidak dengan hormat.</w:t>
      </w:r>
    </w:p>
    <w:p w:rsidR="00F002FC" w:rsidRPr="00982B5B" w:rsidRDefault="00F002FC" w:rsidP="00002E97">
      <w:pPr>
        <w:spacing w:after="0"/>
        <w:rPr>
          <w:rFonts w:ascii="Tahoma" w:eastAsia="Times New Roman" w:hAnsi="Tahoma" w:cs="Tahoma"/>
          <w:b/>
          <w:sz w:val="24"/>
          <w:szCs w:val="24"/>
          <w:lang w:val="id-ID"/>
        </w:rPr>
      </w:pPr>
    </w:p>
    <w:p w:rsidR="00323B6C" w:rsidRDefault="00323B6C" w:rsidP="00002E97">
      <w:pPr>
        <w:spacing w:after="0"/>
        <w:rPr>
          <w:rFonts w:ascii="Tahoma" w:eastAsia="Times New Roman" w:hAnsi="Tahoma" w:cs="Tahoma"/>
          <w:b/>
          <w:sz w:val="24"/>
          <w:szCs w:val="24"/>
        </w:rPr>
      </w:pPr>
      <w:r>
        <w:rPr>
          <w:rFonts w:ascii="Tahoma" w:eastAsia="Times New Roman" w:hAnsi="Tahoma" w:cs="Tahoma"/>
          <w:b/>
          <w:sz w:val="24"/>
          <w:szCs w:val="24"/>
        </w:rPr>
        <w:br w:type="page"/>
      </w:r>
    </w:p>
    <w:p w:rsidR="005106F9" w:rsidRPr="00AF0E78" w:rsidRDefault="005106F9"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lastRenderedPageBreak/>
        <w:t xml:space="preserve">Jenjang Kepangkatan dan Golongan/Ruang </w:t>
      </w:r>
      <w:r w:rsidR="006071FC">
        <w:rPr>
          <w:rFonts w:ascii="Tahoma" w:eastAsia="Times New Roman" w:hAnsi="Tahoma" w:cs="Tahoma"/>
          <w:b/>
          <w:sz w:val="24"/>
          <w:szCs w:val="24"/>
          <w:lang w:val="id-ID"/>
        </w:rPr>
        <w:t xml:space="preserve">Penggajian </w:t>
      </w:r>
      <w:r w:rsidRPr="00AF0E78">
        <w:rPr>
          <w:rFonts w:ascii="Tahoma" w:eastAsia="Times New Roman" w:hAnsi="Tahoma" w:cs="Tahoma"/>
          <w:b/>
          <w:sz w:val="24"/>
          <w:szCs w:val="24"/>
        </w:rPr>
        <w:t>Pegawai</w:t>
      </w:r>
    </w:p>
    <w:p w:rsidR="00BD09AF" w:rsidRDefault="00BD09AF" w:rsidP="00002E97">
      <w:pPr>
        <w:tabs>
          <w:tab w:val="left" w:pos="426"/>
        </w:tabs>
        <w:spacing w:after="0" w:line="240" w:lineRule="auto"/>
        <w:jc w:val="center"/>
        <w:rPr>
          <w:rFonts w:ascii="Tahoma" w:eastAsia="Times New Roman" w:hAnsi="Tahoma" w:cs="Tahoma"/>
          <w:b/>
          <w:sz w:val="24"/>
          <w:szCs w:val="24"/>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2</w:t>
      </w:r>
      <w:r w:rsidR="00B150C6" w:rsidRPr="00AF0E78">
        <w:rPr>
          <w:rFonts w:ascii="Tahoma" w:eastAsia="Times New Roman" w:hAnsi="Tahoma" w:cs="Tahoma"/>
          <w:b/>
          <w:sz w:val="24"/>
          <w:szCs w:val="24"/>
        </w:rPr>
        <w:t>4</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9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Jenjang Kepangkatan dan Golongan/</w:t>
      </w:r>
      <w:r w:rsidR="006071FC" w:rsidRPr="00AF0E78">
        <w:rPr>
          <w:rFonts w:ascii="Tahoma" w:eastAsia="Times New Roman" w:hAnsi="Tahoma" w:cs="Tahoma"/>
          <w:sz w:val="24"/>
          <w:szCs w:val="24"/>
        </w:rPr>
        <w:t xml:space="preserve">Ruang </w:t>
      </w:r>
      <w:r w:rsidR="006071FC">
        <w:rPr>
          <w:rFonts w:ascii="Tahoma" w:eastAsia="Times New Roman" w:hAnsi="Tahoma" w:cs="Tahoma"/>
          <w:sz w:val="24"/>
          <w:szCs w:val="24"/>
          <w:lang w:val="id-ID"/>
        </w:rPr>
        <w:t xml:space="preserve">penggajian </w:t>
      </w:r>
      <w:r w:rsidRPr="00AF0E78">
        <w:rPr>
          <w:rFonts w:ascii="Tahoma" w:eastAsia="Times New Roman" w:hAnsi="Tahoma" w:cs="Tahoma"/>
          <w:sz w:val="24"/>
          <w:szCs w:val="24"/>
        </w:rPr>
        <w:t xml:space="preserve">bagi Pegawai </w:t>
      </w:r>
      <w:r w:rsidRPr="00AF0E78">
        <w:rPr>
          <w:rFonts w:ascii="Tahoma" w:eastAsia="Times New Roman" w:hAnsi="Tahoma" w:cs="Tahoma"/>
          <w:sz w:val="24"/>
          <w:szCs w:val="24"/>
          <w:lang w:val="id-ID"/>
        </w:rPr>
        <w:t xml:space="preserve">Universitas Muhammadiyah sebagaimana </w:t>
      </w:r>
      <w:r w:rsidR="00515E1D">
        <w:rPr>
          <w:rFonts w:ascii="Tahoma" w:eastAsia="Times New Roman" w:hAnsi="Tahoma" w:cs="Tahoma"/>
          <w:sz w:val="24"/>
          <w:szCs w:val="24"/>
          <w:lang w:val="id-ID"/>
        </w:rPr>
        <w:t>tertera lampiran I</w:t>
      </w:r>
    </w:p>
    <w:p w:rsidR="005106F9" w:rsidRPr="00AF0E78" w:rsidRDefault="005106F9" w:rsidP="00002E97">
      <w:pPr>
        <w:pStyle w:val="ListParagraph"/>
        <w:numPr>
          <w:ilvl w:val="0"/>
          <w:numId w:val="9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Dengan mempertimbangkan pengalaman yang bersangkutan, Rektor dapat mengusulkan kepada BPH </w:t>
      </w:r>
      <w:r w:rsidRPr="00AF0E78">
        <w:rPr>
          <w:rFonts w:ascii="Tahoma" w:eastAsia="Times New Roman" w:hAnsi="Tahoma" w:cs="Tahoma"/>
          <w:sz w:val="24"/>
          <w:szCs w:val="24"/>
          <w:lang w:val="id-ID"/>
        </w:rPr>
        <w:t xml:space="preserve">UMRI </w:t>
      </w:r>
      <w:r w:rsidRPr="00AF0E78">
        <w:rPr>
          <w:rFonts w:ascii="Tahoma" w:eastAsia="Times New Roman" w:hAnsi="Tahoma" w:cs="Tahoma"/>
          <w:sz w:val="24"/>
          <w:szCs w:val="24"/>
        </w:rPr>
        <w:t xml:space="preserve">untuk mengangkat Pegawai dalam pangkat, </w:t>
      </w:r>
      <w:r w:rsidRPr="00AF0E78">
        <w:rPr>
          <w:rFonts w:ascii="Tahoma" w:eastAsia="Times New Roman" w:hAnsi="Tahoma" w:cs="Tahoma"/>
          <w:sz w:val="24"/>
          <w:szCs w:val="24"/>
          <w:lang w:val="id-ID"/>
        </w:rPr>
        <w:t>G</w:t>
      </w:r>
      <w:r w:rsidRPr="00AF0E78">
        <w:rPr>
          <w:rFonts w:ascii="Tahoma" w:eastAsia="Times New Roman" w:hAnsi="Tahoma" w:cs="Tahoma"/>
          <w:sz w:val="24"/>
          <w:szCs w:val="24"/>
        </w:rPr>
        <w:t>olongan/</w:t>
      </w:r>
      <w:r w:rsidRPr="00AF0E78">
        <w:rPr>
          <w:rFonts w:ascii="Tahoma" w:eastAsia="Times New Roman" w:hAnsi="Tahoma" w:cs="Tahoma"/>
          <w:sz w:val="24"/>
          <w:szCs w:val="24"/>
          <w:lang w:val="id-ID"/>
        </w:rPr>
        <w:t>R</w:t>
      </w:r>
      <w:r w:rsidRPr="00AF0E78">
        <w:rPr>
          <w:rFonts w:ascii="Tahoma" w:eastAsia="Times New Roman" w:hAnsi="Tahoma" w:cs="Tahoma"/>
          <w:sz w:val="24"/>
          <w:szCs w:val="24"/>
        </w:rPr>
        <w:t>uang yang menyimpang dari ketentuan Ayat (1).</w:t>
      </w:r>
    </w:p>
    <w:p w:rsidR="005106F9" w:rsidRPr="00AF0E78" w:rsidRDefault="005106F9" w:rsidP="00002E97">
      <w:pPr>
        <w:pStyle w:val="ListParagraph"/>
        <w:numPr>
          <w:ilvl w:val="0"/>
          <w:numId w:val="9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Pengangkatan pertama sebagaimana dimaksud pada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(1) dan </w:t>
      </w:r>
      <w:r w:rsidRPr="00AF0E78">
        <w:rPr>
          <w:rFonts w:ascii="Tahoma" w:eastAsia="Times New Roman" w:hAnsi="Tahoma" w:cs="Tahoma"/>
          <w:sz w:val="24"/>
          <w:szCs w:val="24"/>
          <w:lang w:val="id-ID"/>
        </w:rPr>
        <w:t>Ayat</w:t>
      </w:r>
      <w:r w:rsidRPr="00AF0E78">
        <w:rPr>
          <w:rFonts w:ascii="Tahoma" w:eastAsia="Times New Roman" w:hAnsi="Tahoma" w:cs="Tahoma"/>
          <w:sz w:val="24"/>
          <w:szCs w:val="24"/>
        </w:rPr>
        <w:t xml:space="preserve"> (2) ditetapkan </w:t>
      </w:r>
      <w:r w:rsidRPr="00AF0E78">
        <w:rPr>
          <w:rFonts w:ascii="Tahoma" w:eastAsia="Times New Roman" w:hAnsi="Tahoma" w:cs="Tahoma"/>
          <w:sz w:val="24"/>
          <w:szCs w:val="24"/>
          <w:lang w:val="id-ID"/>
        </w:rPr>
        <w:t xml:space="preserve">setiap </w:t>
      </w:r>
      <w:r w:rsidRPr="00AF0E78">
        <w:rPr>
          <w:rFonts w:ascii="Tahoma" w:eastAsia="Times New Roman" w:hAnsi="Tahoma" w:cs="Tahoma"/>
          <w:sz w:val="24"/>
          <w:szCs w:val="24"/>
        </w:rPr>
        <w:t xml:space="preserve">tanggal 1 </w:t>
      </w:r>
      <w:r w:rsidR="00002EA5">
        <w:rPr>
          <w:rFonts w:ascii="Tahoma" w:eastAsia="Times New Roman" w:hAnsi="Tahoma" w:cs="Tahoma"/>
          <w:sz w:val="24"/>
          <w:szCs w:val="24"/>
        </w:rPr>
        <w:t>setiap bulan sepanjang tahun</w:t>
      </w:r>
      <w:r w:rsidR="006740BC">
        <w:rPr>
          <w:rFonts w:ascii="Tahoma" w:eastAsia="Times New Roman" w:hAnsi="Tahoma" w:cs="Tahoma"/>
          <w:sz w:val="24"/>
          <w:szCs w:val="24"/>
          <w:lang w:val="id-ID"/>
        </w:rPr>
        <w:t xml:space="preserve"> dan tidak berlaku surut.</w:t>
      </w:r>
    </w:p>
    <w:p w:rsidR="005106F9" w:rsidRPr="00AF0E78" w:rsidRDefault="005106F9" w:rsidP="00002E97">
      <w:pPr>
        <w:tabs>
          <w:tab w:val="left" w:pos="426"/>
        </w:tabs>
        <w:spacing w:after="0" w:line="240" w:lineRule="auto"/>
        <w:rPr>
          <w:rFonts w:ascii="Tahoma" w:eastAsia="Times New Roman" w:hAnsi="Tahoma" w:cs="Tahoma"/>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Perhitungan Masa Kerja</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2</w:t>
      </w:r>
      <w:r w:rsidR="00B150C6" w:rsidRPr="00AF0E78">
        <w:rPr>
          <w:rFonts w:ascii="Tahoma" w:eastAsia="Times New Roman" w:hAnsi="Tahoma" w:cs="Tahoma"/>
          <w:b/>
          <w:sz w:val="24"/>
          <w:szCs w:val="24"/>
        </w:rPr>
        <w:t>5</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tabs>
          <w:tab w:val="left" w:pos="426"/>
        </w:tabs>
        <w:spacing w:after="0" w:line="240" w:lineRule="auto"/>
        <w:ind w:left="0"/>
        <w:jc w:val="both"/>
        <w:rPr>
          <w:rFonts w:ascii="Tahoma" w:eastAsia="Times New Roman" w:hAnsi="Tahoma" w:cs="Tahoma"/>
          <w:sz w:val="24"/>
          <w:szCs w:val="24"/>
        </w:rPr>
      </w:pPr>
      <w:r w:rsidRPr="00AF0E78">
        <w:rPr>
          <w:rFonts w:ascii="Tahoma" w:eastAsia="Times New Roman" w:hAnsi="Tahoma" w:cs="Tahoma"/>
          <w:sz w:val="24"/>
          <w:szCs w:val="24"/>
          <w:lang w:val="id-ID"/>
        </w:rPr>
        <w:t xml:space="preserve">Pegawai </w:t>
      </w:r>
      <w:r w:rsidRPr="00AF0E78">
        <w:rPr>
          <w:rFonts w:ascii="Tahoma" w:eastAsia="Times New Roman" w:hAnsi="Tahoma" w:cs="Tahoma"/>
          <w:sz w:val="24"/>
          <w:szCs w:val="24"/>
        </w:rPr>
        <w:t xml:space="preserve">yang </w:t>
      </w:r>
      <w:r w:rsidRPr="00AF0E78">
        <w:rPr>
          <w:rFonts w:ascii="Tahoma" w:eastAsia="Times New Roman" w:hAnsi="Tahoma" w:cs="Tahoma"/>
          <w:sz w:val="24"/>
          <w:szCs w:val="24"/>
          <w:lang w:val="id-ID"/>
        </w:rPr>
        <w:t>sebelumnya pernah bekerja di Instansi</w:t>
      </w:r>
      <w:r w:rsidR="00CF0D59">
        <w:rPr>
          <w:rFonts w:ascii="Tahoma" w:eastAsia="Times New Roman" w:hAnsi="Tahoma" w:cs="Tahoma"/>
          <w:sz w:val="24"/>
          <w:szCs w:val="24"/>
        </w:rPr>
        <w:t>/Lembaga</w:t>
      </w:r>
      <w:r w:rsidRPr="00AF0E78">
        <w:rPr>
          <w:rFonts w:ascii="Tahoma" w:eastAsia="Times New Roman" w:hAnsi="Tahoma" w:cs="Tahoma"/>
          <w:sz w:val="24"/>
          <w:szCs w:val="24"/>
          <w:lang w:val="id-ID"/>
        </w:rPr>
        <w:t xml:space="preserve"> lain dapat </w:t>
      </w:r>
      <w:r w:rsidRPr="00AF0E78">
        <w:rPr>
          <w:rFonts w:ascii="Tahoma" w:eastAsia="Times New Roman" w:hAnsi="Tahoma" w:cs="Tahoma"/>
          <w:sz w:val="24"/>
          <w:szCs w:val="24"/>
        </w:rPr>
        <w:t xml:space="preserve">diperhitungkan </w:t>
      </w:r>
      <w:r w:rsidRPr="00AF0E78">
        <w:rPr>
          <w:rFonts w:ascii="Tahoma" w:eastAsia="Times New Roman" w:hAnsi="Tahoma" w:cs="Tahoma"/>
          <w:sz w:val="24"/>
          <w:szCs w:val="24"/>
          <w:lang w:val="id-ID"/>
        </w:rPr>
        <w:t xml:space="preserve">masa kerjanya </w:t>
      </w:r>
      <w:r w:rsidRPr="00AF0E78">
        <w:rPr>
          <w:rFonts w:ascii="Tahoma" w:eastAsia="Times New Roman" w:hAnsi="Tahoma" w:cs="Tahoma"/>
          <w:sz w:val="24"/>
          <w:szCs w:val="24"/>
        </w:rPr>
        <w:t xml:space="preserve">untuk penetapan gaji </w:t>
      </w:r>
      <w:r w:rsidR="00FA642C" w:rsidRPr="00AF0E78">
        <w:rPr>
          <w:rFonts w:ascii="Tahoma" w:eastAsia="Times New Roman" w:hAnsi="Tahoma" w:cs="Tahoma"/>
          <w:sz w:val="24"/>
          <w:szCs w:val="24"/>
        </w:rPr>
        <w:t xml:space="preserve">Pokok </w:t>
      </w:r>
      <w:r w:rsidRPr="00AF0E78">
        <w:rPr>
          <w:rFonts w:ascii="Tahoma" w:eastAsia="Times New Roman" w:hAnsi="Tahoma" w:cs="Tahoma"/>
          <w:sz w:val="24"/>
          <w:szCs w:val="24"/>
          <w:lang w:val="id-ID"/>
        </w:rPr>
        <w:t xml:space="preserve"> dengan ketentuan sebagai berikut :</w:t>
      </w:r>
    </w:p>
    <w:p w:rsidR="005106F9" w:rsidRPr="00AF0E78" w:rsidRDefault="005106F9" w:rsidP="00002E97">
      <w:pPr>
        <w:pStyle w:val="ListParagraph"/>
        <w:numPr>
          <w:ilvl w:val="1"/>
          <w:numId w:val="3"/>
        </w:numPr>
        <w:tabs>
          <w:tab w:val="clear" w:pos="1410"/>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lang w:val="id-ID"/>
        </w:rPr>
        <w:t xml:space="preserve">Apabila </w:t>
      </w:r>
      <w:r w:rsidR="00CE165A" w:rsidRPr="00AF0E78">
        <w:rPr>
          <w:rFonts w:ascii="Tahoma" w:eastAsia="Times New Roman" w:hAnsi="Tahoma" w:cs="Tahoma"/>
          <w:sz w:val="24"/>
          <w:szCs w:val="24"/>
          <w:lang w:val="id-ID"/>
        </w:rPr>
        <w:t xml:space="preserve">yang bersangkutan </w:t>
      </w:r>
      <w:r w:rsidRPr="00AF0E78">
        <w:rPr>
          <w:rFonts w:ascii="Tahoma" w:eastAsia="Times New Roman" w:hAnsi="Tahoma" w:cs="Tahoma"/>
          <w:sz w:val="24"/>
          <w:szCs w:val="24"/>
          <w:lang w:val="id-ID"/>
        </w:rPr>
        <w:t xml:space="preserve">pernah bekerja  </w:t>
      </w:r>
      <w:r w:rsidRPr="00AF0E78">
        <w:rPr>
          <w:rFonts w:ascii="Tahoma" w:eastAsia="Times New Roman" w:hAnsi="Tahoma" w:cs="Tahoma"/>
          <w:sz w:val="24"/>
          <w:szCs w:val="24"/>
        </w:rPr>
        <w:t xml:space="preserve">sebagai pegawai/karyawan </w:t>
      </w:r>
      <w:r w:rsidRPr="00AF0E78">
        <w:rPr>
          <w:rFonts w:ascii="Tahoma" w:eastAsia="Times New Roman" w:hAnsi="Tahoma" w:cs="Tahoma"/>
          <w:sz w:val="24"/>
          <w:szCs w:val="24"/>
          <w:lang w:val="id-ID"/>
        </w:rPr>
        <w:t>pada</w:t>
      </w:r>
      <w:r w:rsidRPr="00AF0E78">
        <w:rPr>
          <w:rFonts w:ascii="Tahoma" w:eastAsia="Times New Roman" w:hAnsi="Tahoma" w:cs="Tahoma"/>
          <w:sz w:val="24"/>
          <w:szCs w:val="24"/>
        </w:rPr>
        <w:t xml:space="preserve"> perusahaan yang berbadan hukum </w:t>
      </w:r>
      <w:r w:rsidRPr="00AF0E78">
        <w:rPr>
          <w:rFonts w:ascii="Tahoma" w:eastAsia="Times New Roman" w:hAnsi="Tahoma" w:cs="Tahoma"/>
          <w:sz w:val="24"/>
          <w:szCs w:val="24"/>
          <w:lang w:val="id-ID"/>
        </w:rPr>
        <w:t xml:space="preserve">baik dipemerintahan maupun </w:t>
      </w:r>
      <w:r w:rsidR="00CF0D59">
        <w:rPr>
          <w:rFonts w:ascii="Tahoma" w:eastAsia="Times New Roman" w:hAnsi="Tahoma" w:cs="Tahoma"/>
          <w:sz w:val="24"/>
          <w:szCs w:val="24"/>
        </w:rPr>
        <w:t>di</w:t>
      </w:r>
      <w:r w:rsidRPr="00AF0E78">
        <w:rPr>
          <w:rFonts w:ascii="Tahoma" w:eastAsia="Times New Roman" w:hAnsi="Tahoma" w:cs="Tahoma"/>
          <w:sz w:val="24"/>
          <w:szCs w:val="24"/>
        </w:rPr>
        <w:t xml:space="preserve">lingkungan </w:t>
      </w:r>
      <w:r w:rsidRPr="00AF0E78">
        <w:rPr>
          <w:rFonts w:ascii="Tahoma" w:eastAsia="Times New Roman" w:hAnsi="Tahoma" w:cs="Tahoma"/>
          <w:sz w:val="24"/>
          <w:szCs w:val="24"/>
          <w:lang w:val="id-ID"/>
        </w:rPr>
        <w:t>Muhammadiyah</w:t>
      </w:r>
      <w:r w:rsidRPr="00AF0E78">
        <w:rPr>
          <w:rFonts w:ascii="Tahoma" w:eastAsia="Times New Roman" w:hAnsi="Tahoma" w:cs="Tahoma"/>
          <w:sz w:val="24"/>
          <w:szCs w:val="24"/>
        </w:rPr>
        <w:t>,</w:t>
      </w:r>
      <w:r w:rsidRPr="00AF0E78">
        <w:rPr>
          <w:rFonts w:ascii="Tahoma" w:eastAsia="Times New Roman" w:hAnsi="Tahoma" w:cs="Tahoma"/>
          <w:sz w:val="24"/>
          <w:szCs w:val="24"/>
          <w:lang w:val="id-ID"/>
        </w:rPr>
        <w:t xml:space="preserve"> dapat</w:t>
      </w:r>
      <w:r w:rsidRPr="00AF0E78">
        <w:rPr>
          <w:rFonts w:ascii="Tahoma" w:eastAsia="Times New Roman" w:hAnsi="Tahoma" w:cs="Tahoma"/>
          <w:sz w:val="24"/>
          <w:szCs w:val="24"/>
        </w:rPr>
        <w:t xml:space="preserve"> diperhitungkan seb</w:t>
      </w:r>
      <w:r w:rsidRPr="00AF0E78">
        <w:rPr>
          <w:rFonts w:ascii="Tahoma" w:eastAsia="Times New Roman" w:hAnsi="Tahoma" w:cs="Tahoma"/>
          <w:sz w:val="24"/>
          <w:szCs w:val="24"/>
          <w:lang w:val="id-ID"/>
        </w:rPr>
        <w:t>a</w:t>
      </w:r>
      <w:r w:rsidRPr="00AF0E78">
        <w:rPr>
          <w:rFonts w:ascii="Tahoma" w:eastAsia="Times New Roman" w:hAnsi="Tahoma" w:cs="Tahoma"/>
          <w:sz w:val="24"/>
          <w:szCs w:val="24"/>
        </w:rPr>
        <w:t xml:space="preserve">gai masa kerja untuk penetapan </w:t>
      </w:r>
      <w:r w:rsidR="00CF0D59" w:rsidRPr="00AF0E78">
        <w:rPr>
          <w:rFonts w:ascii="Tahoma" w:eastAsia="Times New Roman" w:hAnsi="Tahoma" w:cs="Tahoma"/>
          <w:sz w:val="24"/>
          <w:szCs w:val="24"/>
        </w:rPr>
        <w:t xml:space="preserve">Gaji </w:t>
      </w:r>
      <w:r w:rsidR="00FA642C" w:rsidRPr="00AF0E78">
        <w:rPr>
          <w:rFonts w:ascii="Tahoma" w:eastAsia="Times New Roman" w:hAnsi="Tahoma" w:cs="Tahoma"/>
          <w:sz w:val="24"/>
          <w:szCs w:val="24"/>
        </w:rPr>
        <w:t xml:space="preserve">Pokok </w:t>
      </w:r>
      <w:r w:rsidRPr="00AF0E78">
        <w:rPr>
          <w:rFonts w:ascii="Tahoma" w:eastAsia="Times New Roman" w:hAnsi="Tahoma" w:cs="Tahoma"/>
          <w:sz w:val="24"/>
          <w:szCs w:val="24"/>
        </w:rPr>
        <w:t xml:space="preserve"> dengan ketentuan sebanyak-</w:t>
      </w:r>
      <w:r w:rsidRPr="00AF0E78">
        <w:rPr>
          <w:rFonts w:ascii="Tahoma" w:eastAsia="Times New Roman" w:hAnsi="Tahoma" w:cs="Tahoma"/>
          <w:sz w:val="24"/>
          <w:szCs w:val="24"/>
          <w:lang w:val="id-ID"/>
        </w:rPr>
        <w:t>b</w:t>
      </w:r>
      <w:r w:rsidRPr="00AF0E78">
        <w:rPr>
          <w:rFonts w:ascii="Tahoma" w:eastAsia="Times New Roman" w:hAnsi="Tahoma" w:cs="Tahoma"/>
          <w:sz w:val="24"/>
          <w:szCs w:val="24"/>
        </w:rPr>
        <w:t xml:space="preserve">anyaknya </w:t>
      </w:r>
      <w:r w:rsidRPr="00AF0E78">
        <w:rPr>
          <w:rFonts w:ascii="Tahoma" w:eastAsia="Times New Roman" w:hAnsi="Tahoma" w:cs="Tahoma"/>
          <w:sz w:val="24"/>
          <w:szCs w:val="24"/>
          <w:lang w:val="id-ID"/>
        </w:rPr>
        <w:t>6</w:t>
      </w:r>
      <w:r w:rsidRPr="00AF0E78">
        <w:rPr>
          <w:rFonts w:ascii="Tahoma" w:eastAsia="Times New Roman" w:hAnsi="Tahoma" w:cs="Tahoma"/>
          <w:sz w:val="24"/>
          <w:szCs w:val="24"/>
        </w:rPr>
        <w:t xml:space="preserve"> (</w:t>
      </w:r>
      <w:r w:rsidRPr="00AF0E78">
        <w:rPr>
          <w:rFonts w:ascii="Tahoma" w:eastAsia="Times New Roman" w:hAnsi="Tahoma" w:cs="Tahoma"/>
          <w:sz w:val="24"/>
          <w:szCs w:val="24"/>
          <w:lang w:val="id-ID"/>
        </w:rPr>
        <w:t>Enam</w:t>
      </w:r>
      <w:r w:rsidRPr="00AF0E78">
        <w:rPr>
          <w:rFonts w:ascii="Tahoma" w:eastAsia="Times New Roman" w:hAnsi="Tahoma" w:cs="Tahoma"/>
          <w:sz w:val="24"/>
          <w:szCs w:val="24"/>
        </w:rPr>
        <w:t xml:space="preserve">) tahun. </w:t>
      </w:r>
    </w:p>
    <w:p w:rsidR="005106F9" w:rsidRPr="00AF0E78" w:rsidRDefault="005106F9" w:rsidP="00002E97">
      <w:pPr>
        <w:pStyle w:val="ListParagraph"/>
        <w:numPr>
          <w:ilvl w:val="1"/>
          <w:numId w:val="3"/>
        </w:numPr>
        <w:tabs>
          <w:tab w:val="clear" w:pos="1410"/>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lang w:val="id-ID"/>
        </w:rPr>
        <w:lastRenderedPageBreak/>
        <w:t>Perhitungan masa kerja tersebut baru dapat  dilakukan apabila yang bersangkutan telah menjadi Pegawai Tetap Universitas.</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6B67ED" w:rsidRDefault="006B67ED" w:rsidP="00002E97">
      <w:pPr>
        <w:spacing w:after="0"/>
        <w:rPr>
          <w:rFonts w:ascii="Tahoma" w:hAnsi="Tahoma" w:cs="Tahoma"/>
          <w:b/>
          <w:sz w:val="24"/>
          <w:szCs w:val="24"/>
        </w:rPr>
      </w:pPr>
      <w:r>
        <w:rPr>
          <w:rFonts w:ascii="Tahoma" w:hAnsi="Tahoma" w:cs="Tahoma"/>
          <w:b/>
          <w:sz w:val="24"/>
          <w:szCs w:val="24"/>
        </w:rPr>
        <w:br w:type="page"/>
      </w:r>
    </w:p>
    <w:p w:rsidR="005106F9" w:rsidRPr="00AF0E78" w:rsidRDefault="005106F9" w:rsidP="00002E97">
      <w:pPr>
        <w:spacing w:after="0" w:line="240" w:lineRule="auto"/>
        <w:jc w:val="center"/>
        <w:rPr>
          <w:rFonts w:ascii="Tahoma" w:hAnsi="Tahoma" w:cs="Tahoma"/>
          <w:b/>
          <w:sz w:val="24"/>
          <w:szCs w:val="24"/>
          <w:lang w:val="id-ID"/>
        </w:rPr>
      </w:pPr>
      <w:proofErr w:type="gramStart"/>
      <w:r w:rsidRPr="00AF0E78">
        <w:rPr>
          <w:rFonts w:ascii="Tahoma" w:hAnsi="Tahoma" w:cs="Tahoma"/>
          <w:b/>
          <w:sz w:val="24"/>
          <w:szCs w:val="24"/>
        </w:rPr>
        <w:lastRenderedPageBreak/>
        <w:t xml:space="preserve">BAB </w:t>
      </w:r>
      <w:r w:rsidRPr="00AF0E78">
        <w:rPr>
          <w:rFonts w:ascii="Tahoma" w:hAnsi="Tahoma" w:cs="Tahoma"/>
          <w:b/>
          <w:sz w:val="24"/>
          <w:szCs w:val="24"/>
          <w:lang w:val="id-ID"/>
        </w:rPr>
        <w:t xml:space="preserve"> IV</w:t>
      </w:r>
      <w:proofErr w:type="gramEnd"/>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KEWAJIBAN</w:t>
      </w:r>
      <w:r w:rsidRPr="00AF0E78">
        <w:rPr>
          <w:rFonts w:ascii="Tahoma" w:eastAsia="Times New Roman" w:hAnsi="Tahoma" w:cs="Tahoma"/>
          <w:b/>
          <w:sz w:val="24"/>
          <w:szCs w:val="24"/>
          <w:lang w:val="id-ID"/>
        </w:rPr>
        <w:t xml:space="preserve"> </w:t>
      </w:r>
      <w:r w:rsidRPr="00AF0E78">
        <w:rPr>
          <w:rFonts w:ascii="Tahoma" w:eastAsia="Times New Roman" w:hAnsi="Tahoma" w:cs="Tahoma"/>
          <w:b/>
          <w:sz w:val="24"/>
          <w:szCs w:val="24"/>
        </w:rPr>
        <w:t>DAN LARANGAN</w:t>
      </w:r>
    </w:p>
    <w:p w:rsidR="005106F9" w:rsidRPr="00AF0E78" w:rsidRDefault="005106F9" w:rsidP="00002E97">
      <w:pPr>
        <w:spacing w:after="0" w:line="240" w:lineRule="auto"/>
        <w:jc w:val="center"/>
        <w:rPr>
          <w:rFonts w:ascii="Tahoma" w:hAnsi="Tahoma" w:cs="Tahoma"/>
          <w:b/>
          <w:sz w:val="24"/>
          <w:szCs w:val="24"/>
          <w:lang w:val="it-IT"/>
        </w:rPr>
      </w:pPr>
    </w:p>
    <w:p w:rsidR="005106F9" w:rsidRPr="00AF0E78" w:rsidRDefault="005106F9" w:rsidP="00002E97">
      <w:pPr>
        <w:spacing w:after="0" w:line="240" w:lineRule="auto"/>
        <w:jc w:val="center"/>
        <w:rPr>
          <w:rFonts w:ascii="Tahoma" w:hAnsi="Tahoma" w:cs="Tahoma"/>
          <w:b/>
          <w:sz w:val="24"/>
          <w:szCs w:val="24"/>
          <w:lang w:val="it-IT"/>
        </w:rPr>
      </w:pPr>
      <w:r w:rsidRPr="00AF0E78">
        <w:rPr>
          <w:rFonts w:ascii="Tahoma" w:hAnsi="Tahoma" w:cs="Tahoma"/>
          <w:b/>
          <w:sz w:val="24"/>
          <w:szCs w:val="24"/>
          <w:lang w:val="it-IT"/>
        </w:rPr>
        <w:t>Kewajiban Pegawai</w:t>
      </w:r>
    </w:p>
    <w:p w:rsidR="00BD09AF" w:rsidRDefault="00BD09AF" w:rsidP="00002E97">
      <w:pPr>
        <w:spacing w:after="0" w:line="240" w:lineRule="auto"/>
        <w:jc w:val="center"/>
        <w:rPr>
          <w:rFonts w:ascii="Tahoma" w:hAnsi="Tahoma" w:cs="Tahoma"/>
          <w:b/>
          <w:sz w:val="24"/>
          <w:szCs w:val="24"/>
          <w:lang w:val="it-IT"/>
        </w:rPr>
      </w:pPr>
    </w:p>
    <w:p w:rsidR="005106F9" w:rsidRPr="00AF0E78" w:rsidRDefault="003560A0" w:rsidP="00002E97">
      <w:pPr>
        <w:spacing w:after="0" w:line="240" w:lineRule="auto"/>
        <w:jc w:val="center"/>
        <w:rPr>
          <w:rFonts w:ascii="Tahoma" w:hAnsi="Tahoma" w:cs="Tahoma"/>
          <w:b/>
          <w:sz w:val="24"/>
          <w:szCs w:val="24"/>
        </w:rPr>
      </w:pPr>
      <w:r>
        <w:rPr>
          <w:rFonts w:ascii="Tahoma" w:hAnsi="Tahoma" w:cs="Tahoma"/>
          <w:b/>
          <w:sz w:val="24"/>
          <w:szCs w:val="24"/>
          <w:lang w:val="it-IT"/>
        </w:rPr>
        <w:t xml:space="preserve">Pasal </w:t>
      </w:r>
      <w:r w:rsidRPr="00AF0E78">
        <w:rPr>
          <w:rFonts w:ascii="Tahoma" w:hAnsi="Tahoma" w:cs="Tahoma"/>
          <w:b/>
          <w:sz w:val="24"/>
          <w:szCs w:val="24"/>
          <w:lang w:val="it-IT"/>
        </w:rPr>
        <w:t xml:space="preserve"> </w:t>
      </w:r>
      <w:r w:rsidR="00F97808" w:rsidRPr="00AF0E78">
        <w:rPr>
          <w:rFonts w:ascii="Tahoma" w:hAnsi="Tahoma" w:cs="Tahoma"/>
          <w:b/>
          <w:sz w:val="24"/>
          <w:szCs w:val="24"/>
        </w:rPr>
        <w:t>2</w:t>
      </w:r>
      <w:r w:rsidR="00B150C6" w:rsidRPr="00AF0E78">
        <w:rPr>
          <w:rFonts w:ascii="Tahoma" w:hAnsi="Tahoma" w:cs="Tahoma"/>
          <w:b/>
          <w:sz w:val="24"/>
          <w:szCs w:val="24"/>
        </w:rPr>
        <w:t>6</w:t>
      </w:r>
    </w:p>
    <w:p w:rsidR="005106F9" w:rsidRPr="00AF0E78" w:rsidRDefault="005106F9" w:rsidP="00002E97">
      <w:pPr>
        <w:spacing w:after="0" w:line="240" w:lineRule="auto"/>
        <w:jc w:val="center"/>
        <w:rPr>
          <w:rFonts w:ascii="Tahoma" w:hAnsi="Tahoma" w:cs="Tahoma"/>
          <w:b/>
          <w:sz w:val="24"/>
          <w:szCs w:val="24"/>
          <w:lang w:val="it-IT"/>
        </w:rPr>
      </w:pP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it-IT"/>
        </w:rPr>
      </w:pPr>
      <w:r w:rsidRPr="00AF0E78">
        <w:rPr>
          <w:rFonts w:ascii="Tahoma" w:hAnsi="Tahoma" w:cs="Tahoma"/>
          <w:sz w:val="24"/>
          <w:szCs w:val="24"/>
          <w:lang w:val="it-IT"/>
        </w:rPr>
        <w:t>Pegawai wajib menjalankan tugas-tugas secara profes</w:t>
      </w:r>
      <w:r w:rsidR="00F97808" w:rsidRPr="00AF0E78">
        <w:rPr>
          <w:rFonts w:ascii="Tahoma" w:hAnsi="Tahoma" w:cs="Tahoma"/>
          <w:sz w:val="24"/>
          <w:szCs w:val="24"/>
          <w:lang w:val="it-IT"/>
        </w:rPr>
        <w:t>ional, amanah, bijak, jujur, di</w:t>
      </w:r>
      <w:r w:rsidRPr="00AF0E78">
        <w:rPr>
          <w:rFonts w:ascii="Tahoma" w:hAnsi="Tahoma" w:cs="Tahoma"/>
          <w:sz w:val="24"/>
          <w:szCs w:val="24"/>
          <w:lang w:val="it-IT"/>
        </w:rPr>
        <w:t xml:space="preserve"> siplin dan percaya diri dalam menyelenggarakan tugas-tugas Universitas;</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it-IT"/>
        </w:rPr>
      </w:pPr>
      <w:r w:rsidRPr="00AF0E78">
        <w:rPr>
          <w:rFonts w:ascii="Tahoma" w:hAnsi="Tahoma" w:cs="Tahoma"/>
          <w:sz w:val="24"/>
          <w:szCs w:val="24"/>
          <w:lang w:val="it-IT"/>
        </w:rPr>
        <w:t>Pegawai wajib taat kepada Allah SWT dan melaksanakan ajaran Islam sesuai dengan tuntunan Al Qur</w:t>
      </w:r>
      <w:r w:rsidR="002D72C3">
        <w:rPr>
          <w:rFonts w:ascii="Tahoma" w:hAnsi="Tahoma" w:cs="Tahoma"/>
          <w:sz w:val="24"/>
          <w:szCs w:val="24"/>
          <w:lang w:val="it-IT"/>
        </w:rPr>
        <w:t>’</w:t>
      </w:r>
      <w:r w:rsidRPr="00AF0E78">
        <w:rPr>
          <w:rFonts w:ascii="Tahoma" w:hAnsi="Tahoma" w:cs="Tahoma"/>
          <w:sz w:val="24"/>
          <w:szCs w:val="24"/>
          <w:lang w:val="it-IT"/>
        </w:rPr>
        <w:t>an dan Sunnah Ras</w:t>
      </w:r>
      <w:r w:rsidR="00FB54E5" w:rsidRPr="00AF0E78">
        <w:rPr>
          <w:rFonts w:ascii="Tahoma" w:hAnsi="Tahoma" w:cs="Tahoma"/>
          <w:sz w:val="24"/>
          <w:szCs w:val="24"/>
          <w:lang w:val="it-IT"/>
        </w:rPr>
        <w:t>ulullah SAW menurut faham Muham</w:t>
      </w:r>
      <w:r w:rsidRPr="00AF0E78">
        <w:rPr>
          <w:rFonts w:ascii="Tahoma" w:hAnsi="Tahoma" w:cs="Tahoma"/>
          <w:sz w:val="24"/>
          <w:szCs w:val="24"/>
          <w:lang w:val="it-IT"/>
        </w:rPr>
        <w:t xml:space="preserve">madiyah serta setia kepada cita-cita perjuangan </w:t>
      </w:r>
      <w:r w:rsidR="00FB54E5" w:rsidRPr="00AF0E78">
        <w:rPr>
          <w:rFonts w:ascii="Tahoma" w:hAnsi="Tahoma" w:cs="Tahoma"/>
          <w:sz w:val="24"/>
          <w:szCs w:val="24"/>
          <w:lang w:val="it-IT"/>
        </w:rPr>
        <w:t xml:space="preserve">Persyarikatan </w:t>
      </w:r>
      <w:r w:rsidRPr="00AF0E78">
        <w:rPr>
          <w:rFonts w:ascii="Tahoma" w:hAnsi="Tahoma" w:cs="Tahoma"/>
          <w:sz w:val="24"/>
          <w:szCs w:val="24"/>
          <w:lang w:val="it-IT"/>
        </w:rPr>
        <w:t>Muhammadiyah;</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it-IT"/>
        </w:rPr>
      </w:pPr>
      <w:r w:rsidRPr="00AF0E78">
        <w:rPr>
          <w:rFonts w:ascii="Tahoma" w:hAnsi="Tahoma" w:cs="Tahoma"/>
          <w:sz w:val="24"/>
          <w:szCs w:val="24"/>
          <w:lang w:val="it-IT"/>
        </w:rPr>
        <w:t>Pegawai wajib loyal kepada persyarikatan Muhammadiyah dan Universitas;</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it-IT"/>
        </w:rPr>
      </w:pPr>
      <w:r w:rsidRPr="00AF0E78">
        <w:rPr>
          <w:rFonts w:ascii="Tahoma" w:hAnsi="Tahoma" w:cs="Tahoma"/>
          <w:sz w:val="24"/>
          <w:szCs w:val="24"/>
          <w:lang w:val="it-IT"/>
        </w:rPr>
        <w:t>Pegawai wajib mentaati semua peraturan yang berlaku di Universitas, melaksanakan tugas dengan penuh rasa keikhlasan dan tanggung jawab dalam melaksanakan tugas pekerjaannya;</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fi-FI"/>
        </w:rPr>
      </w:pPr>
      <w:r w:rsidRPr="00AF0E78">
        <w:rPr>
          <w:rFonts w:ascii="Tahoma" w:hAnsi="Tahoma" w:cs="Tahoma"/>
          <w:sz w:val="24"/>
          <w:szCs w:val="24"/>
          <w:lang w:val="fi-FI"/>
        </w:rPr>
        <w:t>Pegawai wajib menyimpan rahasia</w:t>
      </w:r>
      <w:r w:rsidRPr="00AF0E78">
        <w:rPr>
          <w:rFonts w:ascii="Tahoma" w:hAnsi="Tahoma" w:cs="Tahoma"/>
          <w:sz w:val="24"/>
          <w:szCs w:val="24"/>
          <w:lang w:val="id-ID"/>
        </w:rPr>
        <w:t xml:space="preserve"> hal-hal yang patut dirahasiakan</w:t>
      </w:r>
      <w:r w:rsidRPr="00AF0E78">
        <w:rPr>
          <w:rFonts w:ascii="Tahoma" w:hAnsi="Tahoma" w:cs="Tahoma"/>
          <w:sz w:val="24"/>
          <w:szCs w:val="24"/>
          <w:lang w:val="fi-FI"/>
        </w:rPr>
        <w:t>;</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fi-FI"/>
        </w:rPr>
      </w:pPr>
      <w:r w:rsidRPr="00AF0E78">
        <w:rPr>
          <w:rFonts w:ascii="Tahoma" w:hAnsi="Tahoma" w:cs="Tahoma"/>
          <w:sz w:val="24"/>
          <w:szCs w:val="24"/>
          <w:lang w:val="fi-FI"/>
        </w:rPr>
        <w:t>Pegawai wajib mentaati ketentuan jam kerja yang berlaku di Universitas;</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fi-FI"/>
        </w:rPr>
      </w:pPr>
      <w:r w:rsidRPr="00AF0E78">
        <w:rPr>
          <w:rFonts w:ascii="Tahoma" w:hAnsi="Tahoma" w:cs="Tahoma"/>
          <w:sz w:val="24"/>
          <w:szCs w:val="24"/>
          <w:lang w:val="fi-FI"/>
        </w:rPr>
        <w:t>Pegawai wajib menggunakan dan memelihara serta menjaga sarana, prasarana, dan fasilitas milik Universitas dengan sebaik-baiknya;</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fi-FI"/>
        </w:rPr>
      </w:pPr>
      <w:r w:rsidRPr="00AF0E78">
        <w:rPr>
          <w:rFonts w:ascii="Tahoma" w:hAnsi="Tahoma" w:cs="Tahoma"/>
          <w:sz w:val="24"/>
          <w:szCs w:val="24"/>
          <w:lang w:val="fi-FI"/>
        </w:rPr>
        <w:t xml:space="preserve">Pegawai wajib memberikan pelayanan dengan sebaik-baiknya kepada masyarakat dan </w:t>
      </w:r>
      <w:r w:rsidR="00F85612">
        <w:rPr>
          <w:rFonts w:ascii="Tahoma" w:hAnsi="Tahoma" w:cs="Tahoma"/>
          <w:sz w:val="24"/>
          <w:szCs w:val="24"/>
          <w:lang w:val="fi-FI"/>
        </w:rPr>
        <w:t>Civitas</w:t>
      </w:r>
      <w:r w:rsidRPr="00AF0E78">
        <w:rPr>
          <w:rFonts w:ascii="Tahoma" w:hAnsi="Tahoma" w:cs="Tahoma"/>
          <w:sz w:val="24"/>
          <w:szCs w:val="24"/>
          <w:lang w:val="fi-FI"/>
        </w:rPr>
        <w:t xml:space="preserve"> </w:t>
      </w:r>
      <w:r w:rsidRPr="00AF0E78">
        <w:rPr>
          <w:rFonts w:ascii="Tahoma" w:hAnsi="Tahoma" w:cs="Tahoma"/>
          <w:sz w:val="24"/>
          <w:szCs w:val="24"/>
          <w:lang w:val="fi-FI"/>
        </w:rPr>
        <w:lastRenderedPageBreak/>
        <w:t>akademika Universitas, sesuai bidang tugasnya masing-masing;</w:t>
      </w:r>
    </w:p>
    <w:p w:rsidR="005106F9" w:rsidRPr="00AF0E78" w:rsidRDefault="005106F9" w:rsidP="00002E97">
      <w:pPr>
        <w:numPr>
          <w:ilvl w:val="0"/>
          <w:numId w:val="73"/>
        </w:numPr>
        <w:tabs>
          <w:tab w:val="clear" w:pos="720"/>
          <w:tab w:val="num" w:pos="540"/>
        </w:tabs>
        <w:spacing w:after="0" w:line="240" w:lineRule="auto"/>
        <w:ind w:left="540"/>
        <w:jc w:val="both"/>
        <w:rPr>
          <w:rFonts w:ascii="Tahoma" w:hAnsi="Tahoma" w:cs="Tahoma"/>
          <w:sz w:val="24"/>
          <w:szCs w:val="24"/>
          <w:lang w:val="fi-FI"/>
        </w:rPr>
      </w:pPr>
      <w:r w:rsidRPr="00AF0E78">
        <w:rPr>
          <w:rFonts w:ascii="Tahoma" w:hAnsi="Tahoma" w:cs="Tahoma"/>
          <w:sz w:val="24"/>
          <w:szCs w:val="24"/>
          <w:lang w:val="fi-FI"/>
        </w:rPr>
        <w:t>Pegawai wajib berpakaian yang rapi sesuai dengan ketentuan agama Islam dan peraturan Universitas;</w:t>
      </w:r>
    </w:p>
    <w:p w:rsidR="005106F9" w:rsidRPr="00AF0E78" w:rsidRDefault="005106F9" w:rsidP="00002E97">
      <w:pPr>
        <w:numPr>
          <w:ilvl w:val="0"/>
          <w:numId w:val="73"/>
        </w:numPr>
        <w:tabs>
          <w:tab w:val="clear" w:pos="720"/>
          <w:tab w:val="num" w:pos="540"/>
        </w:tabs>
        <w:spacing w:after="0" w:line="240" w:lineRule="auto"/>
        <w:ind w:left="540" w:hanging="540"/>
        <w:jc w:val="both"/>
        <w:rPr>
          <w:rFonts w:ascii="Tahoma" w:hAnsi="Tahoma" w:cs="Tahoma"/>
          <w:sz w:val="24"/>
          <w:szCs w:val="24"/>
          <w:lang w:val="fi-FI"/>
        </w:rPr>
      </w:pPr>
      <w:r w:rsidRPr="00AF0E78">
        <w:rPr>
          <w:rFonts w:ascii="Tahoma" w:hAnsi="Tahoma" w:cs="Tahoma"/>
          <w:sz w:val="24"/>
          <w:szCs w:val="24"/>
          <w:lang w:val="fi-FI"/>
        </w:rPr>
        <w:t xml:space="preserve">Pegawai wajib bersikap dan bertingkah laku sopan santun terhadap masyarakat  dan </w:t>
      </w:r>
      <w:r w:rsidR="00F85612">
        <w:rPr>
          <w:rFonts w:ascii="Tahoma" w:hAnsi="Tahoma" w:cs="Tahoma"/>
          <w:sz w:val="24"/>
          <w:szCs w:val="24"/>
          <w:lang w:val="fi-FI"/>
        </w:rPr>
        <w:t>Civitas</w:t>
      </w:r>
      <w:r w:rsidRPr="00AF0E78">
        <w:rPr>
          <w:rFonts w:ascii="Tahoma" w:hAnsi="Tahoma" w:cs="Tahoma"/>
          <w:sz w:val="24"/>
          <w:szCs w:val="24"/>
          <w:lang w:val="fi-FI"/>
        </w:rPr>
        <w:t xml:space="preserve"> akademika Universitas;</w:t>
      </w:r>
    </w:p>
    <w:p w:rsidR="005106F9" w:rsidRPr="00AF0E78" w:rsidRDefault="005106F9" w:rsidP="00002E97">
      <w:pPr>
        <w:numPr>
          <w:ilvl w:val="0"/>
          <w:numId w:val="73"/>
        </w:numPr>
        <w:tabs>
          <w:tab w:val="clear" w:pos="720"/>
          <w:tab w:val="left" w:pos="360"/>
          <w:tab w:val="num" w:pos="540"/>
        </w:tabs>
        <w:spacing w:after="0" w:line="240" w:lineRule="auto"/>
        <w:ind w:left="540" w:hanging="540"/>
        <w:jc w:val="both"/>
        <w:rPr>
          <w:rFonts w:ascii="Tahoma" w:hAnsi="Tahoma" w:cs="Tahoma"/>
          <w:sz w:val="24"/>
          <w:szCs w:val="24"/>
          <w:lang w:val="fi-FI"/>
        </w:rPr>
      </w:pPr>
      <w:r w:rsidRPr="00AF0E78">
        <w:rPr>
          <w:rFonts w:ascii="Tahoma" w:hAnsi="Tahoma" w:cs="Tahoma"/>
          <w:sz w:val="24"/>
          <w:szCs w:val="24"/>
          <w:lang w:val="fi-FI"/>
        </w:rPr>
        <w:tab/>
        <w:t>Pegawai wajib menciptakan dan memelihara suasana kerja yang baik;</w:t>
      </w:r>
    </w:p>
    <w:p w:rsidR="005106F9" w:rsidRPr="00AF0E78" w:rsidRDefault="005106F9" w:rsidP="00002E97">
      <w:pPr>
        <w:numPr>
          <w:ilvl w:val="0"/>
          <w:numId w:val="73"/>
        </w:numPr>
        <w:tabs>
          <w:tab w:val="clear" w:pos="720"/>
          <w:tab w:val="left" w:pos="360"/>
          <w:tab w:val="num" w:pos="540"/>
        </w:tabs>
        <w:spacing w:after="0" w:line="240" w:lineRule="auto"/>
        <w:ind w:left="540" w:hanging="540"/>
        <w:jc w:val="both"/>
        <w:rPr>
          <w:rFonts w:ascii="Tahoma" w:hAnsi="Tahoma" w:cs="Tahoma"/>
          <w:sz w:val="24"/>
          <w:szCs w:val="24"/>
          <w:lang w:val="fi-FI"/>
        </w:rPr>
      </w:pPr>
      <w:r w:rsidRPr="00AF0E78">
        <w:rPr>
          <w:rFonts w:ascii="Tahoma" w:hAnsi="Tahoma" w:cs="Tahoma"/>
          <w:sz w:val="24"/>
          <w:szCs w:val="24"/>
          <w:lang w:val="fi-FI"/>
        </w:rPr>
        <w:tab/>
        <w:t>Pegawai wajib mentaati sumpah pegawai, sumpah jabatan dan kode etik;</w:t>
      </w:r>
    </w:p>
    <w:p w:rsidR="005106F9" w:rsidRPr="00AF0E78" w:rsidRDefault="005106F9" w:rsidP="00002E97">
      <w:pPr>
        <w:numPr>
          <w:ilvl w:val="0"/>
          <w:numId w:val="73"/>
        </w:numPr>
        <w:tabs>
          <w:tab w:val="clear" w:pos="720"/>
          <w:tab w:val="left" w:pos="360"/>
          <w:tab w:val="num" w:pos="540"/>
        </w:tabs>
        <w:spacing w:after="0" w:line="240" w:lineRule="auto"/>
        <w:ind w:left="540" w:hanging="540"/>
        <w:jc w:val="both"/>
        <w:rPr>
          <w:rFonts w:ascii="Tahoma" w:hAnsi="Tahoma" w:cs="Tahoma"/>
          <w:sz w:val="24"/>
          <w:szCs w:val="24"/>
          <w:lang w:val="fi-FI"/>
        </w:rPr>
      </w:pPr>
      <w:r w:rsidRPr="00AF0E78">
        <w:rPr>
          <w:rFonts w:ascii="Tahoma" w:hAnsi="Tahoma" w:cs="Tahoma"/>
          <w:sz w:val="24"/>
          <w:szCs w:val="24"/>
          <w:lang w:val="fi-FI"/>
        </w:rPr>
        <w:tab/>
        <w:t>Pegawai wajib menjadi teladan dalam ucapan, sikap dan tingkah laku.</w:t>
      </w:r>
    </w:p>
    <w:p w:rsidR="005106F9" w:rsidRPr="00AF0E78" w:rsidRDefault="005106F9" w:rsidP="00002E97">
      <w:pPr>
        <w:spacing w:after="0" w:line="240" w:lineRule="auto"/>
        <w:jc w:val="both"/>
        <w:rPr>
          <w:rFonts w:ascii="Tahoma" w:hAnsi="Tahoma" w:cs="Tahoma"/>
          <w:sz w:val="24"/>
          <w:szCs w:val="24"/>
          <w:lang w:val="fi-FI"/>
        </w:rPr>
      </w:pPr>
    </w:p>
    <w:p w:rsidR="005106F9" w:rsidRPr="00AF0E78" w:rsidRDefault="005106F9" w:rsidP="00002E97">
      <w:pPr>
        <w:spacing w:after="0" w:line="240" w:lineRule="auto"/>
        <w:jc w:val="center"/>
        <w:rPr>
          <w:rFonts w:ascii="Tahoma" w:hAnsi="Tahoma" w:cs="Tahoma"/>
          <w:b/>
          <w:sz w:val="24"/>
          <w:szCs w:val="24"/>
          <w:lang w:val="fi-FI"/>
        </w:rPr>
      </w:pPr>
      <w:r w:rsidRPr="00AF0E78">
        <w:rPr>
          <w:rFonts w:ascii="Tahoma" w:hAnsi="Tahoma" w:cs="Tahoma"/>
          <w:b/>
          <w:sz w:val="24"/>
          <w:szCs w:val="24"/>
          <w:lang w:val="fi-FI"/>
        </w:rPr>
        <w:t>Larangan Bagi Pegawai</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3560A0" w:rsidP="00002E97">
      <w:pPr>
        <w:spacing w:after="0" w:line="240" w:lineRule="auto"/>
        <w:jc w:val="center"/>
        <w:rPr>
          <w:rFonts w:ascii="Tahoma" w:hAnsi="Tahoma" w:cs="Tahoma"/>
          <w:b/>
          <w:sz w:val="24"/>
          <w:szCs w:val="24"/>
        </w:rPr>
      </w:pPr>
      <w:r>
        <w:rPr>
          <w:rFonts w:ascii="Tahoma" w:hAnsi="Tahoma" w:cs="Tahoma"/>
          <w:b/>
          <w:sz w:val="24"/>
          <w:szCs w:val="24"/>
          <w:lang w:val="fi-FI"/>
        </w:rPr>
        <w:t xml:space="preserve">Pasal </w:t>
      </w:r>
      <w:r w:rsidRPr="00AF0E78">
        <w:rPr>
          <w:rFonts w:ascii="Tahoma" w:hAnsi="Tahoma" w:cs="Tahoma"/>
          <w:b/>
          <w:sz w:val="24"/>
          <w:szCs w:val="24"/>
          <w:lang w:val="fi-FI"/>
        </w:rPr>
        <w:t xml:space="preserve"> </w:t>
      </w:r>
      <w:r w:rsidR="005106F9" w:rsidRPr="00AF0E78">
        <w:rPr>
          <w:rFonts w:ascii="Tahoma" w:hAnsi="Tahoma" w:cs="Tahoma"/>
          <w:b/>
          <w:sz w:val="24"/>
          <w:szCs w:val="24"/>
          <w:lang w:val="id-ID"/>
        </w:rPr>
        <w:t>2</w:t>
      </w:r>
      <w:r w:rsidR="00B150C6" w:rsidRPr="00AF0E78">
        <w:rPr>
          <w:rFonts w:ascii="Tahoma" w:hAnsi="Tahoma" w:cs="Tahoma"/>
          <w:b/>
          <w:sz w:val="24"/>
          <w:szCs w:val="24"/>
        </w:rPr>
        <w:t>7</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fi-FI"/>
        </w:rPr>
      </w:pPr>
      <w:r w:rsidRPr="00AF0E78">
        <w:rPr>
          <w:rFonts w:ascii="Tahoma" w:hAnsi="Tahoma" w:cs="Tahoma"/>
          <w:sz w:val="24"/>
          <w:szCs w:val="24"/>
          <w:lang w:val="fi-FI"/>
        </w:rPr>
        <w:t>Melakukan hal-hal yang dapat merendahkan kehormatan dan martabat dirinya serta Universitas;</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fi-FI"/>
        </w:rPr>
      </w:pPr>
      <w:r w:rsidRPr="00AF0E78">
        <w:rPr>
          <w:rFonts w:ascii="Tahoma" w:hAnsi="Tahoma" w:cs="Tahoma"/>
          <w:sz w:val="24"/>
          <w:szCs w:val="24"/>
          <w:lang w:val="fi-FI"/>
        </w:rPr>
        <w:t>Menyalahgunakan wewenang sebagai pegawai Universitas;</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sv-SE"/>
        </w:rPr>
      </w:pPr>
      <w:r w:rsidRPr="00AF0E78">
        <w:rPr>
          <w:rFonts w:ascii="Tahoma" w:hAnsi="Tahoma" w:cs="Tahoma"/>
          <w:sz w:val="24"/>
          <w:szCs w:val="24"/>
          <w:lang w:val="sv-SE"/>
        </w:rPr>
        <w:t>Memiliki, menjual, menggadaikan, menyewakan dan atau meminjamkan barang-barang, dokumen dan surat-surat berharga milik Universitas;</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sv-SE"/>
        </w:rPr>
      </w:pPr>
      <w:r w:rsidRPr="00AF0E78">
        <w:rPr>
          <w:rFonts w:ascii="Tahoma" w:hAnsi="Tahoma" w:cs="Tahoma"/>
          <w:sz w:val="24"/>
          <w:szCs w:val="24"/>
          <w:lang w:val="sv-SE"/>
        </w:rPr>
        <w:t>Menerima gratifikasi;</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sv-SE"/>
        </w:rPr>
      </w:pPr>
      <w:r w:rsidRPr="00AF0E78">
        <w:rPr>
          <w:rFonts w:ascii="Tahoma" w:hAnsi="Tahoma" w:cs="Tahoma"/>
          <w:sz w:val="24"/>
          <w:szCs w:val="24"/>
          <w:lang w:val="sv-SE"/>
        </w:rPr>
        <w:t>Melakukan pungutan tidak sah dalam bentuk apapun untuk kepentingan pribadi, kelompok, atau pihak lain;</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sv-SE"/>
        </w:rPr>
      </w:pPr>
      <w:r w:rsidRPr="00AF0E78">
        <w:rPr>
          <w:rFonts w:ascii="Tahoma" w:hAnsi="Tahoma" w:cs="Tahoma"/>
          <w:sz w:val="24"/>
          <w:szCs w:val="24"/>
          <w:lang w:val="sv-SE"/>
        </w:rPr>
        <w:t>Melakukan kegiatan politik praktis di lingkungan kampus;</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sv-SE"/>
        </w:rPr>
      </w:pPr>
      <w:r w:rsidRPr="00AF0E78">
        <w:rPr>
          <w:rFonts w:ascii="Tahoma" w:hAnsi="Tahoma" w:cs="Tahoma"/>
          <w:sz w:val="24"/>
          <w:szCs w:val="24"/>
          <w:lang w:val="sv-SE"/>
        </w:rPr>
        <w:t>Mendirikan/menjadi anggota aliran agama yang menyesatkan;</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sv-SE"/>
        </w:rPr>
      </w:pPr>
      <w:r w:rsidRPr="00AF0E78">
        <w:rPr>
          <w:rFonts w:ascii="Tahoma" w:hAnsi="Tahoma" w:cs="Tahoma"/>
          <w:sz w:val="24"/>
          <w:szCs w:val="24"/>
          <w:lang w:val="sv-SE"/>
        </w:rPr>
        <w:lastRenderedPageBreak/>
        <w:t>Melakukan kegiatan sendiri atau bersama atasan, teman sejawat, bawahan, atau orang lain di dalam maupun di luar lingkungan kerja dengan tujuan untuk keuntungan pribadi, golongan, atau pihak lain yang secara langsung atau tidak langsung merugikan Universitas;</w:t>
      </w:r>
    </w:p>
    <w:p w:rsidR="005106F9" w:rsidRPr="00AF0E78" w:rsidRDefault="005106F9" w:rsidP="00002E97">
      <w:pPr>
        <w:numPr>
          <w:ilvl w:val="0"/>
          <w:numId w:val="74"/>
        </w:numPr>
        <w:tabs>
          <w:tab w:val="clear" w:pos="720"/>
          <w:tab w:val="num" w:pos="540"/>
        </w:tabs>
        <w:spacing w:after="0" w:line="240" w:lineRule="auto"/>
        <w:ind w:left="540"/>
        <w:jc w:val="both"/>
        <w:rPr>
          <w:rFonts w:ascii="Tahoma" w:hAnsi="Tahoma" w:cs="Tahoma"/>
          <w:sz w:val="24"/>
          <w:szCs w:val="24"/>
          <w:lang w:val="sv-SE"/>
        </w:rPr>
      </w:pPr>
      <w:r w:rsidRPr="00AF0E78">
        <w:rPr>
          <w:rFonts w:ascii="Tahoma" w:hAnsi="Tahoma" w:cs="Tahoma"/>
          <w:sz w:val="24"/>
          <w:szCs w:val="24"/>
          <w:lang w:val="sv-SE"/>
        </w:rPr>
        <w:t xml:space="preserve">Memasuki tempat-tempat yang dapat mencemarkan kehormatan dirinya dan </w:t>
      </w:r>
      <w:r w:rsidR="00F85612">
        <w:rPr>
          <w:rFonts w:ascii="Tahoma" w:hAnsi="Tahoma" w:cs="Tahoma"/>
          <w:sz w:val="24"/>
          <w:szCs w:val="24"/>
          <w:lang w:val="sv-SE"/>
        </w:rPr>
        <w:t>Civitas</w:t>
      </w:r>
      <w:r w:rsidRPr="00AF0E78">
        <w:rPr>
          <w:rFonts w:ascii="Tahoma" w:hAnsi="Tahoma" w:cs="Tahoma"/>
          <w:sz w:val="24"/>
          <w:szCs w:val="24"/>
          <w:lang w:val="sv-SE"/>
        </w:rPr>
        <w:t xml:space="preserve"> akademika Universitas;</w:t>
      </w:r>
    </w:p>
    <w:p w:rsidR="005106F9" w:rsidRPr="00AF0E78" w:rsidRDefault="005106F9" w:rsidP="00002E97">
      <w:pPr>
        <w:numPr>
          <w:ilvl w:val="0"/>
          <w:numId w:val="74"/>
        </w:numPr>
        <w:tabs>
          <w:tab w:val="clear" w:pos="720"/>
          <w:tab w:val="left" w:pos="360"/>
          <w:tab w:val="num" w:pos="540"/>
        </w:tabs>
        <w:spacing w:after="0" w:line="240" w:lineRule="auto"/>
        <w:ind w:left="540" w:hanging="540"/>
        <w:jc w:val="both"/>
        <w:rPr>
          <w:rFonts w:ascii="Tahoma" w:hAnsi="Tahoma" w:cs="Tahoma"/>
          <w:sz w:val="24"/>
          <w:szCs w:val="24"/>
          <w:lang w:val="sv-SE"/>
        </w:rPr>
      </w:pPr>
      <w:r w:rsidRPr="00AF0E78">
        <w:rPr>
          <w:rFonts w:ascii="Tahoma" w:hAnsi="Tahoma" w:cs="Tahoma"/>
          <w:sz w:val="24"/>
          <w:szCs w:val="24"/>
          <w:lang w:val="sv-SE"/>
        </w:rPr>
        <w:tab/>
        <w:t>Bertindak sewenang-wenang terhadap sesama pegawai dan mahasiswa;</w:t>
      </w:r>
    </w:p>
    <w:p w:rsidR="005106F9" w:rsidRPr="00AF0E78" w:rsidRDefault="005106F9" w:rsidP="00002E97">
      <w:pPr>
        <w:numPr>
          <w:ilvl w:val="0"/>
          <w:numId w:val="74"/>
        </w:numPr>
        <w:tabs>
          <w:tab w:val="clear" w:pos="720"/>
          <w:tab w:val="num" w:pos="540"/>
        </w:tabs>
        <w:spacing w:after="0" w:line="240" w:lineRule="auto"/>
        <w:ind w:left="540" w:hanging="540"/>
        <w:jc w:val="both"/>
        <w:rPr>
          <w:rFonts w:ascii="Tahoma" w:hAnsi="Tahoma" w:cs="Tahoma"/>
          <w:sz w:val="24"/>
          <w:szCs w:val="24"/>
          <w:lang w:val="sv-SE"/>
        </w:rPr>
      </w:pPr>
      <w:r w:rsidRPr="00AF0E78">
        <w:rPr>
          <w:rFonts w:ascii="Tahoma" w:hAnsi="Tahoma" w:cs="Tahoma"/>
          <w:sz w:val="24"/>
          <w:szCs w:val="24"/>
          <w:lang w:val="sv-SE"/>
        </w:rPr>
        <w:t>Melakukan suatu tindakan atau sengaja tidak melakukan suatu tindakan yang dapat berakibat menghalangi atau mempersulit salah satu pihak yang dilayani sehingga mengakibatkan kerugian bagi pihak yang dilayani;</w:t>
      </w:r>
    </w:p>
    <w:p w:rsidR="005106F9" w:rsidRPr="00AF0E78" w:rsidRDefault="005106F9" w:rsidP="00002E97">
      <w:pPr>
        <w:numPr>
          <w:ilvl w:val="0"/>
          <w:numId w:val="74"/>
        </w:numPr>
        <w:tabs>
          <w:tab w:val="clear" w:pos="720"/>
          <w:tab w:val="left" w:pos="360"/>
          <w:tab w:val="num" w:pos="540"/>
        </w:tabs>
        <w:spacing w:after="0" w:line="240" w:lineRule="auto"/>
        <w:ind w:left="540" w:hanging="540"/>
        <w:jc w:val="both"/>
        <w:rPr>
          <w:rFonts w:ascii="Tahoma" w:hAnsi="Tahoma" w:cs="Tahoma"/>
          <w:sz w:val="24"/>
          <w:szCs w:val="24"/>
          <w:lang w:val="fi-FI"/>
        </w:rPr>
      </w:pPr>
      <w:r w:rsidRPr="00AF0E78">
        <w:rPr>
          <w:rFonts w:ascii="Tahoma" w:hAnsi="Tahoma" w:cs="Tahoma"/>
          <w:sz w:val="24"/>
          <w:szCs w:val="24"/>
          <w:lang w:val="fi-FI"/>
        </w:rPr>
        <w:tab/>
        <w:t>Menjadi pengurus partai politik di semua tingkat.</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spacing w:after="0" w:line="240" w:lineRule="auto"/>
        <w:jc w:val="center"/>
        <w:rPr>
          <w:rFonts w:ascii="Tahoma" w:hAnsi="Tahoma" w:cs="Tahoma"/>
          <w:b/>
          <w:sz w:val="24"/>
          <w:szCs w:val="24"/>
          <w:lang w:val="sv-SE"/>
        </w:rPr>
      </w:pPr>
      <w:r w:rsidRPr="00AF0E78">
        <w:rPr>
          <w:rFonts w:ascii="Tahoma" w:hAnsi="Tahoma" w:cs="Tahoma"/>
          <w:b/>
          <w:sz w:val="24"/>
          <w:szCs w:val="24"/>
          <w:lang w:val="sv-SE"/>
        </w:rPr>
        <w:t>Pelanggaran  Disiplin</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3560A0" w:rsidP="00002E97">
      <w:pPr>
        <w:spacing w:after="0" w:line="240" w:lineRule="auto"/>
        <w:jc w:val="center"/>
        <w:rPr>
          <w:rFonts w:ascii="Tahoma" w:hAnsi="Tahoma" w:cs="Tahoma"/>
          <w:b/>
          <w:sz w:val="24"/>
          <w:szCs w:val="24"/>
        </w:rPr>
      </w:pPr>
      <w:r>
        <w:rPr>
          <w:rFonts w:ascii="Tahoma" w:hAnsi="Tahoma" w:cs="Tahoma"/>
          <w:b/>
          <w:sz w:val="24"/>
          <w:szCs w:val="24"/>
          <w:lang w:val="sv-SE"/>
        </w:rPr>
        <w:t xml:space="preserve">Pasal </w:t>
      </w:r>
      <w:r w:rsidRPr="00AF0E78">
        <w:rPr>
          <w:rFonts w:ascii="Tahoma" w:hAnsi="Tahoma" w:cs="Tahoma"/>
          <w:b/>
          <w:sz w:val="24"/>
          <w:szCs w:val="24"/>
          <w:lang w:val="sv-SE"/>
        </w:rPr>
        <w:t xml:space="preserve"> </w:t>
      </w:r>
      <w:r w:rsidR="00E80267" w:rsidRPr="00AF0E78">
        <w:rPr>
          <w:rFonts w:ascii="Tahoma" w:hAnsi="Tahoma" w:cs="Tahoma"/>
          <w:b/>
          <w:sz w:val="24"/>
          <w:szCs w:val="24"/>
        </w:rPr>
        <w:t>28</w:t>
      </w:r>
    </w:p>
    <w:p w:rsidR="005106F9" w:rsidRPr="00AF0E78" w:rsidRDefault="005106F9" w:rsidP="00002E97">
      <w:pPr>
        <w:spacing w:after="0" w:line="240" w:lineRule="auto"/>
        <w:jc w:val="center"/>
        <w:rPr>
          <w:rFonts w:ascii="Tahoma" w:hAnsi="Tahoma" w:cs="Tahoma"/>
          <w:b/>
          <w:sz w:val="24"/>
          <w:szCs w:val="24"/>
          <w:lang w:val="sv-SE"/>
        </w:rPr>
      </w:pPr>
    </w:p>
    <w:p w:rsidR="005106F9" w:rsidRPr="00AF0E78" w:rsidRDefault="005106F9" w:rsidP="00002E97">
      <w:pPr>
        <w:pStyle w:val="ListParagraph"/>
        <w:numPr>
          <w:ilvl w:val="0"/>
          <w:numId w:val="101"/>
        </w:numPr>
        <w:spacing w:after="0" w:line="240" w:lineRule="auto"/>
        <w:ind w:left="360"/>
        <w:jc w:val="both"/>
        <w:rPr>
          <w:rFonts w:ascii="Tahoma" w:hAnsi="Tahoma" w:cs="Tahoma"/>
          <w:sz w:val="24"/>
          <w:szCs w:val="24"/>
          <w:lang w:val="sv-SE"/>
        </w:rPr>
      </w:pPr>
      <w:r w:rsidRPr="00AF0E78">
        <w:rPr>
          <w:rFonts w:ascii="Tahoma" w:hAnsi="Tahoma" w:cs="Tahoma"/>
          <w:sz w:val="24"/>
          <w:szCs w:val="24"/>
          <w:lang w:val="sv-SE"/>
        </w:rPr>
        <w:t>Setiap tulisan, ucapan, atau perbuatan pegawai yang melanggar peraturan-peraturan sebagaimana di</w:t>
      </w:r>
      <w:r w:rsidR="006071FC">
        <w:rPr>
          <w:rFonts w:ascii="Tahoma" w:hAnsi="Tahoma" w:cs="Tahoma"/>
          <w:sz w:val="24"/>
          <w:szCs w:val="24"/>
          <w:lang w:val="id-ID"/>
        </w:rPr>
        <w:t>-</w:t>
      </w:r>
      <w:r w:rsidRPr="00AF0E78">
        <w:rPr>
          <w:rFonts w:ascii="Tahoma" w:hAnsi="Tahoma" w:cs="Tahoma"/>
          <w:sz w:val="24"/>
          <w:szCs w:val="24"/>
          <w:lang w:val="sv-SE"/>
        </w:rPr>
        <w:t xml:space="preserve">maksud dalam </w:t>
      </w:r>
      <w:r w:rsidR="005D2E95">
        <w:rPr>
          <w:rFonts w:ascii="Tahoma" w:hAnsi="Tahoma" w:cs="Tahoma"/>
          <w:sz w:val="24"/>
          <w:szCs w:val="24"/>
          <w:lang w:val="sv-SE"/>
        </w:rPr>
        <w:t xml:space="preserve">Pasal </w:t>
      </w:r>
      <w:r w:rsidRPr="00AF0E78">
        <w:rPr>
          <w:rFonts w:ascii="Tahoma" w:hAnsi="Tahoma" w:cs="Tahoma"/>
          <w:sz w:val="24"/>
          <w:szCs w:val="24"/>
          <w:lang w:val="id-ID"/>
        </w:rPr>
        <w:t xml:space="preserve">28 </w:t>
      </w:r>
      <w:r w:rsidRPr="00AF0E78">
        <w:rPr>
          <w:rFonts w:ascii="Tahoma" w:hAnsi="Tahoma" w:cs="Tahoma"/>
          <w:sz w:val="24"/>
          <w:szCs w:val="24"/>
          <w:lang w:val="sv-SE"/>
        </w:rPr>
        <w:t>Peraturan Disiplin Pegawai ini, dinyatakan sebagai  ”Pelanggaran Disiplin”;</w:t>
      </w:r>
    </w:p>
    <w:p w:rsidR="005106F9" w:rsidRPr="00AF0E78" w:rsidRDefault="005106F9" w:rsidP="00002E97">
      <w:pPr>
        <w:pStyle w:val="ListParagraph"/>
        <w:numPr>
          <w:ilvl w:val="0"/>
          <w:numId w:val="101"/>
        </w:numPr>
        <w:tabs>
          <w:tab w:val="left" w:pos="540"/>
        </w:tabs>
        <w:spacing w:after="0" w:line="240" w:lineRule="auto"/>
        <w:ind w:left="360"/>
        <w:jc w:val="both"/>
        <w:rPr>
          <w:rFonts w:ascii="Tahoma" w:hAnsi="Tahoma" w:cs="Tahoma"/>
          <w:sz w:val="24"/>
          <w:szCs w:val="24"/>
          <w:lang w:val="sv-SE"/>
        </w:rPr>
      </w:pPr>
      <w:r w:rsidRPr="00AF0E78">
        <w:rPr>
          <w:rFonts w:ascii="Tahoma" w:hAnsi="Tahoma" w:cs="Tahoma"/>
          <w:sz w:val="24"/>
          <w:szCs w:val="24"/>
          <w:lang w:val="sv-SE"/>
        </w:rPr>
        <w:t xml:space="preserve">Setiap pegawai Universitas dan </w:t>
      </w:r>
      <w:r w:rsidR="00F776CD" w:rsidRPr="00AF0E78">
        <w:rPr>
          <w:rFonts w:ascii="Tahoma" w:hAnsi="Tahoma" w:cs="Tahoma"/>
          <w:sz w:val="24"/>
          <w:szCs w:val="24"/>
          <w:lang w:val="sv-SE"/>
        </w:rPr>
        <w:t xml:space="preserve">Dosen </w:t>
      </w:r>
      <w:r w:rsidRPr="00AF0E78">
        <w:rPr>
          <w:rFonts w:ascii="Tahoma" w:hAnsi="Tahoma" w:cs="Tahoma"/>
          <w:sz w:val="24"/>
          <w:szCs w:val="24"/>
          <w:lang w:val="sv-SE"/>
        </w:rPr>
        <w:t xml:space="preserve"> Nege</w:t>
      </w:r>
      <w:r w:rsidR="006071FC">
        <w:rPr>
          <w:rFonts w:ascii="Tahoma" w:hAnsi="Tahoma" w:cs="Tahoma"/>
          <w:sz w:val="24"/>
          <w:szCs w:val="24"/>
          <w:lang w:val="sv-SE"/>
        </w:rPr>
        <w:t xml:space="preserve">ri Dipekerjakan yang melakukan </w:t>
      </w:r>
      <w:r w:rsidRPr="00AF0E78">
        <w:rPr>
          <w:rFonts w:ascii="Tahoma" w:hAnsi="Tahoma" w:cs="Tahoma"/>
          <w:sz w:val="24"/>
          <w:szCs w:val="24"/>
          <w:lang w:val="sv-SE"/>
        </w:rPr>
        <w:t>pelanggaran disiplin dikenakan sanksi pelanggaran disiplin.</w:t>
      </w:r>
    </w:p>
    <w:p w:rsidR="005106F9" w:rsidRPr="00AF0E78" w:rsidRDefault="005106F9" w:rsidP="00002E97">
      <w:pPr>
        <w:spacing w:after="0" w:line="240" w:lineRule="auto"/>
        <w:jc w:val="center"/>
        <w:rPr>
          <w:rFonts w:ascii="Tahoma" w:hAnsi="Tahoma" w:cs="Tahoma"/>
          <w:b/>
          <w:sz w:val="24"/>
          <w:szCs w:val="24"/>
          <w:lang w:val="sv-SE"/>
        </w:rPr>
      </w:pPr>
    </w:p>
    <w:p w:rsidR="007454A1" w:rsidRDefault="007454A1">
      <w:pPr>
        <w:rPr>
          <w:rFonts w:ascii="Tahoma" w:hAnsi="Tahoma" w:cs="Tahoma"/>
          <w:b/>
          <w:sz w:val="24"/>
          <w:szCs w:val="24"/>
          <w:lang w:val="sv-SE"/>
        </w:rPr>
      </w:pPr>
      <w:r>
        <w:rPr>
          <w:rFonts w:ascii="Tahoma" w:hAnsi="Tahoma" w:cs="Tahoma"/>
          <w:b/>
          <w:sz w:val="24"/>
          <w:szCs w:val="24"/>
          <w:lang w:val="sv-SE"/>
        </w:rPr>
        <w:br w:type="page"/>
      </w:r>
    </w:p>
    <w:p w:rsidR="005106F9" w:rsidRPr="00AF0E78" w:rsidRDefault="005106F9" w:rsidP="00002E97">
      <w:pPr>
        <w:spacing w:after="0" w:line="240" w:lineRule="auto"/>
        <w:jc w:val="center"/>
        <w:rPr>
          <w:rFonts w:ascii="Tahoma" w:hAnsi="Tahoma" w:cs="Tahoma"/>
          <w:b/>
          <w:sz w:val="24"/>
          <w:szCs w:val="24"/>
          <w:lang w:val="sv-SE"/>
        </w:rPr>
      </w:pPr>
      <w:r w:rsidRPr="00AF0E78">
        <w:rPr>
          <w:rFonts w:ascii="Tahoma" w:hAnsi="Tahoma" w:cs="Tahoma"/>
          <w:b/>
          <w:sz w:val="24"/>
          <w:szCs w:val="24"/>
          <w:lang w:val="sv-SE"/>
        </w:rPr>
        <w:lastRenderedPageBreak/>
        <w:t>PEMBERIAN SANKSI PELANGGARAN DISIPLIN</w:t>
      </w:r>
    </w:p>
    <w:p w:rsidR="005106F9" w:rsidRPr="00AF0E78" w:rsidRDefault="005106F9" w:rsidP="00002E97">
      <w:pPr>
        <w:spacing w:after="0" w:line="240" w:lineRule="auto"/>
        <w:jc w:val="center"/>
        <w:rPr>
          <w:rFonts w:ascii="Tahoma" w:hAnsi="Tahoma" w:cs="Tahoma"/>
          <w:b/>
          <w:sz w:val="24"/>
          <w:szCs w:val="24"/>
          <w:lang w:val="sv-SE"/>
        </w:rPr>
      </w:pPr>
      <w:r w:rsidRPr="00AF0E78">
        <w:rPr>
          <w:rFonts w:ascii="Tahoma" w:hAnsi="Tahoma" w:cs="Tahoma"/>
          <w:b/>
          <w:sz w:val="24"/>
          <w:szCs w:val="24"/>
          <w:lang w:val="sv-SE"/>
        </w:rPr>
        <w:t>Dasar Pemberian Sanksi</w:t>
      </w:r>
    </w:p>
    <w:p w:rsidR="005106F9" w:rsidRPr="00AF0E78" w:rsidRDefault="005106F9" w:rsidP="00002E97">
      <w:pPr>
        <w:spacing w:after="0" w:line="240" w:lineRule="auto"/>
        <w:jc w:val="center"/>
        <w:rPr>
          <w:rFonts w:ascii="Tahoma" w:hAnsi="Tahoma" w:cs="Tahoma"/>
          <w:sz w:val="24"/>
          <w:szCs w:val="24"/>
          <w:lang w:val="sv-SE"/>
        </w:rPr>
      </w:pPr>
      <w:r w:rsidRPr="00AF0E78">
        <w:rPr>
          <w:rFonts w:ascii="Tahoma" w:hAnsi="Tahoma" w:cs="Tahoma"/>
          <w:sz w:val="24"/>
          <w:szCs w:val="24"/>
          <w:lang w:val="sv-SE"/>
        </w:rPr>
        <w:t xml:space="preserve"> </w:t>
      </w:r>
    </w:p>
    <w:p w:rsidR="005106F9" w:rsidRPr="00AF0E78" w:rsidRDefault="003560A0" w:rsidP="00002E97">
      <w:pPr>
        <w:spacing w:after="0" w:line="240" w:lineRule="auto"/>
        <w:jc w:val="center"/>
        <w:rPr>
          <w:rFonts w:ascii="Tahoma" w:hAnsi="Tahoma" w:cs="Tahoma"/>
          <w:b/>
          <w:sz w:val="24"/>
          <w:szCs w:val="24"/>
          <w:lang w:val="id-ID"/>
        </w:rPr>
      </w:pPr>
      <w:r>
        <w:rPr>
          <w:rFonts w:ascii="Tahoma" w:hAnsi="Tahoma" w:cs="Tahoma"/>
          <w:b/>
          <w:sz w:val="24"/>
          <w:szCs w:val="24"/>
          <w:lang w:val="sv-SE"/>
        </w:rPr>
        <w:t xml:space="preserve">Pasal </w:t>
      </w:r>
      <w:r w:rsidRPr="00AF0E78">
        <w:rPr>
          <w:rFonts w:ascii="Tahoma" w:hAnsi="Tahoma" w:cs="Tahoma"/>
          <w:b/>
          <w:sz w:val="24"/>
          <w:szCs w:val="24"/>
          <w:lang w:val="sv-SE"/>
        </w:rPr>
        <w:t xml:space="preserve"> </w:t>
      </w:r>
      <w:r w:rsidR="00E80267" w:rsidRPr="00AF0E78">
        <w:rPr>
          <w:rFonts w:ascii="Tahoma" w:hAnsi="Tahoma" w:cs="Tahoma"/>
          <w:b/>
          <w:sz w:val="24"/>
          <w:szCs w:val="24"/>
          <w:lang w:val="sv-SE"/>
        </w:rPr>
        <w:t>29</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pStyle w:val="ListParagraph"/>
        <w:numPr>
          <w:ilvl w:val="0"/>
          <w:numId w:val="102"/>
        </w:numPr>
        <w:tabs>
          <w:tab w:val="left" w:pos="540"/>
        </w:tabs>
        <w:spacing w:after="0" w:line="240" w:lineRule="auto"/>
        <w:ind w:left="360"/>
        <w:jc w:val="both"/>
        <w:rPr>
          <w:rFonts w:ascii="Tahoma" w:hAnsi="Tahoma" w:cs="Tahoma"/>
          <w:sz w:val="24"/>
          <w:szCs w:val="24"/>
          <w:lang w:val="sv-SE"/>
        </w:rPr>
      </w:pPr>
      <w:r w:rsidRPr="00AF0E78">
        <w:rPr>
          <w:rFonts w:ascii="Tahoma" w:hAnsi="Tahoma" w:cs="Tahoma"/>
          <w:sz w:val="24"/>
          <w:szCs w:val="24"/>
          <w:lang w:val="sv-SE"/>
        </w:rPr>
        <w:t>Tujuan pemberian sanksi disiplin, adalah untuk me</w:t>
      </w:r>
      <w:r w:rsidR="008B41A6">
        <w:rPr>
          <w:rFonts w:ascii="Tahoma" w:hAnsi="Tahoma" w:cs="Tahoma"/>
          <w:sz w:val="24"/>
          <w:szCs w:val="24"/>
          <w:lang w:val="sv-SE"/>
        </w:rPr>
        <w:t>mperbaiki dan mendidik pegawai</w:t>
      </w:r>
      <w:r w:rsidR="008B41A6">
        <w:rPr>
          <w:rFonts w:ascii="Tahoma" w:hAnsi="Tahoma" w:cs="Tahoma"/>
          <w:sz w:val="24"/>
          <w:szCs w:val="24"/>
          <w:lang w:val="id-ID"/>
        </w:rPr>
        <w:t xml:space="preserve"> </w:t>
      </w:r>
      <w:r w:rsidRPr="00AF0E78">
        <w:rPr>
          <w:rFonts w:ascii="Tahoma" w:hAnsi="Tahoma" w:cs="Tahoma"/>
          <w:sz w:val="24"/>
          <w:szCs w:val="24"/>
          <w:lang w:val="sv-SE"/>
        </w:rPr>
        <w:t>yang melakukan pelanggaran disiplin;</w:t>
      </w:r>
    </w:p>
    <w:p w:rsidR="005106F9" w:rsidRPr="00AF0E78" w:rsidRDefault="005106F9" w:rsidP="00002E97">
      <w:pPr>
        <w:pStyle w:val="ListParagraph"/>
        <w:numPr>
          <w:ilvl w:val="0"/>
          <w:numId w:val="102"/>
        </w:numPr>
        <w:spacing w:after="0" w:line="240" w:lineRule="auto"/>
        <w:ind w:left="360"/>
        <w:jc w:val="both"/>
        <w:rPr>
          <w:rFonts w:ascii="Tahoma" w:hAnsi="Tahoma" w:cs="Tahoma"/>
          <w:sz w:val="24"/>
          <w:szCs w:val="24"/>
          <w:lang w:val="sv-SE"/>
        </w:rPr>
      </w:pPr>
      <w:r w:rsidRPr="00AF0E78">
        <w:rPr>
          <w:rFonts w:ascii="Tahoma" w:hAnsi="Tahoma" w:cs="Tahoma"/>
          <w:sz w:val="24"/>
          <w:szCs w:val="24"/>
          <w:lang w:val="sv-SE"/>
        </w:rPr>
        <w:t>Dalam memberikan sanksi pelanggaran di</w:t>
      </w:r>
      <w:r w:rsidR="008B41A6">
        <w:rPr>
          <w:rFonts w:ascii="Tahoma" w:hAnsi="Tahoma" w:cs="Tahoma"/>
          <w:sz w:val="24"/>
          <w:szCs w:val="24"/>
          <w:lang w:val="sv-SE"/>
        </w:rPr>
        <w:t xml:space="preserve">siplin, Pejabat yang berwenang </w:t>
      </w:r>
      <w:r w:rsidRPr="00AF0E78">
        <w:rPr>
          <w:rFonts w:ascii="Tahoma" w:hAnsi="Tahoma" w:cs="Tahoma"/>
          <w:sz w:val="24"/>
          <w:szCs w:val="24"/>
          <w:lang w:val="sv-SE"/>
        </w:rPr>
        <w:t xml:space="preserve">memberikan sanksi wajib lebih dahulu </w:t>
      </w:r>
      <w:r w:rsidR="007665BC">
        <w:rPr>
          <w:rFonts w:ascii="Tahoma" w:hAnsi="Tahoma" w:cs="Tahoma"/>
          <w:sz w:val="24"/>
          <w:szCs w:val="24"/>
          <w:lang w:val="sv-SE"/>
        </w:rPr>
        <w:t xml:space="preserve">mempelajari dan meneliti serta </w:t>
      </w:r>
      <w:r w:rsidRPr="00AF0E78">
        <w:rPr>
          <w:rFonts w:ascii="Tahoma" w:hAnsi="Tahoma" w:cs="Tahoma"/>
          <w:sz w:val="24"/>
          <w:szCs w:val="24"/>
          <w:lang w:val="sv-SE"/>
        </w:rPr>
        <w:t>memperhatikan faktor-faktor yang mendorong atau menyebabkan pegawai yang bersangkutan melakukan pelanggaran disiplin.</w:t>
      </w:r>
    </w:p>
    <w:p w:rsidR="00F002FC" w:rsidRDefault="00F002FC" w:rsidP="00002E97">
      <w:pPr>
        <w:spacing w:after="0" w:line="240" w:lineRule="auto"/>
        <w:jc w:val="center"/>
        <w:rPr>
          <w:rFonts w:ascii="Tahoma" w:hAnsi="Tahoma" w:cs="Tahoma"/>
          <w:b/>
          <w:sz w:val="24"/>
          <w:szCs w:val="24"/>
          <w:lang w:val="id-ID"/>
        </w:rPr>
      </w:pPr>
    </w:p>
    <w:p w:rsidR="005106F9" w:rsidRPr="00AF0E78" w:rsidRDefault="005106F9" w:rsidP="00002E97">
      <w:pPr>
        <w:spacing w:after="0" w:line="240" w:lineRule="auto"/>
        <w:jc w:val="center"/>
        <w:rPr>
          <w:rFonts w:ascii="Tahoma" w:hAnsi="Tahoma" w:cs="Tahoma"/>
          <w:b/>
          <w:sz w:val="24"/>
          <w:szCs w:val="24"/>
          <w:lang w:val="sv-SE"/>
        </w:rPr>
      </w:pPr>
      <w:r w:rsidRPr="00AF0E78">
        <w:rPr>
          <w:rFonts w:ascii="Tahoma" w:hAnsi="Tahoma" w:cs="Tahoma"/>
          <w:b/>
          <w:sz w:val="24"/>
          <w:szCs w:val="24"/>
          <w:lang w:val="sv-SE"/>
        </w:rPr>
        <w:t>Pertimbangan Pemberian Sanksi Pelanggaran Disiplin</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3560A0" w:rsidP="00002E97">
      <w:pPr>
        <w:spacing w:after="0" w:line="240" w:lineRule="auto"/>
        <w:jc w:val="center"/>
        <w:rPr>
          <w:rFonts w:ascii="Tahoma" w:hAnsi="Tahoma" w:cs="Tahoma"/>
          <w:b/>
          <w:sz w:val="24"/>
          <w:szCs w:val="24"/>
          <w:lang w:val="sv-SE"/>
        </w:rPr>
      </w:pPr>
      <w:r>
        <w:rPr>
          <w:rFonts w:ascii="Tahoma" w:hAnsi="Tahoma" w:cs="Tahoma"/>
          <w:b/>
          <w:sz w:val="24"/>
          <w:szCs w:val="24"/>
          <w:lang w:val="sv-SE"/>
        </w:rPr>
        <w:t xml:space="preserve">Pasal </w:t>
      </w:r>
      <w:r w:rsidRPr="00AF0E78">
        <w:rPr>
          <w:rFonts w:ascii="Tahoma" w:hAnsi="Tahoma" w:cs="Tahoma"/>
          <w:b/>
          <w:sz w:val="24"/>
          <w:szCs w:val="24"/>
          <w:lang w:val="sv-SE"/>
        </w:rPr>
        <w:t xml:space="preserve"> </w:t>
      </w:r>
      <w:r w:rsidR="007668B6" w:rsidRPr="00AF0E78">
        <w:rPr>
          <w:rFonts w:ascii="Tahoma" w:hAnsi="Tahoma" w:cs="Tahoma"/>
          <w:b/>
          <w:sz w:val="24"/>
          <w:szCs w:val="24"/>
          <w:lang w:val="sv-SE"/>
        </w:rPr>
        <w:t>30</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pStyle w:val="ListParagraph"/>
        <w:numPr>
          <w:ilvl w:val="0"/>
          <w:numId w:val="103"/>
        </w:numPr>
        <w:tabs>
          <w:tab w:val="left" w:pos="540"/>
        </w:tabs>
        <w:spacing w:after="0" w:line="240" w:lineRule="auto"/>
        <w:ind w:left="360"/>
        <w:jc w:val="both"/>
        <w:rPr>
          <w:rFonts w:ascii="Tahoma" w:hAnsi="Tahoma" w:cs="Tahoma"/>
          <w:sz w:val="24"/>
          <w:szCs w:val="24"/>
          <w:lang w:val="sv-SE"/>
        </w:rPr>
      </w:pPr>
      <w:r w:rsidRPr="00AF0E78">
        <w:rPr>
          <w:rFonts w:ascii="Tahoma" w:hAnsi="Tahoma" w:cs="Tahoma"/>
          <w:sz w:val="24"/>
          <w:szCs w:val="24"/>
          <w:lang w:val="sv-SE"/>
        </w:rPr>
        <w:t>Dalam memberikan sanksi pelanggaran disiplin harus mempertimbangkan dengan seksama sanksi yang sesuai dengan pelanggaran disiplin yang dilakukan, dan memperhatikan rasa keadilan;</w:t>
      </w:r>
    </w:p>
    <w:p w:rsidR="005106F9" w:rsidRPr="00AF0E78" w:rsidRDefault="005106F9" w:rsidP="00002E97">
      <w:pPr>
        <w:pStyle w:val="ListParagraph"/>
        <w:numPr>
          <w:ilvl w:val="0"/>
          <w:numId w:val="103"/>
        </w:numPr>
        <w:tabs>
          <w:tab w:val="left" w:pos="540"/>
        </w:tabs>
        <w:spacing w:after="0" w:line="240" w:lineRule="auto"/>
        <w:ind w:left="360"/>
        <w:jc w:val="both"/>
        <w:rPr>
          <w:rFonts w:ascii="Tahoma" w:hAnsi="Tahoma" w:cs="Tahoma"/>
          <w:sz w:val="24"/>
          <w:szCs w:val="24"/>
          <w:lang w:val="sv-SE"/>
        </w:rPr>
      </w:pPr>
      <w:r w:rsidRPr="00AF0E78">
        <w:rPr>
          <w:rFonts w:ascii="Tahoma" w:hAnsi="Tahoma" w:cs="Tahoma"/>
          <w:sz w:val="24"/>
          <w:szCs w:val="24"/>
          <w:lang w:val="sv-SE"/>
        </w:rPr>
        <w:t>Pegawai yang pernah diberi sanksi pelanggaran disiplin dan kemudian mengulangi pelanggaran disiplin yang sama, dijatuhi sanksi yang lebih berat.</w:t>
      </w:r>
    </w:p>
    <w:p w:rsidR="005106F9" w:rsidRPr="00AF0E78" w:rsidRDefault="005106F9" w:rsidP="00002E97">
      <w:pPr>
        <w:spacing w:after="0" w:line="240" w:lineRule="auto"/>
        <w:jc w:val="center"/>
        <w:rPr>
          <w:rFonts w:ascii="Tahoma" w:hAnsi="Tahoma" w:cs="Tahoma"/>
          <w:b/>
          <w:sz w:val="24"/>
          <w:szCs w:val="24"/>
          <w:lang w:val="id-ID"/>
        </w:rPr>
      </w:pPr>
    </w:p>
    <w:p w:rsidR="00F002FC" w:rsidRDefault="00F002FC" w:rsidP="00002E97">
      <w:pPr>
        <w:spacing w:after="0"/>
        <w:rPr>
          <w:rFonts w:ascii="Tahoma" w:hAnsi="Tahoma" w:cs="Tahoma"/>
          <w:b/>
          <w:sz w:val="24"/>
          <w:szCs w:val="24"/>
          <w:lang w:val="sv-SE"/>
        </w:rPr>
      </w:pPr>
      <w:r>
        <w:rPr>
          <w:rFonts w:ascii="Tahoma" w:hAnsi="Tahoma" w:cs="Tahoma"/>
          <w:b/>
          <w:sz w:val="24"/>
          <w:szCs w:val="24"/>
          <w:lang w:val="sv-SE"/>
        </w:rPr>
        <w:br w:type="page"/>
      </w:r>
    </w:p>
    <w:p w:rsidR="005106F9" w:rsidRPr="00AF0E78" w:rsidRDefault="005106F9" w:rsidP="00002E97">
      <w:pPr>
        <w:spacing w:after="0" w:line="240" w:lineRule="auto"/>
        <w:jc w:val="center"/>
        <w:rPr>
          <w:rFonts w:ascii="Tahoma" w:hAnsi="Tahoma" w:cs="Tahoma"/>
          <w:b/>
          <w:sz w:val="24"/>
          <w:szCs w:val="24"/>
          <w:lang w:val="sv-SE"/>
        </w:rPr>
      </w:pPr>
      <w:r w:rsidRPr="00AF0E78">
        <w:rPr>
          <w:rFonts w:ascii="Tahoma" w:hAnsi="Tahoma" w:cs="Tahoma"/>
          <w:b/>
          <w:sz w:val="24"/>
          <w:szCs w:val="24"/>
          <w:lang w:val="sv-SE"/>
        </w:rPr>
        <w:lastRenderedPageBreak/>
        <w:t>Sanksi Pelanggaran Disiplin</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3560A0" w:rsidP="00002E97">
      <w:pPr>
        <w:spacing w:after="0" w:line="240" w:lineRule="auto"/>
        <w:jc w:val="center"/>
        <w:rPr>
          <w:rFonts w:ascii="Tahoma" w:hAnsi="Tahoma" w:cs="Tahoma"/>
          <w:b/>
          <w:sz w:val="24"/>
          <w:szCs w:val="24"/>
        </w:rPr>
      </w:pPr>
      <w:r>
        <w:rPr>
          <w:rFonts w:ascii="Tahoma" w:hAnsi="Tahoma" w:cs="Tahoma"/>
          <w:b/>
          <w:sz w:val="24"/>
          <w:szCs w:val="24"/>
          <w:lang w:val="sv-SE"/>
        </w:rPr>
        <w:t xml:space="preserve">Pasal </w:t>
      </w:r>
      <w:r w:rsidRPr="00AF0E78">
        <w:rPr>
          <w:rFonts w:ascii="Tahoma" w:hAnsi="Tahoma" w:cs="Tahoma"/>
          <w:b/>
          <w:sz w:val="24"/>
          <w:szCs w:val="24"/>
          <w:lang w:val="sv-SE"/>
        </w:rPr>
        <w:t xml:space="preserve"> </w:t>
      </w:r>
      <w:r w:rsidR="007668B6" w:rsidRPr="00AF0E78">
        <w:rPr>
          <w:rFonts w:ascii="Tahoma" w:hAnsi="Tahoma" w:cs="Tahoma"/>
          <w:b/>
          <w:sz w:val="24"/>
          <w:szCs w:val="24"/>
          <w:lang w:val="sv-SE"/>
        </w:rPr>
        <w:t>31</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spacing w:after="0" w:line="240" w:lineRule="auto"/>
        <w:rPr>
          <w:rFonts w:ascii="Tahoma" w:hAnsi="Tahoma" w:cs="Tahoma"/>
          <w:sz w:val="24"/>
          <w:szCs w:val="24"/>
          <w:lang w:val="nl-NL"/>
        </w:rPr>
      </w:pPr>
      <w:r w:rsidRPr="00AF0E78">
        <w:rPr>
          <w:rFonts w:ascii="Tahoma" w:hAnsi="Tahoma" w:cs="Tahoma"/>
          <w:sz w:val="24"/>
          <w:szCs w:val="24"/>
          <w:lang w:val="nl-NL"/>
        </w:rPr>
        <w:t>Tingkat dan jenis sanksi pelanggaran disiplin :</w:t>
      </w:r>
    </w:p>
    <w:p w:rsidR="005106F9" w:rsidRPr="00AF0E78" w:rsidRDefault="005106F9" w:rsidP="00002E97">
      <w:pPr>
        <w:numPr>
          <w:ilvl w:val="0"/>
          <w:numId w:val="65"/>
        </w:numPr>
        <w:tabs>
          <w:tab w:val="clear" w:pos="720"/>
          <w:tab w:val="num" w:pos="540"/>
        </w:tabs>
        <w:spacing w:after="0" w:line="240" w:lineRule="auto"/>
        <w:ind w:left="540"/>
        <w:rPr>
          <w:rFonts w:ascii="Tahoma" w:hAnsi="Tahoma" w:cs="Tahoma"/>
          <w:sz w:val="24"/>
          <w:szCs w:val="24"/>
          <w:lang w:val="sv-SE"/>
        </w:rPr>
      </w:pPr>
      <w:r w:rsidRPr="00AF0E78">
        <w:rPr>
          <w:rFonts w:ascii="Tahoma" w:hAnsi="Tahoma" w:cs="Tahoma"/>
          <w:sz w:val="24"/>
          <w:szCs w:val="24"/>
          <w:lang w:val="sv-SE"/>
        </w:rPr>
        <w:t>Tingkat sanksi pelanggaran disiplin, terdiri dari :</w:t>
      </w:r>
    </w:p>
    <w:p w:rsidR="005106F9" w:rsidRPr="00AF0E78" w:rsidRDefault="005106F9" w:rsidP="00002E97">
      <w:pPr>
        <w:numPr>
          <w:ilvl w:val="1"/>
          <w:numId w:val="65"/>
        </w:numPr>
        <w:tabs>
          <w:tab w:val="clear" w:pos="1440"/>
          <w:tab w:val="left" w:pos="900"/>
        </w:tabs>
        <w:spacing w:after="0" w:line="240" w:lineRule="auto"/>
        <w:ind w:left="720" w:hanging="180"/>
        <w:rPr>
          <w:rFonts w:ascii="Tahoma" w:hAnsi="Tahoma" w:cs="Tahoma"/>
          <w:sz w:val="24"/>
          <w:szCs w:val="24"/>
          <w:lang w:val="sv-SE"/>
        </w:rPr>
      </w:pPr>
      <w:r w:rsidRPr="00AF0E78">
        <w:rPr>
          <w:rFonts w:ascii="Tahoma" w:hAnsi="Tahoma" w:cs="Tahoma"/>
          <w:sz w:val="24"/>
          <w:szCs w:val="24"/>
          <w:lang w:val="sv-SE"/>
        </w:rPr>
        <w:t>Sanksi ringan;</w:t>
      </w:r>
    </w:p>
    <w:p w:rsidR="005106F9" w:rsidRPr="00AF0E78" w:rsidRDefault="005106F9" w:rsidP="00002E97">
      <w:pPr>
        <w:numPr>
          <w:ilvl w:val="1"/>
          <w:numId w:val="65"/>
        </w:numPr>
        <w:tabs>
          <w:tab w:val="clear" w:pos="1440"/>
          <w:tab w:val="left" w:pos="900"/>
        </w:tabs>
        <w:spacing w:after="0" w:line="240" w:lineRule="auto"/>
        <w:ind w:left="720" w:hanging="180"/>
        <w:rPr>
          <w:rFonts w:ascii="Tahoma" w:hAnsi="Tahoma" w:cs="Tahoma"/>
          <w:sz w:val="24"/>
          <w:szCs w:val="24"/>
          <w:lang w:val="sv-SE"/>
        </w:rPr>
      </w:pPr>
      <w:r w:rsidRPr="00AF0E78">
        <w:rPr>
          <w:rFonts w:ascii="Tahoma" w:hAnsi="Tahoma" w:cs="Tahoma"/>
          <w:sz w:val="24"/>
          <w:szCs w:val="24"/>
          <w:lang w:val="sv-SE"/>
        </w:rPr>
        <w:t>Sanksi sedang;</w:t>
      </w:r>
    </w:p>
    <w:p w:rsidR="005106F9" w:rsidRPr="00AF0E78" w:rsidRDefault="005106F9" w:rsidP="00002E97">
      <w:pPr>
        <w:numPr>
          <w:ilvl w:val="1"/>
          <w:numId w:val="65"/>
        </w:numPr>
        <w:tabs>
          <w:tab w:val="clear" w:pos="1440"/>
          <w:tab w:val="left" w:pos="900"/>
        </w:tabs>
        <w:spacing w:after="0" w:line="240" w:lineRule="auto"/>
        <w:ind w:left="720" w:hanging="180"/>
        <w:rPr>
          <w:rFonts w:ascii="Tahoma" w:hAnsi="Tahoma" w:cs="Tahoma"/>
          <w:sz w:val="24"/>
          <w:szCs w:val="24"/>
          <w:lang w:val="sv-SE"/>
        </w:rPr>
      </w:pPr>
      <w:r w:rsidRPr="00AF0E78">
        <w:rPr>
          <w:rFonts w:ascii="Tahoma" w:hAnsi="Tahoma" w:cs="Tahoma"/>
          <w:sz w:val="24"/>
          <w:szCs w:val="24"/>
          <w:lang w:val="sv-SE"/>
        </w:rPr>
        <w:t>Sanksi berat.</w:t>
      </w:r>
    </w:p>
    <w:p w:rsidR="005106F9" w:rsidRPr="00AF0E78" w:rsidRDefault="005106F9" w:rsidP="00002E97">
      <w:pPr>
        <w:numPr>
          <w:ilvl w:val="0"/>
          <w:numId w:val="65"/>
        </w:numPr>
        <w:tabs>
          <w:tab w:val="clear" w:pos="720"/>
        </w:tabs>
        <w:spacing w:after="0" w:line="240" w:lineRule="auto"/>
        <w:ind w:left="540"/>
        <w:rPr>
          <w:rFonts w:ascii="Tahoma" w:hAnsi="Tahoma" w:cs="Tahoma"/>
          <w:sz w:val="24"/>
          <w:szCs w:val="24"/>
          <w:lang w:val="it-IT"/>
        </w:rPr>
      </w:pPr>
      <w:r w:rsidRPr="00AF0E78">
        <w:rPr>
          <w:rFonts w:ascii="Tahoma" w:hAnsi="Tahoma" w:cs="Tahoma"/>
          <w:sz w:val="24"/>
          <w:szCs w:val="24"/>
          <w:lang w:val="it-IT"/>
        </w:rPr>
        <w:t>Jenis sanksi pelanggaran disiplin, terdiri dari :</w:t>
      </w:r>
    </w:p>
    <w:p w:rsidR="005106F9" w:rsidRPr="00AF0E78" w:rsidRDefault="005106F9" w:rsidP="00002E97">
      <w:pPr>
        <w:numPr>
          <w:ilvl w:val="0"/>
          <w:numId w:val="66"/>
        </w:numPr>
        <w:tabs>
          <w:tab w:val="clear" w:pos="720"/>
          <w:tab w:val="num" w:pos="900"/>
        </w:tabs>
        <w:spacing w:after="0" w:line="240" w:lineRule="auto"/>
        <w:ind w:hanging="180"/>
        <w:rPr>
          <w:rFonts w:ascii="Tahoma" w:hAnsi="Tahoma" w:cs="Tahoma"/>
          <w:sz w:val="24"/>
          <w:szCs w:val="24"/>
          <w:lang w:val="it-IT"/>
        </w:rPr>
      </w:pPr>
      <w:r w:rsidRPr="00AF0E78">
        <w:rPr>
          <w:rFonts w:ascii="Tahoma" w:hAnsi="Tahoma" w:cs="Tahoma"/>
          <w:sz w:val="24"/>
          <w:szCs w:val="24"/>
          <w:lang w:val="it-IT"/>
        </w:rPr>
        <w:t>Sanksi ringan, berupa :</w:t>
      </w:r>
    </w:p>
    <w:p w:rsidR="005106F9" w:rsidRPr="00AF0E78" w:rsidRDefault="005106F9" w:rsidP="00002E97">
      <w:pPr>
        <w:numPr>
          <w:ilvl w:val="1"/>
          <w:numId w:val="66"/>
        </w:numPr>
        <w:tabs>
          <w:tab w:val="clear" w:pos="1440"/>
          <w:tab w:val="num" w:pos="1260"/>
        </w:tabs>
        <w:spacing w:after="0" w:line="240" w:lineRule="auto"/>
        <w:ind w:left="1080" w:hanging="180"/>
        <w:rPr>
          <w:rFonts w:ascii="Tahoma" w:hAnsi="Tahoma" w:cs="Tahoma"/>
          <w:sz w:val="24"/>
          <w:szCs w:val="24"/>
          <w:lang w:val="it-IT"/>
        </w:rPr>
      </w:pPr>
      <w:r w:rsidRPr="00AF0E78">
        <w:rPr>
          <w:rFonts w:ascii="Tahoma" w:hAnsi="Tahoma" w:cs="Tahoma"/>
          <w:sz w:val="24"/>
          <w:szCs w:val="24"/>
          <w:lang w:val="it-IT"/>
        </w:rPr>
        <w:t>teguran lisan;</w:t>
      </w:r>
    </w:p>
    <w:p w:rsidR="005106F9" w:rsidRPr="00AF0E78" w:rsidRDefault="005106F9" w:rsidP="00002E97">
      <w:pPr>
        <w:numPr>
          <w:ilvl w:val="1"/>
          <w:numId w:val="66"/>
        </w:numPr>
        <w:tabs>
          <w:tab w:val="clear" w:pos="1440"/>
          <w:tab w:val="num" w:pos="1260"/>
        </w:tabs>
        <w:spacing w:after="0" w:line="240" w:lineRule="auto"/>
        <w:ind w:left="1080" w:hanging="180"/>
        <w:rPr>
          <w:rFonts w:ascii="Tahoma" w:hAnsi="Tahoma" w:cs="Tahoma"/>
          <w:sz w:val="24"/>
          <w:szCs w:val="24"/>
          <w:lang w:val="it-IT"/>
        </w:rPr>
      </w:pPr>
      <w:r w:rsidRPr="00AF0E78">
        <w:rPr>
          <w:rFonts w:ascii="Tahoma" w:hAnsi="Tahoma" w:cs="Tahoma"/>
          <w:sz w:val="24"/>
          <w:szCs w:val="24"/>
          <w:lang w:val="it-IT"/>
        </w:rPr>
        <w:t>teguran tertulis;</w:t>
      </w:r>
    </w:p>
    <w:p w:rsidR="005106F9" w:rsidRPr="00AF0E78" w:rsidRDefault="005106F9" w:rsidP="00002E97">
      <w:pPr>
        <w:numPr>
          <w:ilvl w:val="1"/>
          <w:numId w:val="66"/>
        </w:numPr>
        <w:tabs>
          <w:tab w:val="clear" w:pos="1440"/>
          <w:tab w:val="num" w:pos="1260"/>
        </w:tabs>
        <w:spacing w:after="0" w:line="240" w:lineRule="auto"/>
        <w:ind w:left="1080" w:hanging="180"/>
        <w:rPr>
          <w:rFonts w:ascii="Tahoma" w:hAnsi="Tahoma" w:cs="Tahoma"/>
          <w:sz w:val="24"/>
          <w:szCs w:val="24"/>
          <w:lang w:val="it-IT"/>
        </w:rPr>
      </w:pPr>
      <w:r w:rsidRPr="00AF0E78">
        <w:rPr>
          <w:rFonts w:ascii="Tahoma" w:hAnsi="Tahoma" w:cs="Tahoma"/>
          <w:sz w:val="24"/>
          <w:szCs w:val="24"/>
          <w:lang w:val="it-IT"/>
        </w:rPr>
        <w:t>pernyataan tidak puas secara tertulis;</w:t>
      </w:r>
    </w:p>
    <w:p w:rsidR="005106F9" w:rsidRPr="00AF0E78" w:rsidRDefault="005106F9" w:rsidP="00002E97">
      <w:pPr>
        <w:numPr>
          <w:ilvl w:val="0"/>
          <w:numId w:val="66"/>
        </w:numPr>
        <w:tabs>
          <w:tab w:val="clear" w:pos="720"/>
          <w:tab w:val="num" w:pos="900"/>
        </w:tabs>
        <w:spacing w:after="0" w:line="240" w:lineRule="auto"/>
        <w:ind w:hanging="180"/>
        <w:rPr>
          <w:rFonts w:ascii="Tahoma" w:hAnsi="Tahoma" w:cs="Tahoma"/>
          <w:sz w:val="24"/>
          <w:szCs w:val="24"/>
          <w:lang w:val="it-IT"/>
        </w:rPr>
      </w:pPr>
      <w:r w:rsidRPr="00AF0E78">
        <w:rPr>
          <w:rFonts w:ascii="Tahoma" w:hAnsi="Tahoma" w:cs="Tahoma"/>
          <w:sz w:val="24"/>
          <w:szCs w:val="24"/>
          <w:lang w:val="it-IT"/>
        </w:rPr>
        <w:t>Sanksi sedang, berupa :</w:t>
      </w:r>
    </w:p>
    <w:p w:rsidR="005106F9" w:rsidRPr="00AF0E78" w:rsidRDefault="007665BC" w:rsidP="00002E97">
      <w:pPr>
        <w:numPr>
          <w:ilvl w:val="0"/>
          <w:numId w:val="67"/>
        </w:numPr>
        <w:tabs>
          <w:tab w:val="clear" w:pos="720"/>
        </w:tabs>
        <w:spacing w:after="0" w:line="240" w:lineRule="auto"/>
        <w:ind w:left="1260"/>
        <w:jc w:val="both"/>
        <w:rPr>
          <w:rFonts w:ascii="Tahoma" w:hAnsi="Tahoma" w:cs="Tahoma"/>
          <w:sz w:val="24"/>
          <w:szCs w:val="24"/>
          <w:lang w:val="it-IT"/>
        </w:rPr>
      </w:pPr>
      <w:r w:rsidRPr="00AF0E78">
        <w:rPr>
          <w:rFonts w:ascii="Tahoma" w:hAnsi="Tahoma" w:cs="Tahoma"/>
          <w:sz w:val="24"/>
          <w:szCs w:val="24"/>
          <w:lang w:val="it-IT"/>
        </w:rPr>
        <w:t xml:space="preserve">Penurunan </w:t>
      </w:r>
      <w:r w:rsidR="005106F9" w:rsidRPr="00AF0E78">
        <w:rPr>
          <w:rFonts w:ascii="Tahoma" w:hAnsi="Tahoma" w:cs="Tahoma"/>
          <w:sz w:val="24"/>
          <w:szCs w:val="24"/>
          <w:lang w:val="it-IT"/>
        </w:rPr>
        <w:t xml:space="preserve">gaji </w:t>
      </w:r>
      <w:r w:rsidR="00FA642C" w:rsidRPr="00AF0E78">
        <w:rPr>
          <w:rFonts w:ascii="Tahoma" w:hAnsi="Tahoma" w:cs="Tahoma"/>
          <w:sz w:val="24"/>
          <w:szCs w:val="24"/>
          <w:lang w:val="it-IT"/>
        </w:rPr>
        <w:t>Pokok</w:t>
      </w:r>
      <w:r w:rsidR="005106F9" w:rsidRPr="00AF0E78">
        <w:rPr>
          <w:rFonts w:ascii="Tahoma" w:hAnsi="Tahoma" w:cs="Tahoma"/>
          <w:sz w:val="24"/>
          <w:szCs w:val="24"/>
          <w:lang w:val="it-IT"/>
        </w:rPr>
        <w:t xml:space="preserve"> sebesar 1 (satu) kali </w:t>
      </w:r>
      <w:r w:rsidR="00463F4C" w:rsidRPr="00AF0E78">
        <w:rPr>
          <w:rFonts w:ascii="Tahoma" w:hAnsi="Tahoma" w:cs="Tahoma"/>
          <w:sz w:val="24"/>
          <w:szCs w:val="24"/>
          <w:lang w:val="it-IT"/>
        </w:rPr>
        <w:t>Kenaikan Gaji Berkala</w:t>
      </w:r>
      <w:r w:rsidR="005106F9" w:rsidRPr="00AF0E78">
        <w:rPr>
          <w:rFonts w:ascii="Tahoma" w:hAnsi="Tahoma" w:cs="Tahoma"/>
          <w:sz w:val="24"/>
          <w:szCs w:val="24"/>
          <w:lang w:val="it-IT"/>
        </w:rPr>
        <w:t>, untuk paling lama 1 (satu) tahun;</w:t>
      </w:r>
    </w:p>
    <w:p w:rsidR="005106F9" w:rsidRPr="00AF0E78" w:rsidRDefault="007665BC" w:rsidP="00002E97">
      <w:pPr>
        <w:numPr>
          <w:ilvl w:val="0"/>
          <w:numId w:val="67"/>
        </w:numPr>
        <w:tabs>
          <w:tab w:val="clear" w:pos="720"/>
        </w:tabs>
        <w:spacing w:after="0" w:line="240" w:lineRule="auto"/>
        <w:ind w:left="1260"/>
        <w:jc w:val="both"/>
        <w:rPr>
          <w:rFonts w:ascii="Tahoma" w:hAnsi="Tahoma" w:cs="Tahoma"/>
          <w:sz w:val="24"/>
          <w:szCs w:val="24"/>
          <w:lang w:val="fi-FI"/>
        </w:rPr>
      </w:pPr>
      <w:r w:rsidRPr="00AF0E78">
        <w:rPr>
          <w:rFonts w:ascii="Tahoma" w:hAnsi="Tahoma" w:cs="Tahoma"/>
          <w:sz w:val="24"/>
          <w:szCs w:val="24"/>
          <w:lang w:val="fi-FI"/>
        </w:rPr>
        <w:t xml:space="preserve">Penundaan </w:t>
      </w:r>
      <w:r w:rsidR="001713F4" w:rsidRPr="00AF0E78">
        <w:rPr>
          <w:rFonts w:ascii="Tahoma" w:hAnsi="Tahoma" w:cs="Tahoma"/>
          <w:sz w:val="24"/>
          <w:szCs w:val="24"/>
          <w:lang w:val="fi-FI"/>
        </w:rPr>
        <w:t xml:space="preserve">Kenaikan Pangkat </w:t>
      </w:r>
      <w:r w:rsidR="005106F9" w:rsidRPr="00AF0E78">
        <w:rPr>
          <w:rFonts w:ascii="Tahoma" w:hAnsi="Tahoma" w:cs="Tahoma"/>
          <w:sz w:val="24"/>
          <w:szCs w:val="24"/>
          <w:lang w:val="fi-FI"/>
        </w:rPr>
        <w:t>untuk paling lama 2 (dua) tahun;</w:t>
      </w:r>
    </w:p>
    <w:p w:rsidR="005106F9" w:rsidRPr="00AF0E78" w:rsidRDefault="007665BC" w:rsidP="00002E97">
      <w:pPr>
        <w:numPr>
          <w:ilvl w:val="0"/>
          <w:numId w:val="67"/>
        </w:numPr>
        <w:tabs>
          <w:tab w:val="clear" w:pos="720"/>
        </w:tabs>
        <w:spacing w:after="0" w:line="240" w:lineRule="auto"/>
        <w:ind w:left="1260"/>
        <w:jc w:val="both"/>
        <w:rPr>
          <w:rFonts w:ascii="Tahoma" w:hAnsi="Tahoma" w:cs="Tahoma"/>
          <w:sz w:val="24"/>
          <w:szCs w:val="24"/>
          <w:lang w:val="fi-FI"/>
        </w:rPr>
      </w:pPr>
      <w:r w:rsidRPr="00AF0E78">
        <w:rPr>
          <w:rFonts w:ascii="Tahoma" w:hAnsi="Tahoma" w:cs="Tahoma"/>
          <w:sz w:val="24"/>
          <w:szCs w:val="24"/>
          <w:lang w:val="fi-FI"/>
        </w:rPr>
        <w:t xml:space="preserve">Pembebasan </w:t>
      </w:r>
      <w:r w:rsidR="005106F9" w:rsidRPr="00AF0E78">
        <w:rPr>
          <w:rFonts w:ascii="Tahoma" w:hAnsi="Tahoma" w:cs="Tahoma"/>
          <w:sz w:val="24"/>
          <w:szCs w:val="24"/>
          <w:lang w:val="fi-FI"/>
        </w:rPr>
        <w:t>dari jabatan;</w:t>
      </w:r>
    </w:p>
    <w:p w:rsidR="005106F9" w:rsidRPr="00AF0E78" w:rsidRDefault="007665BC" w:rsidP="00002E97">
      <w:pPr>
        <w:numPr>
          <w:ilvl w:val="0"/>
          <w:numId w:val="67"/>
        </w:numPr>
        <w:tabs>
          <w:tab w:val="clear" w:pos="720"/>
        </w:tabs>
        <w:spacing w:after="0" w:line="240" w:lineRule="auto"/>
        <w:ind w:left="1260"/>
        <w:jc w:val="both"/>
        <w:rPr>
          <w:rFonts w:ascii="Tahoma" w:hAnsi="Tahoma" w:cs="Tahoma"/>
          <w:sz w:val="24"/>
          <w:szCs w:val="24"/>
          <w:lang w:val="fi-FI"/>
        </w:rPr>
      </w:pPr>
      <w:r w:rsidRPr="00AF0E78">
        <w:rPr>
          <w:rFonts w:ascii="Tahoma" w:hAnsi="Tahoma" w:cs="Tahoma"/>
          <w:sz w:val="24"/>
          <w:szCs w:val="24"/>
          <w:lang w:val="fi-FI"/>
        </w:rPr>
        <w:t xml:space="preserve">Penurunan </w:t>
      </w:r>
      <w:r w:rsidR="005106F9" w:rsidRPr="00AF0E78">
        <w:rPr>
          <w:rFonts w:ascii="Tahoma" w:hAnsi="Tahoma" w:cs="Tahoma"/>
          <w:sz w:val="24"/>
          <w:szCs w:val="24"/>
          <w:lang w:val="fi-FI"/>
        </w:rPr>
        <w:t xml:space="preserve">pangkat  satu tingkat lebih rendah dari pangkat </w:t>
      </w:r>
      <w:r w:rsidR="008B41A6">
        <w:rPr>
          <w:rFonts w:ascii="Tahoma" w:hAnsi="Tahoma" w:cs="Tahoma"/>
          <w:sz w:val="24"/>
          <w:szCs w:val="24"/>
          <w:lang w:val="id-ID"/>
        </w:rPr>
        <w:t xml:space="preserve">yang dimilikinya </w:t>
      </w:r>
      <w:r w:rsidR="005106F9" w:rsidRPr="00AF0E78">
        <w:rPr>
          <w:rFonts w:ascii="Tahoma" w:hAnsi="Tahoma" w:cs="Tahoma"/>
          <w:sz w:val="24"/>
          <w:szCs w:val="24"/>
          <w:lang w:val="fi-FI"/>
        </w:rPr>
        <w:t>untuk paling lama 2 (dua) tahun;</w:t>
      </w:r>
    </w:p>
    <w:p w:rsidR="005106F9" w:rsidRPr="00AF0E78" w:rsidRDefault="005106F9" w:rsidP="00002E97">
      <w:pPr>
        <w:numPr>
          <w:ilvl w:val="0"/>
          <w:numId w:val="66"/>
        </w:numPr>
        <w:tabs>
          <w:tab w:val="clear" w:pos="720"/>
          <w:tab w:val="num" w:pos="900"/>
        </w:tabs>
        <w:spacing w:after="0" w:line="240" w:lineRule="auto"/>
        <w:ind w:hanging="180"/>
        <w:rPr>
          <w:rFonts w:ascii="Tahoma" w:hAnsi="Tahoma" w:cs="Tahoma"/>
          <w:sz w:val="24"/>
          <w:szCs w:val="24"/>
          <w:lang w:val="sv-SE"/>
        </w:rPr>
      </w:pPr>
      <w:r w:rsidRPr="00AF0E78">
        <w:rPr>
          <w:rFonts w:ascii="Tahoma" w:hAnsi="Tahoma" w:cs="Tahoma"/>
          <w:sz w:val="24"/>
          <w:szCs w:val="24"/>
          <w:lang w:val="sv-SE"/>
        </w:rPr>
        <w:t>Sanksi berat, berupa :</w:t>
      </w:r>
    </w:p>
    <w:p w:rsidR="005106F9" w:rsidRPr="00AF0E78" w:rsidRDefault="005106F9" w:rsidP="00002E97">
      <w:pPr>
        <w:numPr>
          <w:ilvl w:val="0"/>
          <w:numId w:val="68"/>
        </w:numPr>
        <w:tabs>
          <w:tab w:val="clear" w:pos="720"/>
        </w:tabs>
        <w:spacing w:after="0" w:line="240" w:lineRule="auto"/>
        <w:ind w:left="1260"/>
        <w:jc w:val="both"/>
        <w:rPr>
          <w:rFonts w:ascii="Tahoma" w:hAnsi="Tahoma" w:cs="Tahoma"/>
          <w:sz w:val="24"/>
          <w:szCs w:val="24"/>
          <w:lang w:val="sv-SE"/>
        </w:rPr>
      </w:pPr>
      <w:r w:rsidRPr="00AF0E78">
        <w:rPr>
          <w:rFonts w:ascii="Tahoma" w:hAnsi="Tahoma" w:cs="Tahoma"/>
          <w:sz w:val="24"/>
          <w:szCs w:val="24"/>
          <w:lang w:val="sv-SE"/>
        </w:rPr>
        <w:t>Pemberhentian dengan hormat tidak atas permintaan sendiri sebagai pegawai;</w:t>
      </w:r>
    </w:p>
    <w:p w:rsidR="005106F9" w:rsidRPr="00AF0E78" w:rsidRDefault="005106F9" w:rsidP="00002E97">
      <w:pPr>
        <w:numPr>
          <w:ilvl w:val="0"/>
          <w:numId w:val="68"/>
        </w:numPr>
        <w:tabs>
          <w:tab w:val="clear" w:pos="720"/>
        </w:tabs>
        <w:spacing w:after="0" w:line="240" w:lineRule="auto"/>
        <w:ind w:left="1260"/>
        <w:jc w:val="both"/>
        <w:rPr>
          <w:rFonts w:ascii="Tahoma" w:hAnsi="Tahoma" w:cs="Tahoma"/>
          <w:sz w:val="24"/>
          <w:szCs w:val="24"/>
          <w:lang w:val="sv-SE"/>
        </w:rPr>
      </w:pPr>
      <w:r w:rsidRPr="00AF0E78">
        <w:rPr>
          <w:rFonts w:ascii="Tahoma" w:hAnsi="Tahoma" w:cs="Tahoma"/>
          <w:sz w:val="24"/>
          <w:szCs w:val="24"/>
          <w:lang w:val="sv-SE"/>
        </w:rPr>
        <w:t>Pemberhentian tidak dengan hormat sebagai pegawai;</w:t>
      </w:r>
    </w:p>
    <w:p w:rsidR="005106F9" w:rsidRPr="00AF0E78" w:rsidRDefault="005106F9" w:rsidP="00002E97">
      <w:pPr>
        <w:numPr>
          <w:ilvl w:val="0"/>
          <w:numId w:val="68"/>
        </w:numPr>
        <w:tabs>
          <w:tab w:val="clear" w:pos="720"/>
        </w:tabs>
        <w:spacing w:after="0" w:line="240" w:lineRule="auto"/>
        <w:ind w:left="1260"/>
        <w:jc w:val="both"/>
        <w:rPr>
          <w:rFonts w:ascii="Tahoma" w:hAnsi="Tahoma" w:cs="Tahoma"/>
          <w:sz w:val="24"/>
          <w:szCs w:val="24"/>
          <w:lang w:val="sv-SE"/>
        </w:rPr>
      </w:pPr>
      <w:r w:rsidRPr="00AF0E78">
        <w:rPr>
          <w:rFonts w:ascii="Tahoma" w:hAnsi="Tahoma" w:cs="Tahoma"/>
          <w:sz w:val="24"/>
          <w:szCs w:val="24"/>
          <w:lang w:val="sv-SE"/>
        </w:rPr>
        <w:t xml:space="preserve">Pengembalian kepada pemerintah bagi </w:t>
      </w:r>
      <w:r w:rsidR="00F776CD" w:rsidRPr="00AF0E78">
        <w:rPr>
          <w:rFonts w:ascii="Tahoma" w:hAnsi="Tahoma" w:cs="Tahoma"/>
          <w:sz w:val="24"/>
          <w:szCs w:val="24"/>
          <w:lang w:val="sv-SE"/>
        </w:rPr>
        <w:t xml:space="preserve">Dosen </w:t>
      </w:r>
      <w:r w:rsidRPr="00AF0E78">
        <w:rPr>
          <w:rFonts w:ascii="Tahoma" w:hAnsi="Tahoma" w:cs="Tahoma"/>
          <w:sz w:val="24"/>
          <w:szCs w:val="24"/>
          <w:lang w:val="sv-SE"/>
        </w:rPr>
        <w:t xml:space="preserve"> Negeri Dipekerjakan.</w:t>
      </w:r>
    </w:p>
    <w:p w:rsidR="005106F9" w:rsidRPr="00AF0E78" w:rsidRDefault="005106F9" w:rsidP="00002E97">
      <w:pPr>
        <w:spacing w:after="0" w:line="240" w:lineRule="auto"/>
        <w:jc w:val="center"/>
        <w:rPr>
          <w:rFonts w:ascii="Tahoma" w:hAnsi="Tahoma" w:cs="Tahoma"/>
          <w:b/>
          <w:sz w:val="24"/>
          <w:szCs w:val="24"/>
          <w:lang w:val="id-ID"/>
        </w:rPr>
      </w:pPr>
    </w:p>
    <w:p w:rsidR="006D01B6" w:rsidRDefault="006D01B6" w:rsidP="00002E97">
      <w:pPr>
        <w:spacing w:after="0"/>
        <w:rPr>
          <w:rFonts w:ascii="Tahoma" w:hAnsi="Tahoma" w:cs="Tahoma"/>
          <w:b/>
          <w:sz w:val="24"/>
          <w:szCs w:val="24"/>
          <w:lang w:val="sv-SE"/>
        </w:rPr>
      </w:pPr>
      <w:r>
        <w:rPr>
          <w:rFonts w:ascii="Tahoma" w:hAnsi="Tahoma" w:cs="Tahoma"/>
          <w:b/>
          <w:sz w:val="24"/>
          <w:szCs w:val="24"/>
          <w:lang w:val="sv-SE"/>
        </w:rPr>
        <w:br w:type="page"/>
      </w:r>
    </w:p>
    <w:p w:rsidR="005106F9" w:rsidRPr="00AF0E78" w:rsidRDefault="005106F9" w:rsidP="00002E97">
      <w:pPr>
        <w:spacing w:after="0" w:line="240" w:lineRule="auto"/>
        <w:jc w:val="center"/>
        <w:rPr>
          <w:rFonts w:ascii="Tahoma" w:hAnsi="Tahoma" w:cs="Tahoma"/>
          <w:b/>
          <w:sz w:val="24"/>
          <w:szCs w:val="24"/>
          <w:lang w:val="sv-SE"/>
        </w:rPr>
      </w:pPr>
      <w:r w:rsidRPr="00AF0E78">
        <w:rPr>
          <w:rFonts w:ascii="Tahoma" w:hAnsi="Tahoma" w:cs="Tahoma"/>
          <w:b/>
          <w:sz w:val="24"/>
          <w:szCs w:val="24"/>
          <w:lang w:val="sv-SE"/>
        </w:rPr>
        <w:lastRenderedPageBreak/>
        <w:t>Pejabat Yang Berwenang Memberi Sanksi</w:t>
      </w:r>
    </w:p>
    <w:p w:rsidR="00596705" w:rsidRDefault="00596705" w:rsidP="00002E97">
      <w:pPr>
        <w:spacing w:after="0" w:line="240" w:lineRule="auto"/>
        <w:jc w:val="center"/>
        <w:rPr>
          <w:rFonts w:ascii="Tahoma" w:hAnsi="Tahoma" w:cs="Tahoma"/>
          <w:b/>
          <w:sz w:val="24"/>
          <w:szCs w:val="24"/>
          <w:lang w:val="sv-SE"/>
        </w:rPr>
      </w:pPr>
    </w:p>
    <w:p w:rsidR="005106F9" w:rsidRPr="00AF0E78" w:rsidRDefault="003560A0" w:rsidP="00002E97">
      <w:pPr>
        <w:spacing w:after="0" w:line="240" w:lineRule="auto"/>
        <w:jc w:val="center"/>
        <w:rPr>
          <w:rFonts w:ascii="Tahoma" w:hAnsi="Tahoma" w:cs="Tahoma"/>
          <w:b/>
          <w:sz w:val="24"/>
          <w:szCs w:val="24"/>
          <w:lang w:val="id-ID"/>
        </w:rPr>
      </w:pPr>
      <w:r>
        <w:rPr>
          <w:rFonts w:ascii="Tahoma" w:hAnsi="Tahoma" w:cs="Tahoma"/>
          <w:b/>
          <w:sz w:val="24"/>
          <w:szCs w:val="24"/>
          <w:lang w:val="sv-SE"/>
        </w:rPr>
        <w:t xml:space="preserve">Pasal </w:t>
      </w:r>
      <w:r w:rsidRPr="00AF0E78">
        <w:rPr>
          <w:rFonts w:ascii="Tahoma" w:hAnsi="Tahoma" w:cs="Tahoma"/>
          <w:b/>
          <w:sz w:val="24"/>
          <w:szCs w:val="24"/>
          <w:lang w:val="sv-SE"/>
        </w:rPr>
        <w:t xml:space="preserve"> </w:t>
      </w:r>
      <w:r w:rsidR="007668B6" w:rsidRPr="00AF0E78">
        <w:rPr>
          <w:rFonts w:ascii="Tahoma" w:hAnsi="Tahoma" w:cs="Tahoma"/>
          <w:b/>
          <w:sz w:val="24"/>
          <w:szCs w:val="24"/>
          <w:lang w:val="sv-SE"/>
        </w:rPr>
        <w:t>32</w:t>
      </w:r>
    </w:p>
    <w:p w:rsidR="005106F9" w:rsidRPr="00AF0E78" w:rsidRDefault="005106F9" w:rsidP="00002E97">
      <w:pPr>
        <w:spacing w:after="0" w:line="240" w:lineRule="auto"/>
        <w:jc w:val="both"/>
        <w:rPr>
          <w:rFonts w:ascii="Tahoma" w:hAnsi="Tahoma" w:cs="Tahoma"/>
          <w:sz w:val="24"/>
          <w:szCs w:val="24"/>
          <w:lang w:val="sv-SE"/>
        </w:rPr>
      </w:pPr>
    </w:p>
    <w:p w:rsidR="005106F9" w:rsidRPr="00AF0E78" w:rsidRDefault="005106F9" w:rsidP="00002E97">
      <w:pPr>
        <w:spacing w:after="0" w:line="240" w:lineRule="auto"/>
        <w:jc w:val="both"/>
        <w:rPr>
          <w:rFonts w:ascii="Tahoma" w:hAnsi="Tahoma" w:cs="Tahoma"/>
          <w:sz w:val="24"/>
          <w:szCs w:val="24"/>
          <w:lang w:val="sv-SE"/>
        </w:rPr>
      </w:pPr>
      <w:r w:rsidRPr="00AF0E78">
        <w:rPr>
          <w:rFonts w:ascii="Tahoma" w:hAnsi="Tahoma" w:cs="Tahoma"/>
          <w:sz w:val="24"/>
          <w:szCs w:val="24"/>
          <w:lang w:val="sv-SE"/>
        </w:rPr>
        <w:t>Pejabat yang berwenang memberi sanksi terhadap pegawai yang melakukan pelanggaran disiplin, adalah :</w:t>
      </w:r>
    </w:p>
    <w:p w:rsidR="005106F9" w:rsidRPr="00AF0E78" w:rsidRDefault="005106F9" w:rsidP="00002E97">
      <w:pPr>
        <w:numPr>
          <w:ilvl w:val="0"/>
          <w:numId w:val="75"/>
        </w:numPr>
        <w:tabs>
          <w:tab w:val="clear" w:pos="720"/>
          <w:tab w:val="num" w:pos="360"/>
        </w:tabs>
        <w:spacing w:after="0" w:line="240" w:lineRule="auto"/>
        <w:ind w:left="540" w:hanging="540"/>
        <w:jc w:val="both"/>
        <w:rPr>
          <w:rFonts w:ascii="Tahoma" w:hAnsi="Tahoma" w:cs="Tahoma"/>
          <w:sz w:val="24"/>
          <w:szCs w:val="24"/>
          <w:lang w:val="fi-FI"/>
        </w:rPr>
      </w:pPr>
      <w:r w:rsidRPr="00AF0E78">
        <w:rPr>
          <w:rFonts w:ascii="Tahoma" w:hAnsi="Tahoma" w:cs="Tahoma"/>
          <w:sz w:val="24"/>
          <w:szCs w:val="24"/>
          <w:lang w:val="fi-FI"/>
        </w:rPr>
        <w:t>Kepala unit untuk menjatuhkan sanksi ringan;</w:t>
      </w:r>
    </w:p>
    <w:p w:rsidR="005106F9" w:rsidRPr="00AF0E78" w:rsidRDefault="005106F9" w:rsidP="00002E97">
      <w:pPr>
        <w:numPr>
          <w:ilvl w:val="0"/>
          <w:numId w:val="75"/>
        </w:numPr>
        <w:tabs>
          <w:tab w:val="clear" w:pos="720"/>
          <w:tab w:val="num" w:pos="360"/>
        </w:tabs>
        <w:spacing w:after="0" w:line="240" w:lineRule="auto"/>
        <w:ind w:left="540" w:hanging="540"/>
        <w:jc w:val="both"/>
        <w:rPr>
          <w:rFonts w:ascii="Tahoma" w:hAnsi="Tahoma" w:cs="Tahoma"/>
          <w:sz w:val="24"/>
          <w:szCs w:val="24"/>
          <w:lang w:val="sv-SE"/>
        </w:rPr>
      </w:pPr>
      <w:r w:rsidRPr="00AF0E78">
        <w:rPr>
          <w:rFonts w:ascii="Tahoma" w:hAnsi="Tahoma" w:cs="Tahoma"/>
          <w:sz w:val="24"/>
          <w:szCs w:val="24"/>
          <w:lang w:val="sv-SE"/>
        </w:rPr>
        <w:t>Rektor untuk menjatuhkan sanksi sedang;</w:t>
      </w:r>
    </w:p>
    <w:p w:rsidR="005106F9" w:rsidRPr="00AF0E78" w:rsidRDefault="005106F9" w:rsidP="00002E97">
      <w:pPr>
        <w:numPr>
          <w:ilvl w:val="0"/>
          <w:numId w:val="75"/>
        </w:numPr>
        <w:tabs>
          <w:tab w:val="clear" w:pos="720"/>
          <w:tab w:val="num" w:pos="360"/>
        </w:tabs>
        <w:spacing w:after="0" w:line="240" w:lineRule="auto"/>
        <w:ind w:left="387" w:hanging="387"/>
        <w:jc w:val="both"/>
        <w:rPr>
          <w:rFonts w:ascii="Tahoma" w:hAnsi="Tahoma" w:cs="Tahoma"/>
          <w:sz w:val="24"/>
          <w:szCs w:val="24"/>
          <w:lang w:val="fi-FI"/>
        </w:rPr>
      </w:pPr>
      <w:r w:rsidRPr="00AF0E78">
        <w:rPr>
          <w:rFonts w:ascii="Tahoma" w:hAnsi="Tahoma" w:cs="Tahoma"/>
          <w:sz w:val="24"/>
          <w:szCs w:val="24"/>
          <w:lang w:val="fi-FI"/>
        </w:rPr>
        <w:t>Badan Pembina Harian untuk menjatuhkan sanksi berat.</w:t>
      </w:r>
      <w:r w:rsidRPr="00AF0E78">
        <w:rPr>
          <w:rFonts w:ascii="Tahoma" w:hAnsi="Tahoma" w:cs="Tahoma"/>
          <w:sz w:val="24"/>
          <w:szCs w:val="24"/>
          <w:lang w:val="fi-FI"/>
        </w:rPr>
        <w:tab/>
      </w:r>
    </w:p>
    <w:p w:rsidR="005106F9" w:rsidRPr="00AF0E78" w:rsidRDefault="005106F9" w:rsidP="00002E97">
      <w:pPr>
        <w:spacing w:after="0" w:line="240" w:lineRule="auto"/>
        <w:jc w:val="center"/>
        <w:rPr>
          <w:rFonts w:ascii="Tahoma" w:hAnsi="Tahoma" w:cs="Tahoma"/>
          <w:b/>
          <w:sz w:val="24"/>
          <w:szCs w:val="24"/>
          <w:lang w:val="it-IT"/>
        </w:rPr>
      </w:pPr>
    </w:p>
    <w:p w:rsidR="005106F9" w:rsidRPr="00AF0E78" w:rsidRDefault="005106F9" w:rsidP="00002E97">
      <w:pPr>
        <w:spacing w:after="0" w:line="240" w:lineRule="auto"/>
        <w:jc w:val="center"/>
        <w:rPr>
          <w:rFonts w:ascii="Tahoma" w:hAnsi="Tahoma" w:cs="Tahoma"/>
          <w:b/>
          <w:sz w:val="24"/>
          <w:szCs w:val="24"/>
          <w:lang w:val="it-IT"/>
        </w:rPr>
      </w:pPr>
      <w:r w:rsidRPr="00AF0E78">
        <w:rPr>
          <w:rFonts w:ascii="Tahoma" w:hAnsi="Tahoma" w:cs="Tahoma"/>
          <w:b/>
          <w:sz w:val="24"/>
          <w:szCs w:val="24"/>
          <w:lang w:val="it-IT"/>
        </w:rPr>
        <w:t>Tata cara Pemberian Sanksi Pelanggaran Disiplin</w:t>
      </w:r>
    </w:p>
    <w:p w:rsidR="005106F9" w:rsidRPr="00AF0E78" w:rsidRDefault="005106F9" w:rsidP="00002E97">
      <w:pPr>
        <w:spacing w:after="0" w:line="240" w:lineRule="auto"/>
        <w:jc w:val="center"/>
        <w:rPr>
          <w:rFonts w:ascii="Tahoma" w:hAnsi="Tahoma" w:cs="Tahoma"/>
          <w:b/>
          <w:sz w:val="24"/>
          <w:szCs w:val="24"/>
          <w:lang w:val="it-IT"/>
        </w:rPr>
      </w:pPr>
    </w:p>
    <w:p w:rsidR="005106F9" w:rsidRPr="00AF0E78" w:rsidRDefault="003560A0" w:rsidP="00002E97">
      <w:pPr>
        <w:spacing w:after="0" w:line="240" w:lineRule="auto"/>
        <w:jc w:val="center"/>
        <w:rPr>
          <w:rFonts w:ascii="Tahoma" w:hAnsi="Tahoma" w:cs="Tahoma"/>
          <w:b/>
          <w:sz w:val="24"/>
          <w:szCs w:val="24"/>
        </w:rPr>
      </w:pPr>
      <w:r>
        <w:rPr>
          <w:rFonts w:ascii="Tahoma" w:hAnsi="Tahoma" w:cs="Tahoma"/>
          <w:b/>
          <w:sz w:val="24"/>
          <w:szCs w:val="24"/>
          <w:lang w:val="it-IT"/>
        </w:rPr>
        <w:t xml:space="preserve">Pasal </w:t>
      </w:r>
      <w:r w:rsidRPr="00AF0E78">
        <w:rPr>
          <w:rFonts w:ascii="Tahoma" w:hAnsi="Tahoma" w:cs="Tahoma"/>
          <w:b/>
          <w:sz w:val="24"/>
          <w:szCs w:val="24"/>
          <w:lang w:val="it-IT"/>
        </w:rPr>
        <w:t xml:space="preserve"> </w:t>
      </w:r>
      <w:r w:rsidR="007668B6" w:rsidRPr="00AF0E78">
        <w:rPr>
          <w:rFonts w:ascii="Tahoma" w:hAnsi="Tahoma" w:cs="Tahoma"/>
          <w:b/>
          <w:sz w:val="24"/>
          <w:szCs w:val="24"/>
          <w:lang w:val="it-IT"/>
        </w:rPr>
        <w:t>33</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tabs>
          <w:tab w:val="left" w:pos="360"/>
        </w:tabs>
        <w:spacing w:after="0" w:line="240" w:lineRule="auto"/>
        <w:rPr>
          <w:rFonts w:ascii="Tahoma" w:hAnsi="Tahoma" w:cs="Tahoma"/>
          <w:sz w:val="24"/>
          <w:szCs w:val="24"/>
          <w:lang w:val="it-IT"/>
        </w:rPr>
      </w:pPr>
      <w:r w:rsidRPr="00AF0E78">
        <w:rPr>
          <w:rFonts w:ascii="Tahoma" w:hAnsi="Tahoma" w:cs="Tahoma"/>
          <w:sz w:val="24"/>
          <w:szCs w:val="24"/>
          <w:lang w:val="it-IT"/>
        </w:rPr>
        <w:t xml:space="preserve"> 1.</w:t>
      </w:r>
      <w:r w:rsidRPr="00AF0E78">
        <w:rPr>
          <w:rFonts w:ascii="Tahoma" w:hAnsi="Tahoma" w:cs="Tahoma"/>
          <w:sz w:val="24"/>
          <w:szCs w:val="24"/>
          <w:lang w:val="it-IT"/>
        </w:rPr>
        <w:tab/>
        <w:t>Jenis Sanksi Ringan :</w:t>
      </w:r>
    </w:p>
    <w:p w:rsidR="005106F9" w:rsidRPr="00AF0E78" w:rsidRDefault="005106F9" w:rsidP="00002E97">
      <w:pPr>
        <w:numPr>
          <w:ilvl w:val="1"/>
          <w:numId w:val="65"/>
        </w:numPr>
        <w:tabs>
          <w:tab w:val="clear" w:pos="1440"/>
          <w:tab w:val="num" w:pos="360"/>
        </w:tabs>
        <w:spacing w:after="0" w:line="240" w:lineRule="auto"/>
        <w:ind w:left="360" w:firstLine="0"/>
        <w:rPr>
          <w:rFonts w:ascii="Tahoma" w:hAnsi="Tahoma" w:cs="Tahoma"/>
          <w:sz w:val="24"/>
          <w:szCs w:val="24"/>
          <w:lang w:val="it-IT"/>
        </w:rPr>
      </w:pPr>
      <w:r w:rsidRPr="00AF0E78">
        <w:rPr>
          <w:rFonts w:ascii="Tahoma" w:hAnsi="Tahoma" w:cs="Tahoma"/>
          <w:sz w:val="24"/>
          <w:szCs w:val="24"/>
          <w:lang w:val="it-IT"/>
        </w:rPr>
        <w:t>Teguran Lisan :</w:t>
      </w:r>
    </w:p>
    <w:p w:rsidR="005106F9" w:rsidRDefault="005106F9" w:rsidP="00002E97">
      <w:pPr>
        <w:numPr>
          <w:ilvl w:val="0"/>
          <w:numId w:val="71"/>
        </w:numPr>
        <w:tabs>
          <w:tab w:val="clear" w:pos="1080"/>
        </w:tabs>
        <w:spacing w:after="0" w:line="240" w:lineRule="auto"/>
        <w:ind w:left="1134" w:hanging="425"/>
        <w:jc w:val="both"/>
        <w:rPr>
          <w:rFonts w:ascii="Tahoma" w:hAnsi="Tahoma" w:cs="Tahoma"/>
          <w:sz w:val="24"/>
          <w:szCs w:val="24"/>
          <w:lang w:val="it-IT"/>
        </w:rPr>
      </w:pPr>
      <w:r w:rsidRPr="00AF0E78">
        <w:rPr>
          <w:rFonts w:ascii="Tahoma" w:hAnsi="Tahoma" w:cs="Tahoma"/>
          <w:sz w:val="24"/>
          <w:szCs w:val="24"/>
          <w:lang w:val="it-IT"/>
        </w:rPr>
        <w:t>Jenis hukuman pelanggaran disiplin berupa Teguran Lisan, diberikan pejabat yang berwenang memberikan sanksi kepada pegawai yang melakukan pelanggaran disiplin dengan cara memanggil yang bersangkutan dan dibuat</w:t>
      </w:r>
      <w:r w:rsidR="008B41A6">
        <w:rPr>
          <w:rFonts w:ascii="Tahoma" w:hAnsi="Tahoma" w:cs="Tahoma"/>
          <w:sz w:val="24"/>
          <w:szCs w:val="24"/>
          <w:lang w:val="id-ID"/>
        </w:rPr>
        <w:t>kan</w:t>
      </w:r>
      <w:r w:rsidRPr="00AF0E78">
        <w:rPr>
          <w:rFonts w:ascii="Tahoma" w:hAnsi="Tahoma" w:cs="Tahoma"/>
          <w:sz w:val="24"/>
          <w:szCs w:val="24"/>
          <w:lang w:val="it-IT"/>
        </w:rPr>
        <w:t xml:space="preserve"> Berita Acara Teguran Lisan;</w:t>
      </w:r>
    </w:p>
    <w:p w:rsidR="005106F9" w:rsidRPr="001713F4" w:rsidRDefault="005106F9" w:rsidP="00002E97">
      <w:pPr>
        <w:numPr>
          <w:ilvl w:val="0"/>
          <w:numId w:val="71"/>
        </w:numPr>
        <w:tabs>
          <w:tab w:val="clear" w:pos="1080"/>
        </w:tabs>
        <w:spacing w:after="0" w:line="240" w:lineRule="auto"/>
        <w:ind w:left="1134" w:hanging="425"/>
        <w:jc w:val="both"/>
        <w:rPr>
          <w:rFonts w:ascii="Tahoma" w:hAnsi="Tahoma" w:cs="Tahoma"/>
          <w:sz w:val="24"/>
          <w:szCs w:val="24"/>
          <w:lang w:val="it-IT"/>
        </w:rPr>
      </w:pPr>
      <w:r w:rsidRPr="001713F4">
        <w:rPr>
          <w:rFonts w:ascii="Tahoma" w:hAnsi="Tahoma" w:cs="Tahoma"/>
          <w:sz w:val="24"/>
          <w:szCs w:val="24"/>
          <w:lang w:val="it-IT"/>
        </w:rPr>
        <w:t>Setiap sanksi pelanggaran disiplin berupa Teguran Lisan, wajib diberitahukan secara tertulis kepada atasan langsung pejabat yang berwenang memberikan sanksi.</w:t>
      </w:r>
    </w:p>
    <w:p w:rsidR="005106F9" w:rsidRPr="00AF0E78" w:rsidRDefault="005106F9" w:rsidP="00002E97">
      <w:pPr>
        <w:spacing w:after="0" w:line="240" w:lineRule="auto"/>
        <w:ind w:left="720"/>
        <w:jc w:val="both"/>
        <w:rPr>
          <w:rFonts w:ascii="Tahoma" w:hAnsi="Tahoma" w:cs="Tahoma"/>
          <w:sz w:val="24"/>
          <w:szCs w:val="24"/>
          <w:lang w:val="it-IT"/>
        </w:rPr>
      </w:pPr>
    </w:p>
    <w:p w:rsidR="005106F9" w:rsidRPr="00AF0E78" w:rsidRDefault="005106F9" w:rsidP="00002E97">
      <w:pPr>
        <w:spacing w:after="0"/>
        <w:rPr>
          <w:rFonts w:ascii="Tahoma" w:hAnsi="Tahoma" w:cs="Tahoma"/>
          <w:sz w:val="24"/>
          <w:szCs w:val="24"/>
          <w:lang w:val="fi-FI"/>
        </w:rPr>
      </w:pPr>
      <w:r w:rsidRPr="00AF0E78">
        <w:rPr>
          <w:rFonts w:ascii="Tahoma" w:hAnsi="Tahoma" w:cs="Tahoma"/>
          <w:sz w:val="24"/>
          <w:szCs w:val="24"/>
          <w:lang w:val="fi-FI"/>
        </w:rPr>
        <w:br w:type="page"/>
      </w:r>
    </w:p>
    <w:p w:rsidR="005106F9" w:rsidRPr="00AF0E78" w:rsidRDefault="005106F9" w:rsidP="00002E97">
      <w:pPr>
        <w:tabs>
          <w:tab w:val="left" w:pos="360"/>
          <w:tab w:val="left" w:pos="851"/>
        </w:tabs>
        <w:spacing w:after="0" w:line="240" w:lineRule="auto"/>
        <w:ind w:firstLine="426"/>
        <w:jc w:val="both"/>
        <w:rPr>
          <w:rFonts w:ascii="Tahoma" w:hAnsi="Tahoma" w:cs="Tahoma"/>
          <w:sz w:val="24"/>
          <w:szCs w:val="24"/>
          <w:lang w:val="fi-FI"/>
        </w:rPr>
      </w:pPr>
      <w:r w:rsidRPr="00AF0E78">
        <w:rPr>
          <w:rFonts w:ascii="Tahoma" w:hAnsi="Tahoma" w:cs="Tahoma"/>
          <w:sz w:val="24"/>
          <w:szCs w:val="24"/>
          <w:lang w:val="fi-FI"/>
        </w:rPr>
        <w:lastRenderedPageBreak/>
        <w:t>b.</w:t>
      </w:r>
      <w:r w:rsidRPr="00AF0E78">
        <w:rPr>
          <w:rFonts w:ascii="Tahoma" w:hAnsi="Tahoma" w:cs="Tahoma"/>
          <w:sz w:val="24"/>
          <w:szCs w:val="24"/>
          <w:lang w:val="fi-FI"/>
        </w:rPr>
        <w:tab/>
        <w:t>Teguran Tertulis :</w:t>
      </w:r>
    </w:p>
    <w:p w:rsidR="00327A0B" w:rsidRDefault="005106F9" w:rsidP="00002E97">
      <w:pPr>
        <w:numPr>
          <w:ilvl w:val="0"/>
          <w:numId w:val="70"/>
        </w:numPr>
        <w:tabs>
          <w:tab w:val="clear" w:pos="1080"/>
        </w:tabs>
        <w:spacing w:after="0" w:line="240" w:lineRule="auto"/>
        <w:ind w:left="1276" w:hanging="424"/>
        <w:jc w:val="both"/>
        <w:rPr>
          <w:rFonts w:ascii="Tahoma" w:hAnsi="Tahoma" w:cs="Tahoma"/>
          <w:sz w:val="24"/>
          <w:szCs w:val="24"/>
          <w:lang w:val="fi-FI"/>
        </w:rPr>
      </w:pPr>
      <w:r w:rsidRPr="00AF0E78">
        <w:rPr>
          <w:rFonts w:ascii="Tahoma" w:hAnsi="Tahoma" w:cs="Tahoma"/>
          <w:sz w:val="24"/>
          <w:szCs w:val="24"/>
          <w:lang w:val="fi-FI"/>
        </w:rPr>
        <w:t>Sanksi pelanggaran disiplin Teguran Tertulis dari pejabat yang berwenang, didalamnya disebutkan pelanggaran disiplin yang dilakukan oleh pegawai yang bersangkutan;</w:t>
      </w:r>
    </w:p>
    <w:p w:rsidR="005106F9" w:rsidRPr="00327A0B" w:rsidRDefault="005106F9" w:rsidP="00002E97">
      <w:pPr>
        <w:numPr>
          <w:ilvl w:val="0"/>
          <w:numId w:val="70"/>
        </w:numPr>
        <w:tabs>
          <w:tab w:val="clear" w:pos="1080"/>
        </w:tabs>
        <w:spacing w:after="0" w:line="240" w:lineRule="auto"/>
        <w:ind w:left="1276" w:hanging="424"/>
        <w:jc w:val="both"/>
        <w:rPr>
          <w:rFonts w:ascii="Tahoma" w:hAnsi="Tahoma" w:cs="Tahoma"/>
          <w:sz w:val="24"/>
          <w:szCs w:val="24"/>
          <w:lang w:val="fi-FI"/>
        </w:rPr>
      </w:pPr>
      <w:r w:rsidRPr="00327A0B">
        <w:rPr>
          <w:rFonts w:ascii="Tahoma" w:hAnsi="Tahoma" w:cs="Tahoma"/>
          <w:sz w:val="24"/>
          <w:szCs w:val="24"/>
          <w:lang w:val="fi-FI"/>
        </w:rPr>
        <w:t>Setiap sanksi pelanggaran disiplin berupa Teguran Tertulis, wajib diberitahukan secara tertulis kepada atasan langsung pejabat yang berwenang memberikan sanksi.</w:t>
      </w:r>
    </w:p>
    <w:p w:rsidR="005106F9" w:rsidRPr="00AF0E78" w:rsidRDefault="005106F9" w:rsidP="00002E97">
      <w:pPr>
        <w:tabs>
          <w:tab w:val="left" w:pos="360"/>
          <w:tab w:val="left" w:pos="851"/>
        </w:tabs>
        <w:spacing w:after="0" w:line="240" w:lineRule="auto"/>
        <w:ind w:firstLine="426"/>
        <w:jc w:val="both"/>
        <w:rPr>
          <w:rFonts w:ascii="Tahoma" w:hAnsi="Tahoma" w:cs="Tahoma"/>
          <w:sz w:val="24"/>
          <w:szCs w:val="24"/>
          <w:lang w:val="fi-FI"/>
        </w:rPr>
      </w:pPr>
      <w:r w:rsidRPr="00AF0E78">
        <w:rPr>
          <w:rFonts w:ascii="Tahoma" w:hAnsi="Tahoma" w:cs="Tahoma"/>
          <w:sz w:val="24"/>
          <w:szCs w:val="24"/>
          <w:lang w:val="fi-FI"/>
        </w:rPr>
        <w:t>c.</w:t>
      </w:r>
      <w:r w:rsidRPr="00AF0E78">
        <w:rPr>
          <w:rFonts w:ascii="Tahoma" w:hAnsi="Tahoma" w:cs="Tahoma"/>
          <w:sz w:val="24"/>
          <w:szCs w:val="24"/>
          <w:lang w:val="fi-FI"/>
        </w:rPr>
        <w:tab/>
        <w:t>Pernyataan Tidak Puas :</w:t>
      </w:r>
    </w:p>
    <w:p w:rsidR="000652FA" w:rsidRDefault="005106F9" w:rsidP="00002E97">
      <w:pPr>
        <w:pStyle w:val="ListParagraph"/>
        <w:numPr>
          <w:ilvl w:val="0"/>
          <w:numId w:val="69"/>
        </w:numPr>
        <w:tabs>
          <w:tab w:val="clear" w:pos="1080"/>
          <w:tab w:val="left" w:pos="851"/>
          <w:tab w:val="num" w:pos="1211"/>
        </w:tabs>
        <w:spacing w:after="0" w:line="240" w:lineRule="auto"/>
        <w:ind w:left="1211"/>
        <w:jc w:val="both"/>
        <w:rPr>
          <w:rFonts w:ascii="Tahoma" w:hAnsi="Tahoma" w:cs="Tahoma"/>
          <w:sz w:val="24"/>
          <w:szCs w:val="24"/>
          <w:lang w:val="fi-FI"/>
        </w:rPr>
      </w:pPr>
      <w:r w:rsidRPr="000652FA">
        <w:rPr>
          <w:rFonts w:ascii="Tahoma" w:hAnsi="Tahoma" w:cs="Tahoma"/>
          <w:sz w:val="24"/>
          <w:szCs w:val="24"/>
          <w:lang w:val="fi-FI"/>
        </w:rPr>
        <w:t xml:space="preserve">Sanksi pelanggaran disiplin berupa Pernyataan Tidak Puas dari pejabat yang berwenang, </w:t>
      </w:r>
      <w:r w:rsidR="008B41A6" w:rsidRPr="000652FA">
        <w:rPr>
          <w:rFonts w:ascii="Tahoma" w:hAnsi="Tahoma" w:cs="Tahoma"/>
          <w:sz w:val="24"/>
          <w:szCs w:val="24"/>
          <w:lang w:val="id-ID"/>
        </w:rPr>
        <w:t xml:space="preserve">yang memuat jenis </w:t>
      </w:r>
      <w:r w:rsidRPr="000652FA">
        <w:rPr>
          <w:rFonts w:ascii="Tahoma" w:hAnsi="Tahoma" w:cs="Tahoma"/>
          <w:sz w:val="24"/>
          <w:szCs w:val="24"/>
          <w:lang w:val="fi-FI"/>
        </w:rPr>
        <w:t>pelanggaran disiplin yang dilakukan oleh pegawai yang bersangkutan;</w:t>
      </w:r>
    </w:p>
    <w:p w:rsidR="005106F9" w:rsidRDefault="005106F9" w:rsidP="00002E97">
      <w:pPr>
        <w:pStyle w:val="ListParagraph"/>
        <w:numPr>
          <w:ilvl w:val="0"/>
          <w:numId w:val="69"/>
        </w:numPr>
        <w:tabs>
          <w:tab w:val="clear" w:pos="1080"/>
          <w:tab w:val="left" w:pos="851"/>
          <w:tab w:val="num" w:pos="1211"/>
        </w:tabs>
        <w:spacing w:after="0" w:line="240" w:lineRule="auto"/>
        <w:ind w:left="1211"/>
        <w:jc w:val="both"/>
        <w:rPr>
          <w:rFonts w:ascii="Tahoma" w:hAnsi="Tahoma" w:cs="Tahoma"/>
          <w:sz w:val="24"/>
          <w:szCs w:val="24"/>
          <w:lang w:val="fi-FI"/>
        </w:rPr>
      </w:pPr>
      <w:r w:rsidRPr="000652FA">
        <w:rPr>
          <w:rFonts w:ascii="Tahoma" w:hAnsi="Tahoma" w:cs="Tahoma"/>
          <w:sz w:val="24"/>
          <w:szCs w:val="24"/>
          <w:lang w:val="fi-FI"/>
        </w:rPr>
        <w:t>Sanksi pelanggaran disiplin berupa Pernyataan Tidak Puas wajib diberitahukan secara tertulis kepada atasan langsung pejabat yang berwenang memberikan sanksi.</w:t>
      </w:r>
    </w:p>
    <w:p w:rsidR="000652FA" w:rsidRPr="000652FA" w:rsidRDefault="000652FA" w:rsidP="00002E97">
      <w:pPr>
        <w:pStyle w:val="ListParagraph"/>
        <w:tabs>
          <w:tab w:val="left" w:pos="851"/>
        </w:tabs>
        <w:spacing w:after="0" w:line="240" w:lineRule="auto"/>
        <w:ind w:left="1211"/>
        <w:jc w:val="both"/>
        <w:rPr>
          <w:rFonts w:ascii="Tahoma" w:hAnsi="Tahoma" w:cs="Tahoma"/>
          <w:sz w:val="24"/>
          <w:szCs w:val="24"/>
          <w:lang w:val="fi-FI"/>
        </w:rPr>
      </w:pPr>
    </w:p>
    <w:p w:rsidR="005106F9" w:rsidRPr="00AF0E78" w:rsidRDefault="005106F9" w:rsidP="00002E97">
      <w:pPr>
        <w:tabs>
          <w:tab w:val="left" w:pos="360"/>
        </w:tabs>
        <w:spacing w:after="0" w:line="240" w:lineRule="auto"/>
        <w:ind w:left="360" w:hanging="360"/>
        <w:rPr>
          <w:rFonts w:ascii="Tahoma" w:hAnsi="Tahoma" w:cs="Tahoma"/>
          <w:sz w:val="24"/>
          <w:szCs w:val="24"/>
          <w:lang w:val="fi-FI"/>
        </w:rPr>
      </w:pPr>
      <w:r w:rsidRPr="00AF0E78">
        <w:rPr>
          <w:rFonts w:ascii="Tahoma" w:hAnsi="Tahoma" w:cs="Tahoma"/>
          <w:sz w:val="24"/>
          <w:szCs w:val="24"/>
          <w:lang w:val="fi-FI"/>
        </w:rPr>
        <w:t>2.</w:t>
      </w:r>
      <w:r w:rsidRPr="00AF0E78">
        <w:rPr>
          <w:rFonts w:ascii="Tahoma" w:hAnsi="Tahoma" w:cs="Tahoma"/>
          <w:sz w:val="24"/>
          <w:szCs w:val="24"/>
          <w:lang w:val="fi-FI"/>
        </w:rPr>
        <w:tab/>
        <w:t>Sanksi Sedang :</w:t>
      </w:r>
    </w:p>
    <w:p w:rsidR="005106F9" w:rsidRDefault="005106F9" w:rsidP="00002E97">
      <w:pPr>
        <w:numPr>
          <w:ilvl w:val="1"/>
          <w:numId w:val="69"/>
        </w:numPr>
        <w:tabs>
          <w:tab w:val="clear" w:pos="1800"/>
        </w:tabs>
        <w:spacing w:after="0" w:line="240" w:lineRule="auto"/>
        <w:ind w:left="720"/>
        <w:jc w:val="both"/>
        <w:rPr>
          <w:rFonts w:ascii="Tahoma" w:hAnsi="Tahoma" w:cs="Tahoma"/>
          <w:sz w:val="24"/>
          <w:szCs w:val="24"/>
          <w:lang w:val="fi-FI"/>
        </w:rPr>
      </w:pPr>
      <w:r w:rsidRPr="00AF0E78">
        <w:rPr>
          <w:rFonts w:ascii="Tahoma" w:hAnsi="Tahoma" w:cs="Tahoma"/>
          <w:sz w:val="24"/>
          <w:szCs w:val="24"/>
          <w:lang w:val="fi-FI"/>
        </w:rPr>
        <w:t xml:space="preserve">Sanksi pelanggaran disiplin berupa penurunan gaji </w:t>
      </w:r>
      <w:r w:rsidR="00B84E02">
        <w:rPr>
          <w:rFonts w:ascii="Tahoma" w:hAnsi="Tahoma" w:cs="Tahoma"/>
          <w:sz w:val="24"/>
          <w:szCs w:val="24"/>
          <w:lang w:val="id-ID"/>
        </w:rPr>
        <w:t>p</w:t>
      </w:r>
      <w:r w:rsidR="00FA642C" w:rsidRPr="00AF0E78">
        <w:rPr>
          <w:rFonts w:ascii="Tahoma" w:hAnsi="Tahoma" w:cs="Tahoma"/>
          <w:sz w:val="24"/>
          <w:szCs w:val="24"/>
          <w:lang w:val="fi-FI"/>
        </w:rPr>
        <w:t xml:space="preserve">okok </w:t>
      </w:r>
      <w:r w:rsidRPr="00AF0E78">
        <w:rPr>
          <w:rFonts w:ascii="Tahoma" w:hAnsi="Tahoma" w:cs="Tahoma"/>
          <w:sz w:val="24"/>
          <w:szCs w:val="24"/>
          <w:lang w:val="fi-FI"/>
        </w:rPr>
        <w:t xml:space="preserve"> sebesar 1(satu) kali kenaikan gaji berkala, ditetapkan dengan Keputusan Rektor yang </w:t>
      </w:r>
      <w:r w:rsidR="00B84E02">
        <w:rPr>
          <w:rFonts w:ascii="Tahoma" w:hAnsi="Tahoma" w:cs="Tahoma"/>
          <w:sz w:val="24"/>
          <w:szCs w:val="24"/>
          <w:lang w:val="id-ID"/>
        </w:rPr>
        <w:t xml:space="preserve">yang memuat jenis </w:t>
      </w:r>
      <w:r w:rsidRPr="00AF0E78">
        <w:rPr>
          <w:rFonts w:ascii="Tahoma" w:hAnsi="Tahoma" w:cs="Tahoma"/>
          <w:sz w:val="24"/>
          <w:szCs w:val="24"/>
          <w:lang w:val="fi-FI"/>
        </w:rPr>
        <w:t xml:space="preserve">pelanggaran disiplin yang dilakukan oleh pegawai yang bersangkutan. Setelah menjalani hukuman pelanggaran disiplin penurunan gaji </w:t>
      </w:r>
      <w:r w:rsidR="001E2C30">
        <w:rPr>
          <w:rFonts w:ascii="Tahoma" w:hAnsi="Tahoma" w:cs="Tahoma"/>
          <w:sz w:val="24"/>
          <w:szCs w:val="24"/>
          <w:lang w:val="fi-FI"/>
        </w:rPr>
        <w:t>Pokok</w:t>
      </w:r>
      <w:r w:rsidRPr="00AF0E78">
        <w:rPr>
          <w:rFonts w:ascii="Tahoma" w:hAnsi="Tahoma" w:cs="Tahoma"/>
          <w:sz w:val="24"/>
          <w:szCs w:val="24"/>
          <w:lang w:val="fi-FI"/>
        </w:rPr>
        <w:t xml:space="preserve"> selesai, maka gaji </w:t>
      </w:r>
      <w:r w:rsidR="00B84E02">
        <w:rPr>
          <w:rFonts w:ascii="Tahoma" w:hAnsi="Tahoma" w:cs="Tahoma"/>
          <w:sz w:val="24"/>
          <w:szCs w:val="24"/>
          <w:lang w:val="id-ID"/>
        </w:rPr>
        <w:t>p</w:t>
      </w:r>
      <w:r w:rsidR="00FA642C" w:rsidRPr="00AF0E78">
        <w:rPr>
          <w:rFonts w:ascii="Tahoma" w:hAnsi="Tahoma" w:cs="Tahoma"/>
          <w:sz w:val="24"/>
          <w:szCs w:val="24"/>
          <w:lang w:val="fi-FI"/>
        </w:rPr>
        <w:t xml:space="preserve">okok </w:t>
      </w:r>
      <w:r w:rsidRPr="00AF0E78">
        <w:rPr>
          <w:rFonts w:ascii="Tahoma" w:hAnsi="Tahoma" w:cs="Tahoma"/>
          <w:sz w:val="24"/>
          <w:szCs w:val="24"/>
          <w:lang w:val="fi-FI"/>
        </w:rPr>
        <w:t xml:space="preserve"> pegawai yang bersangkutan </w:t>
      </w:r>
      <w:r w:rsidR="00B84E02">
        <w:rPr>
          <w:rFonts w:ascii="Tahoma" w:hAnsi="Tahoma" w:cs="Tahoma"/>
          <w:sz w:val="24"/>
          <w:szCs w:val="24"/>
          <w:lang w:val="id-ID"/>
        </w:rPr>
        <w:t xml:space="preserve">secara otomatis </w:t>
      </w:r>
      <w:r w:rsidRPr="00AF0E78">
        <w:rPr>
          <w:rFonts w:ascii="Tahoma" w:hAnsi="Tahoma" w:cs="Tahoma"/>
          <w:sz w:val="24"/>
          <w:szCs w:val="24"/>
          <w:lang w:val="fi-FI"/>
        </w:rPr>
        <w:t xml:space="preserve">langsung kembali pada gaji </w:t>
      </w:r>
      <w:r w:rsidR="00B84E02">
        <w:rPr>
          <w:rFonts w:ascii="Tahoma" w:hAnsi="Tahoma" w:cs="Tahoma"/>
          <w:sz w:val="24"/>
          <w:szCs w:val="24"/>
          <w:lang w:val="id-ID"/>
        </w:rPr>
        <w:t>p</w:t>
      </w:r>
      <w:r w:rsidR="00FA642C" w:rsidRPr="00AF0E78">
        <w:rPr>
          <w:rFonts w:ascii="Tahoma" w:hAnsi="Tahoma" w:cs="Tahoma"/>
          <w:sz w:val="24"/>
          <w:szCs w:val="24"/>
          <w:lang w:val="fi-FI"/>
        </w:rPr>
        <w:t xml:space="preserve">okok </w:t>
      </w:r>
      <w:r w:rsidRPr="00AF0E78">
        <w:rPr>
          <w:rFonts w:ascii="Tahoma" w:hAnsi="Tahoma" w:cs="Tahoma"/>
          <w:sz w:val="24"/>
          <w:szCs w:val="24"/>
          <w:lang w:val="fi-FI"/>
        </w:rPr>
        <w:t xml:space="preserve"> semula;</w:t>
      </w:r>
    </w:p>
    <w:p w:rsidR="005106F9" w:rsidRDefault="005106F9" w:rsidP="00002E97">
      <w:pPr>
        <w:numPr>
          <w:ilvl w:val="1"/>
          <w:numId w:val="69"/>
        </w:numPr>
        <w:tabs>
          <w:tab w:val="clear" w:pos="1800"/>
        </w:tabs>
        <w:spacing w:after="0" w:line="240" w:lineRule="auto"/>
        <w:ind w:left="720"/>
        <w:jc w:val="both"/>
        <w:rPr>
          <w:rFonts w:ascii="Tahoma" w:hAnsi="Tahoma" w:cs="Tahoma"/>
          <w:sz w:val="24"/>
          <w:szCs w:val="24"/>
          <w:lang w:val="fi-FI"/>
        </w:rPr>
      </w:pPr>
      <w:r w:rsidRPr="000652FA">
        <w:rPr>
          <w:rFonts w:ascii="Tahoma" w:hAnsi="Tahoma" w:cs="Tahoma"/>
          <w:sz w:val="24"/>
          <w:szCs w:val="24"/>
          <w:lang w:val="fi-FI"/>
        </w:rPr>
        <w:t xml:space="preserve">Sanksi pelanggaran disiplin berupa penundaan kenaikan pangkat, ditetapkan dengan Keputusan Rektor yang </w:t>
      </w:r>
      <w:r w:rsidR="004B4317" w:rsidRPr="000652FA">
        <w:rPr>
          <w:rFonts w:ascii="Tahoma" w:hAnsi="Tahoma" w:cs="Tahoma"/>
          <w:sz w:val="24"/>
          <w:szCs w:val="24"/>
          <w:lang w:val="id-ID"/>
        </w:rPr>
        <w:t xml:space="preserve">memuat jenis </w:t>
      </w:r>
      <w:r w:rsidRPr="000652FA">
        <w:rPr>
          <w:rFonts w:ascii="Tahoma" w:hAnsi="Tahoma" w:cs="Tahoma"/>
          <w:sz w:val="24"/>
          <w:szCs w:val="24"/>
          <w:lang w:val="fi-FI"/>
        </w:rPr>
        <w:t>pelanggaran disiplin yang dilakukan oleh pegawai yang bersangkutan;</w:t>
      </w:r>
    </w:p>
    <w:p w:rsidR="005106F9" w:rsidRDefault="005106F9" w:rsidP="00002E97">
      <w:pPr>
        <w:numPr>
          <w:ilvl w:val="1"/>
          <w:numId w:val="69"/>
        </w:numPr>
        <w:tabs>
          <w:tab w:val="clear" w:pos="1800"/>
        </w:tabs>
        <w:spacing w:after="0" w:line="240" w:lineRule="auto"/>
        <w:ind w:left="720"/>
        <w:jc w:val="both"/>
        <w:rPr>
          <w:rFonts w:ascii="Tahoma" w:hAnsi="Tahoma" w:cs="Tahoma"/>
          <w:sz w:val="24"/>
          <w:szCs w:val="24"/>
          <w:lang w:val="fi-FI"/>
        </w:rPr>
      </w:pPr>
      <w:r w:rsidRPr="000652FA">
        <w:rPr>
          <w:rFonts w:ascii="Tahoma" w:hAnsi="Tahoma" w:cs="Tahoma"/>
          <w:sz w:val="24"/>
          <w:szCs w:val="24"/>
          <w:lang w:val="fi-FI"/>
        </w:rPr>
        <w:lastRenderedPageBreak/>
        <w:t xml:space="preserve">Sanksi pelanggaran disiplin berupa pembebasan jabatan ditetapkan dengan Keputusan Rektor </w:t>
      </w:r>
      <w:r w:rsidR="004B4317" w:rsidRPr="000652FA">
        <w:rPr>
          <w:rFonts w:ascii="Tahoma" w:hAnsi="Tahoma" w:cs="Tahoma"/>
          <w:sz w:val="24"/>
          <w:szCs w:val="24"/>
          <w:lang w:val="fi-FI"/>
        </w:rPr>
        <w:t xml:space="preserve">yang </w:t>
      </w:r>
      <w:r w:rsidR="004B4317" w:rsidRPr="000652FA">
        <w:rPr>
          <w:rFonts w:ascii="Tahoma" w:hAnsi="Tahoma" w:cs="Tahoma"/>
          <w:sz w:val="24"/>
          <w:szCs w:val="24"/>
          <w:lang w:val="id-ID"/>
        </w:rPr>
        <w:t xml:space="preserve">memuat jenis </w:t>
      </w:r>
      <w:r w:rsidRPr="000652FA">
        <w:rPr>
          <w:rFonts w:ascii="Tahoma" w:hAnsi="Tahoma" w:cs="Tahoma"/>
          <w:sz w:val="24"/>
          <w:szCs w:val="24"/>
          <w:lang w:val="fi-FI"/>
        </w:rPr>
        <w:t>pelanggaran disiplin yang dilakukan oleh pegawai yang bersangkutan;</w:t>
      </w:r>
    </w:p>
    <w:p w:rsidR="005106F9" w:rsidRPr="000652FA" w:rsidRDefault="005106F9" w:rsidP="00002E97">
      <w:pPr>
        <w:numPr>
          <w:ilvl w:val="1"/>
          <w:numId w:val="69"/>
        </w:numPr>
        <w:tabs>
          <w:tab w:val="clear" w:pos="1800"/>
        </w:tabs>
        <w:spacing w:after="0" w:line="240" w:lineRule="auto"/>
        <w:ind w:left="720"/>
        <w:jc w:val="both"/>
        <w:rPr>
          <w:rFonts w:ascii="Tahoma" w:hAnsi="Tahoma" w:cs="Tahoma"/>
          <w:sz w:val="24"/>
          <w:szCs w:val="24"/>
          <w:lang w:val="fi-FI"/>
        </w:rPr>
      </w:pPr>
      <w:r w:rsidRPr="000652FA">
        <w:rPr>
          <w:rFonts w:ascii="Tahoma" w:hAnsi="Tahoma" w:cs="Tahoma"/>
          <w:sz w:val="24"/>
          <w:szCs w:val="24"/>
          <w:lang w:val="fi-FI"/>
        </w:rPr>
        <w:t xml:space="preserve">Sanksi pelanggaran disiplin dengan penurunan pangkat satu tingkat lebih rendah dari pangkat yang dimilikinya sekarang, untuk paling lama 2 (dua) tahun ditetapkan dengan Keputusan Rektor </w:t>
      </w:r>
      <w:r w:rsidR="004B4317" w:rsidRPr="000652FA">
        <w:rPr>
          <w:rFonts w:ascii="Tahoma" w:hAnsi="Tahoma" w:cs="Tahoma"/>
          <w:sz w:val="24"/>
          <w:szCs w:val="24"/>
          <w:lang w:val="fi-FI"/>
        </w:rPr>
        <w:t xml:space="preserve">yang </w:t>
      </w:r>
      <w:r w:rsidR="004B4317" w:rsidRPr="000652FA">
        <w:rPr>
          <w:rFonts w:ascii="Tahoma" w:hAnsi="Tahoma" w:cs="Tahoma"/>
          <w:sz w:val="24"/>
          <w:szCs w:val="24"/>
          <w:lang w:val="id-ID"/>
        </w:rPr>
        <w:t xml:space="preserve">memuat jenis </w:t>
      </w:r>
      <w:r w:rsidRPr="000652FA">
        <w:rPr>
          <w:rFonts w:ascii="Tahoma" w:hAnsi="Tahoma" w:cs="Tahoma"/>
          <w:sz w:val="24"/>
          <w:szCs w:val="24"/>
          <w:lang w:val="fi-FI"/>
        </w:rPr>
        <w:t>pelanggaran disiplin yang dilakukan oleh pegawai yang bersangkutan;</w:t>
      </w:r>
    </w:p>
    <w:p w:rsidR="005106F9" w:rsidRPr="00AF0E78" w:rsidRDefault="005106F9" w:rsidP="00002E97">
      <w:pPr>
        <w:spacing w:after="0" w:line="240" w:lineRule="auto"/>
        <w:ind w:left="900"/>
        <w:jc w:val="both"/>
        <w:rPr>
          <w:rFonts w:ascii="Tahoma" w:hAnsi="Tahoma" w:cs="Tahoma"/>
          <w:sz w:val="24"/>
          <w:szCs w:val="24"/>
          <w:lang w:val="fi-FI"/>
        </w:rPr>
      </w:pPr>
    </w:p>
    <w:p w:rsidR="005106F9" w:rsidRPr="00AF0E78" w:rsidRDefault="005106F9" w:rsidP="00002E97">
      <w:pPr>
        <w:tabs>
          <w:tab w:val="left" w:pos="426"/>
        </w:tabs>
        <w:spacing w:after="0" w:line="240" w:lineRule="auto"/>
        <w:jc w:val="both"/>
        <w:rPr>
          <w:rFonts w:ascii="Tahoma" w:hAnsi="Tahoma" w:cs="Tahoma"/>
          <w:sz w:val="24"/>
          <w:szCs w:val="24"/>
          <w:lang w:val="fi-FI"/>
        </w:rPr>
      </w:pPr>
      <w:r w:rsidRPr="00AF0E78">
        <w:rPr>
          <w:rFonts w:ascii="Tahoma" w:hAnsi="Tahoma" w:cs="Tahoma"/>
          <w:sz w:val="24"/>
          <w:szCs w:val="24"/>
          <w:lang w:val="fi-FI"/>
        </w:rPr>
        <w:t xml:space="preserve"> 3.</w:t>
      </w:r>
      <w:r w:rsidRPr="00AF0E78">
        <w:rPr>
          <w:rFonts w:ascii="Tahoma" w:hAnsi="Tahoma" w:cs="Tahoma"/>
          <w:sz w:val="24"/>
          <w:szCs w:val="24"/>
          <w:lang w:val="fi-FI"/>
        </w:rPr>
        <w:tab/>
        <w:t>Sanksi Berat :</w:t>
      </w:r>
    </w:p>
    <w:p w:rsidR="005106F9" w:rsidRDefault="005106F9" w:rsidP="00002E97">
      <w:pPr>
        <w:numPr>
          <w:ilvl w:val="0"/>
          <w:numId w:val="72"/>
        </w:numPr>
        <w:tabs>
          <w:tab w:val="clear" w:pos="720"/>
          <w:tab w:val="num" w:pos="900"/>
        </w:tabs>
        <w:spacing w:after="0" w:line="240" w:lineRule="auto"/>
        <w:ind w:left="900" w:hanging="474"/>
        <w:jc w:val="both"/>
        <w:rPr>
          <w:rFonts w:ascii="Tahoma" w:hAnsi="Tahoma" w:cs="Tahoma"/>
          <w:sz w:val="24"/>
          <w:szCs w:val="24"/>
          <w:lang w:val="fi-FI"/>
        </w:rPr>
      </w:pPr>
      <w:r w:rsidRPr="00AF0E78">
        <w:rPr>
          <w:rFonts w:ascii="Tahoma" w:hAnsi="Tahoma" w:cs="Tahoma"/>
          <w:sz w:val="24"/>
          <w:szCs w:val="24"/>
          <w:lang w:val="fi-FI"/>
        </w:rPr>
        <w:t xml:space="preserve">Sanksi pelanggaran disiplin berupa pemberhentian dengan hormat tidak atas permintaan sendiri sebagai pegawai, ditetapkan dengan Keputusan Badan </w:t>
      </w:r>
      <w:r w:rsidRPr="00AF0E78">
        <w:rPr>
          <w:rFonts w:ascii="Tahoma" w:hAnsi="Tahoma" w:cs="Tahoma"/>
          <w:sz w:val="24"/>
          <w:szCs w:val="24"/>
          <w:lang w:val="id-ID"/>
        </w:rPr>
        <w:t xml:space="preserve">Pembina </w:t>
      </w:r>
      <w:r w:rsidRPr="00AF0E78">
        <w:rPr>
          <w:rFonts w:ascii="Tahoma" w:hAnsi="Tahoma" w:cs="Tahoma"/>
          <w:sz w:val="24"/>
          <w:szCs w:val="24"/>
          <w:lang w:val="fi-FI"/>
        </w:rPr>
        <w:t xml:space="preserve">Harian atas usul Rektor </w:t>
      </w:r>
      <w:r w:rsidR="00FE50F7" w:rsidRPr="00AF0E78">
        <w:rPr>
          <w:rFonts w:ascii="Tahoma" w:hAnsi="Tahoma" w:cs="Tahoma"/>
          <w:sz w:val="24"/>
          <w:szCs w:val="24"/>
          <w:lang w:val="fi-FI"/>
        </w:rPr>
        <w:t xml:space="preserve">yang </w:t>
      </w:r>
      <w:r w:rsidR="00FE50F7">
        <w:rPr>
          <w:rFonts w:ascii="Tahoma" w:hAnsi="Tahoma" w:cs="Tahoma"/>
          <w:sz w:val="24"/>
          <w:szCs w:val="24"/>
          <w:lang w:val="id-ID"/>
        </w:rPr>
        <w:t xml:space="preserve">memuat jenis </w:t>
      </w:r>
      <w:r w:rsidRPr="00AF0E78">
        <w:rPr>
          <w:rFonts w:ascii="Tahoma" w:hAnsi="Tahoma" w:cs="Tahoma"/>
          <w:sz w:val="24"/>
          <w:szCs w:val="24"/>
          <w:lang w:val="fi-FI"/>
        </w:rPr>
        <w:t>pelanggaran disiplin yang dilakukan oleh pegawai yang bersangkutan;</w:t>
      </w:r>
    </w:p>
    <w:p w:rsidR="00192F55" w:rsidRDefault="005106F9" w:rsidP="00002E97">
      <w:pPr>
        <w:numPr>
          <w:ilvl w:val="0"/>
          <w:numId w:val="72"/>
        </w:numPr>
        <w:tabs>
          <w:tab w:val="clear" w:pos="720"/>
          <w:tab w:val="num" w:pos="900"/>
        </w:tabs>
        <w:spacing w:after="0" w:line="240" w:lineRule="auto"/>
        <w:ind w:left="900" w:hanging="474"/>
        <w:jc w:val="both"/>
        <w:rPr>
          <w:rFonts w:ascii="Tahoma" w:hAnsi="Tahoma" w:cs="Tahoma"/>
          <w:sz w:val="24"/>
          <w:szCs w:val="24"/>
          <w:lang w:val="fi-FI"/>
        </w:rPr>
      </w:pPr>
      <w:r w:rsidRPr="00192F55">
        <w:rPr>
          <w:rFonts w:ascii="Tahoma" w:hAnsi="Tahoma" w:cs="Tahoma"/>
          <w:sz w:val="24"/>
          <w:szCs w:val="24"/>
          <w:lang w:val="fi-FI"/>
        </w:rPr>
        <w:t>Sanksi pelanggaran disiplin berupa pemberhen</w:t>
      </w:r>
      <w:r w:rsidR="00FE50F7" w:rsidRPr="00192F55">
        <w:rPr>
          <w:rFonts w:ascii="Tahoma" w:hAnsi="Tahoma" w:cs="Tahoma"/>
          <w:sz w:val="24"/>
          <w:szCs w:val="24"/>
          <w:lang w:val="id-ID"/>
        </w:rPr>
        <w:t>-</w:t>
      </w:r>
      <w:r w:rsidRPr="00192F55">
        <w:rPr>
          <w:rFonts w:ascii="Tahoma" w:hAnsi="Tahoma" w:cs="Tahoma"/>
          <w:sz w:val="24"/>
          <w:szCs w:val="24"/>
          <w:lang w:val="fi-FI"/>
        </w:rPr>
        <w:t xml:space="preserve">tian tidak dengan hormat sebagai pegawai ditetapkan dengan Keputusan Badan </w:t>
      </w:r>
      <w:r w:rsidRPr="00192F55">
        <w:rPr>
          <w:rFonts w:ascii="Tahoma" w:hAnsi="Tahoma" w:cs="Tahoma"/>
          <w:sz w:val="24"/>
          <w:szCs w:val="24"/>
          <w:lang w:val="id-ID"/>
        </w:rPr>
        <w:t xml:space="preserve">Pembina </w:t>
      </w:r>
      <w:r w:rsidRPr="00192F55">
        <w:rPr>
          <w:rFonts w:ascii="Tahoma" w:hAnsi="Tahoma" w:cs="Tahoma"/>
          <w:sz w:val="24"/>
          <w:szCs w:val="24"/>
          <w:lang w:val="fi-FI"/>
        </w:rPr>
        <w:t xml:space="preserve">Harian atas usul Rektor </w:t>
      </w:r>
      <w:r w:rsidR="00FE50F7" w:rsidRPr="00192F55">
        <w:rPr>
          <w:rFonts w:ascii="Tahoma" w:hAnsi="Tahoma" w:cs="Tahoma"/>
          <w:sz w:val="24"/>
          <w:szCs w:val="24"/>
          <w:lang w:val="fi-FI"/>
        </w:rPr>
        <w:t xml:space="preserve">yang </w:t>
      </w:r>
      <w:r w:rsidR="00FE50F7" w:rsidRPr="00192F55">
        <w:rPr>
          <w:rFonts w:ascii="Tahoma" w:hAnsi="Tahoma" w:cs="Tahoma"/>
          <w:sz w:val="24"/>
          <w:szCs w:val="24"/>
          <w:lang w:val="id-ID"/>
        </w:rPr>
        <w:t xml:space="preserve">memuat jenis </w:t>
      </w:r>
      <w:r w:rsidRPr="00192F55">
        <w:rPr>
          <w:rFonts w:ascii="Tahoma" w:hAnsi="Tahoma" w:cs="Tahoma"/>
          <w:sz w:val="24"/>
          <w:szCs w:val="24"/>
          <w:lang w:val="fi-FI"/>
        </w:rPr>
        <w:t>pelanggaran disiplin yang dilakukan oleh pegawai yang bersangkutan;</w:t>
      </w:r>
    </w:p>
    <w:p w:rsidR="005106F9" w:rsidRPr="00192F55" w:rsidRDefault="005106F9" w:rsidP="00002E97">
      <w:pPr>
        <w:numPr>
          <w:ilvl w:val="0"/>
          <w:numId w:val="72"/>
        </w:numPr>
        <w:tabs>
          <w:tab w:val="clear" w:pos="720"/>
          <w:tab w:val="num" w:pos="900"/>
        </w:tabs>
        <w:spacing w:after="0" w:line="240" w:lineRule="auto"/>
        <w:ind w:left="900" w:hanging="474"/>
        <w:jc w:val="both"/>
        <w:rPr>
          <w:rFonts w:ascii="Tahoma" w:hAnsi="Tahoma" w:cs="Tahoma"/>
          <w:sz w:val="24"/>
          <w:szCs w:val="24"/>
          <w:lang w:val="fi-FI"/>
        </w:rPr>
      </w:pPr>
      <w:r w:rsidRPr="00192F55">
        <w:rPr>
          <w:rFonts w:ascii="Tahoma" w:hAnsi="Tahoma" w:cs="Tahoma"/>
          <w:sz w:val="24"/>
          <w:szCs w:val="24"/>
          <w:lang w:val="fi-FI"/>
        </w:rPr>
        <w:t xml:space="preserve">Sanksi pelanggaran disiplin berupa pengembalian ke Pemerintah bagi </w:t>
      </w:r>
      <w:r w:rsidR="00F776CD" w:rsidRPr="00192F55">
        <w:rPr>
          <w:rFonts w:ascii="Tahoma" w:hAnsi="Tahoma" w:cs="Tahoma"/>
          <w:sz w:val="24"/>
          <w:szCs w:val="24"/>
          <w:lang w:val="fi-FI"/>
        </w:rPr>
        <w:t xml:space="preserve">Dosen </w:t>
      </w:r>
      <w:r w:rsidRPr="00192F55">
        <w:rPr>
          <w:rFonts w:ascii="Tahoma" w:hAnsi="Tahoma" w:cs="Tahoma"/>
          <w:sz w:val="24"/>
          <w:szCs w:val="24"/>
          <w:lang w:val="fi-FI"/>
        </w:rPr>
        <w:t xml:space="preserve"> Neg</w:t>
      </w:r>
      <w:r w:rsidR="00FE50F7" w:rsidRPr="00192F55">
        <w:rPr>
          <w:rFonts w:ascii="Tahoma" w:hAnsi="Tahoma" w:cs="Tahoma"/>
          <w:sz w:val="24"/>
          <w:szCs w:val="24"/>
          <w:lang w:val="id-ID"/>
        </w:rPr>
        <w:t>e</w:t>
      </w:r>
      <w:r w:rsidRPr="00192F55">
        <w:rPr>
          <w:rFonts w:ascii="Tahoma" w:hAnsi="Tahoma" w:cs="Tahoma"/>
          <w:sz w:val="24"/>
          <w:szCs w:val="24"/>
          <w:lang w:val="fi-FI"/>
        </w:rPr>
        <w:t xml:space="preserve">ri Dipekerjakan dilakukan oleh Badan </w:t>
      </w:r>
      <w:r w:rsidRPr="00192F55">
        <w:rPr>
          <w:rFonts w:ascii="Tahoma" w:hAnsi="Tahoma" w:cs="Tahoma"/>
          <w:sz w:val="24"/>
          <w:szCs w:val="24"/>
          <w:lang w:val="id-ID"/>
        </w:rPr>
        <w:t xml:space="preserve">Pembina </w:t>
      </w:r>
      <w:r w:rsidRPr="00192F55">
        <w:rPr>
          <w:rFonts w:ascii="Tahoma" w:hAnsi="Tahoma" w:cs="Tahoma"/>
          <w:sz w:val="24"/>
          <w:szCs w:val="24"/>
          <w:lang w:val="fi-FI"/>
        </w:rPr>
        <w:t xml:space="preserve">Harian atas usul Rektor </w:t>
      </w:r>
      <w:r w:rsidR="00FE50F7" w:rsidRPr="00192F55">
        <w:rPr>
          <w:rFonts w:ascii="Tahoma" w:hAnsi="Tahoma" w:cs="Tahoma"/>
          <w:sz w:val="24"/>
          <w:szCs w:val="24"/>
          <w:lang w:val="fi-FI"/>
        </w:rPr>
        <w:t xml:space="preserve">yang </w:t>
      </w:r>
      <w:r w:rsidR="00FE50F7" w:rsidRPr="00192F55">
        <w:rPr>
          <w:rFonts w:ascii="Tahoma" w:hAnsi="Tahoma" w:cs="Tahoma"/>
          <w:sz w:val="24"/>
          <w:szCs w:val="24"/>
          <w:lang w:val="id-ID"/>
        </w:rPr>
        <w:t xml:space="preserve">memuat jenis </w:t>
      </w:r>
      <w:r w:rsidRPr="00192F55">
        <w:rPr>
          <w:rFonts w:ascii="Tahoma" w:hAnsi="Tahoma" w:cs="Tahoma"/>
          <w:sz w:val="24"/>
          <w:szCs w:val="24"/>
          <w:lang w:val="fi-FI"/>
        </w:rPr>
        <w:t>pelanggaran disiplin yang dilakukan oleh pegawai yang bersangkutan.</w:t>
      </w:r>
    </w:p>
    <w:p w:rsidR="005106F9" w:rsidRPr="00AF0E78" w:rsidRDefault="005106F9" w:rsidP="00002E97">
      <w:pPr>
        <w:spacing w:after="0" w:line="240" w:lineRule="auto"/>
        <w:jc w:val="center"/>
        <w:rPr>
          <w:rFonts w:ascii="Tahoma" w:hAnsi="Tahoma" w:cs="Tahoma"/>
          <w:b/>
          <w:sz w:val="24"/>
          <w:szCs w:val="24"/>
          <w:lang w:val="fi-FI"/>
        </w:rPr>
      </w:pPr>
    </w:p>
    <w:p w:rsidR="00FE50F7" w:rsidRDefault="00FE50F7" w:rsidP="00002E97">
      <w:pPr>
        <w:spacing w:after="0"/>
        <w:rPr>
          <w:rFonts w:ascii="Tahoma" w:hAnsi="Tahoma" w:cs="Tahoma"/>
          <w:b/>
          <w:sz w:val="24"/>
          <w:szCs w:val="24"/>
          <w:lang w:val="fi-FI"/>
        </w:rPr>
      </w:pPr>
    </w:p>
    <w:p w:rsidR="007454A1" w:rsidRDefault="007454A1">
      <w:pPr>
        <w:rPr>
          <w:rFonts w:ascii="Tahoma" w:hAnsi="Tahoma" w:cs="Tahoma"/>
          <w:b/>
          <w:sz w:val="24"/>
          <w:szCs w:val="24"/>
          <w:lang w:val="fi-FI"/>
        </w:rPr>
      </w:pPr>
      <w:r>
        <w:rPr>
          <w:rFonts w:ascii="Tahoma" w:hAnsi="Tahoma" w:cs="Tahoma"/>
          <w:b/>
          <w:sz w:val="24"/>
          <w:szCs w:val="24"/>
          <w:lang w:val="fi-FI"/>
        </w:rPr>
        <w:br w:type="page"/>
      </w:r>
    </w:p>
    <w:p w:rsidR="005106F9" w:rsidRPr="00AF0E78" w:rsidRDefault="003560A0" w:rsidP="00002E97">
      <w:pPr>
        <w:spacing w:after="0" w:line="240" w:lineRule="auto"/>
        <w:jc w:val="center"/>
        <w:rPr>
          <w:rFonts w:ascii="Tahoma" w:hAnsi="Tahoma" w:cs="Tahoma"/>
          <w:b/>
          <w:sz w:val="24"/>
          <w:szCs w:val="24"/>
        </w:rPr>
      </w:pPr>
      <w:r>
        <w:rPr>
          <w:rFonts w:ascii="Tahoma" w:hAnsi="Tahoma" w:cs="Tahoma"/>
          <w:b/>
          <w:sz w:val="24"/>
          <w:szCs w:val="24"/>
          <w:lang w:val="fi-FI"/>
        </w:rPr>
        <w:lastRenderedPageBreak/>
        <w:t xml:space="preserve">Pasal </w:t>
      </w:r>
      <w:r w:rsidRPr="00AF0E78">
        <w:rPr>
          <w:rFonts w:ascii="Tahoma" w:hAnsi="Tahoma" w:cs="Tahoma"/>
          <w:b/>
          <w:sz w:val="24"/>
          <w:szCs w:val="24"/>
          <w:lang w:val="fi-FI"/>
        </w:rPr>
        <w:t xml:space="preserve"> </w:t>
      </w:r>
      <w:r w:rsidR="007668B6" w:rsidRPr="00AF0E78">
        <w:rPr>
          <w:rFonts w:ascii="Tahoma" w:hAnsi="Tahoma" w:cs="Tahoma"/>
          <w:b/>
          <w:sz w:val="24"/>
          <w:szCs w:val="24"/>
          <w:lang w:val="fi-FI"/>
        </w:rPr>
        <w:t>34</w:t>
      </w:r>
    </w:p>
    <w:p w:rsidR="005106F9" w:rsidRPr="00AF0E78" w:rsidRDefault="005106F9" w:rsidP="00002E97">
      <w:pPr>
        <w:spacing w:after="0" w:line="240" w:lineRule="auto"/>
        <w:jc w:val="center"/>
        <w:rPr>
          <w:rFonts w:ascii="Tahoma" w:hAnsi="Tahoma" w:cs="Tahoma"/>
          <w:b/>
          <w:sz w:val="24"/>
          <w:szCs w:val="24"/>
          <w:lang w:val="id-ID"/>
        </w:rPr>
      </w:pPr>
    </w:p>
    <w:p w:rsidR="00FE50F7" w:rsidRDefault="005106F9" w:rsidP="00002E97">
      <w:pPr>
        <w:tabs>
          <w:tab w:val="left" w:pos="540"/>
        </w:tabs>
        <w:spacing w:after="0" w:line="240" w:lineRule="auto"/>
        <w:jc w:val="both"/>
        <w:rPr>
          <w:rFonts w:ascii="Tahoma" w:hAnsi="Tahoma" w:cs="Tahoma"/>
          <w:sz w:val="24"/>
          <w:szCs w:val="24"/>
          <w:lang w:val="id-ID"/>
        </w:rPr>
      </w:pPr>
      <w:r w:rsidRPr="00AF0E78">
        <w:rPr>
          <w:rFonts w:ascii="Tahoma" w:hAnsi="Tahoma" w:cs="Tahoma"/>
          <w:sz w:val="24"/>
          <w:szCs w:val="24"/>
          <w:lang w:val="fi-FI"/>
        </w:rPr>
        <w:t xml:space="preserve">Tata cara Pembinaan pemberian sanksi pelanggaran disiplin terdiri dari : </w:t>
      </w:r>
    </w:p>
    <w:p w:rsidR="00FE50F7" w:rsidRPr="00FE50F7" w:rsidRDefault="00FE50F7" w:rsidP="00002E97">
      <w:pPr>
        <w:pStyle w:val="ListParagraph"/>
        <w:numPr>
          <w:ilvl w:val="0"/>
          <w:numId w:val="113"/>
        </w:numPr>
        <w:tabs>
          <w:tab w:val="left" w:pos="540"/>
        </w:tabs>
        <w:spacing w:after="0" w:line="240" w:lineRule="auto"/>
        <w:ind w:left="360"/>
        <w:jc w:val="both"/>
        <w:rPr>
          <w:rFonts w:ascii="Tahoma" w:hAnsi="Tahoma" w:cs="Tahoma"/>
          <w:sz w:val="24"/>
          <w:szCs w:val="24"/>
          <w:lang w:val="id-ID"/>
        </w:rPr>
      </w:pPr>
      <w:r w:rsidRPr="00FE50F7">
        <w:rPr>
          <w:rFonts w:ascii="Tahoma" w:hAnsi="Tahoma" w:cs="Tahoma"/>
          <w:sz w:val="24"/>
          <w:szCs w:val="24"/>
          <w:lang w:val="fi-FI"/>
        </w:rPr>
        <w:t>Penelitian</w:t>
      </w:r>
      <w:r w:rsidR="005106F9" w:rsidRPr="00FE50F7">
        <w:rPr>
          <w:rFonts w:ascii="Tahoma" w:hAnsi="Tahoma" w:cs="Tahoma"/>
          <w:sz w:val="24"/>
          <w:szCs w:val="24"/>
          <w:lang w:val="fi-FI"/>
        </w:rPr>
        <w:t xml:space="preserve">, </w:t>
      </w:r>
    </w:p>
    <w:p w:rsidR="00FE50F7" w:rsidRPr="00FE50F7" w:rsidRDefault="00FE50F7" w:rsidP="00002E97">
      <w:pPr>
        <w:pStyle w:val="ListParagraph"/>
        <w:numPr>
          <w:ilvl w:val="0"/>
          <w:numId w:val="113"/>
        </w:numPr>
        <w:tabs>
          <w:tab w:val="left" w:pos="540"/>
        </w:tabs>
        <w:spacing w:after="0" w:line="240" w:lineRule="auto"/>
        <w:ind w:left="360"/>
        <w:jc w:val="both"/>
        <w:rPr>
          <w:rFonts w:ascii="Tahoma" w:hAnsi="Tahoma" w:cs="Tahoma"/>
          <w:sz w:val="24"/>
          <w:szCs w:val="24"/>
          <w:lang w:val="fi-FI"/>
        </w:rPr>
      </w:pPr>
      <w:r w:rsidRPr="00FE50F7">
        <w:rPr>
          <w:rFonts w:ascii="Tahoma" w:hAnsi="Tahoma" w:cs="Tahoma"/>
          <w:sz w:val="24"/>
          <w:szCs w:val="24"/>
          <w:lang w:val="fi-FI"/>
        </w:rPr>
        <w:t>Pemanggilan</w:t>
      </w:r>
      <w:r w:rsidR="005106F9" w:rsidRPr="00FE50F7">
        <w:rPr>
          <w:rFonts w:ascii="Tahoma" w:hAnsi="Tahoma" w:cs="Tahoma"/>
          <w:sz w:val="24"/>
          <w:szCs w:val="24"/>
          <w:lang w:val="fi-FI"/>
        </w:rPr>
        <w:t xml:space="preserve">, </w:t>
      </w:r>
    </w:p>
    <w:p w:rsidR="00FE50F7" w:rsidRPr="00FE50F7" w:rsidRDefault="00FE50F7" w:rsidP="00002E97">
      <w:pPr>
        <w:pStyle w:val="ListParagraph"/>
        <w:numPr>
          <w:ilvl w:val="0"/>
          <w:numId w:val="113"/>
        </w:numPr>
        <w:tabs>
          <w:tab w:val="left" w:pos="540"/>
        </w:tabs>
        <w:spacing w:after="0" w:line="240" w:lineRule="auto"/>
        <w:ind w:left="360"/>
        <w:jc w:val="both"/>
        <w:rPr>
          <w:rFonts w:ascii="Tahoma" w:hAnsi="Tahoma" w:cs="Tahoma"/>
          <w:sz w:val="24"/>
          <w:szCs w:val="24"/>
          <w:lang w:val="fi-FI"/>
        </w:rPr>
      </w:pPr>
      <w:r>
        <w:rPr>
          <w:rFonts w:ascii="Tahoma" w:hAnsi="Tahoma" w:cs="Tahoma"/>
          <w:sz w:val="24"/>
          <w:szCs w:val="24"/>
          <w:lang w:val="id-ID"/>
        </w:rPr>
        <w:t>P</w:t>
      </w:r>
      <w:r w:rsidR="005106F9" w:rsidRPr="00FE50F7">
        <w:rPr>
          <w:rFonts w:ascii="Tahoma" w:hAnsi="Tahoma" w:cs="Tahoma"/>
          <w:sz w:val="24"/>
          <w:szCs w:val="24"/>
          <w:lang w:val="fi-FI"/>
        </w:rPr>
        <w:t xml:space="preserve">emeriksaan, dan </w:t>
      </w:r>
    </w:p>
    <w:p w:rsidR="005106F9" w:rsidRPr="00FE50F7" w:rsidRDefault="00FE50F7" w:rsidP="00002E97">
      <w:pPr>
        <w:pStyle w:val="ListParagraph"/>
        <w:numPr>
          <w:ilvl w:val="0"/>
          <w:numId w:val="113"/>
        </w:numPr>
        <w:tabs>
          <w:tab w:val="left" w:pos="540"/>
        </w:tabs>
        <w:spacing w:after="0" w:line="240" w:lineRule="auto"/>
        <w:ind w:left="360"/>
        <w:jc w:val="both"/>
        <w:rPr>
          <w:rFonts w:ascii="Tahoma" w:hAnsi="Tahoma" w:cs="Tahoma"/>
          <w:sz w:val="24"/>
          <w:szCs w:val="24"/>
          <w:lang w:val="fi-FI"/>
        </w:rPr>
      </w:pPr>
      <w:r w:rsidRPr="00FE50F7">
        <w:rPr>
          <w:rFonts w:ascii="Tahoma" w:hAnsi="Tahoma" w:cs="Tahoma"/>
          <w:sz w:val="24"/>
          <w:szCs w:val="24"/>
          <w:lang w:val="fi-FI"/>
        </w:rPr>
        <w:t xml:space="preserve">Penjatuhan </w:t>
      </w:r>
      <w:r w:rsidR="005106F9" w:rsidRPr="00FE50F7">
        <w:rPr>
          <w:rFonts w:ascii="Tahoma" w:hAnsi="Tahoma" w:cs="Tahoma"/>
          <w:sz w:val="24"/>
          <w:szCs w:val="24"/>
          <w:lang w:val="fi-FI"/>
        </w:rPr>
        <w:t>sanksi;</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fi-FI"/>
        </w:rPr>
      </w:pPr>
    </w:p>
    <w:p w:rsidR="005106F9" w:rsidRPr="00AF0E78" w:rsidRDefault="005106F9" w:rsidP="00002E97">
      <w:pPr>
        <w:spacing w:after="0"/>
        <w:jc w:val="center"/>
        <w:rPr>
          <w:rFonts w:ascii="Tahoma" w:hAnsi="Tahoma" w:cs="Tahoma"/>
          <w:b/>
          <w:sz w:val="24"/>
          <w:szCs w:val="24"/>
          <w:lang w:val="fi-FI"/>
        </w:rPr>
      </w:pPr>
      <w:r w:rsidRPr="00AF0E78">
        <w:rPr>
          <w:rFonts w:ascii="Tahoma" w:hAnsi="Tahoma" w:cs="Tahoma"/>
          <w:b/>
          <w:sz w:val="24"/>
          <w:szCs w:val="24"/>
          <w:lang w:val="fi-FI"/>
        </w:rPr>
        <w:t>Kartu Sanksi</w:t>
      </w:r>
    </w:p>
    <w:p w:rsidR="003560A0" w:rsidRDefault="003560A0" w:rsidP="00002E97">
      <w:pPr>
        <w:tabs>
          <w:tab w:val="left" w:pos="540"/>
        </w:tabs>
        <w:spacing w:after="0" w:line="240" w:lineRule="auto"/>
        <w:ind w:left="540" w:hanging="540"/>
        <w:jc w:val="center"/>
        <w:rPr>
          <w:rFonts w:ascii="Tahoma" w:hAnsi="Tahoma" w:cs="Tahoma"/>
          <w:b/>
          <w:sz w:val="24"/>
          <w:szCs w:val="24"/>
          <w:lang w:val="fi-FI"/>
        </w:rPr>
      </w:pPr>
    </w:p>
    <w:p w:rsidR="005106F9" w:rsidRPr="00AF0E78" w:rsidRDefault="003560A0" w:rsidP="00002E97">
      <w:pPr>
        <w:tabs>
          <w:tab w:val="left" w:pos="540"/>
        </w:tabs>
        <w:spacing w:after="0" w:line="240" w:lineRule="auto"/>
        <w:ind w:left="540" w:hanging="540"/>
        <w:jc w:val="center"/>
        <w:rPr>
          <w:rFonts w:ascii="Tahoma" w:hAnsi="Tahoma" w:cs="Tahoma"/>
          <w:b/>
          <w:sz w:val="24"/>
          <w:szCs w:val="24"/>
        </w:rPr>
      </w:pPr>
      <w:r>
        <w:rPr>
          <w:rFonts w:ascii="Tahoma" w:hAnsi="Tahoma" w:cs="Tahoma"/>
          <w:b/>
          <w:sz w:val="24"/>
          <w:szCs w:val="24"/>
          <w:lang w:val="fi-FI"/>
        </w:rPr>
        <w:t xml:space="preserve">Pasal </w:t>
      </w:r>
      <w:r w:rsidR="007668B6" w:rsidRPr="00AF0E78">
        <w:rPr>
          <w:rFonts w:ascii="Tahoma" w:hAnsi="Tahoma" w:cs="Tahoma"/>
          <w:b/>
          <w:sz w:val="24"/>
          <w:szCs w:val="24"/>
          <w:lang w:val="fi-FI"/>
        </w:rPr>
        <w:t>35</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fi-FI"/>
        </w:rPr>
      </w:pPr>
    </w:p>
    <w:p w:rsidR="005106F9" w:rsidRPr="00AF0E78" w:rsidRDefault="005106F9" w:rsidP="00002E97">
      <w:pPr>
        <w:pStyle w:val="ListParagraph"/>
        <w:numPr>
          <w:ilvl w:val="0"/>
          <w:numId w:val="104"/>
        </w:numPr>
        <w:tabs>
          <w:tab w:val="left" w:pos="540"/>
        </w:tabs>
        <w:spacing w:after="0" w:line="240" w:lineRule="auto"/>
        <w:ind w:left="360"/>
        <w:jc w:val="both"/>
        <w:rPr>
          <w:rFonts w:ascii="Tahoma" w:hAnsi="Tahoma" w:cs="Tahoma"/>
          <w:sz w:val="24"/>
          <w:szCs w:val="24"/>
          <w:lang w:val="fi-FI"/>
        </w:rPr>
      </w:pPr>
      <w:r w:rsidRPr="00AF0E78">
        <w:rPr>
          <w:rFonts w:ascii="Tahoma" w:hAnsi="Tahoma" w:cs="Tahoma"/>
          <w:sz w:val="24"/>
          <w:szCs w:val="24"/>
          <w:lang w:val="fi-FI"/>
        </w:rPr>
        <w:t>Setiap jenis sanksi pelanggaran disiplin yang diberikan kepada pegawai, di catat dalam Kartu Sanksi Pelanggaran Disiplin Pegawai yang bersangkutan;</w:t>
      </w:r>
    </w:p>
    <w:p w:rsidR="005106F9" w:rsidRPr="00AF0E78" w:rsidRDefault="005106F9" w:rsidP="00002E97">
      <w:pPr>
        <w:pStyle w:val="ListParagraph"/>
        <w:numPr>
          <w:ilvl w:val="0"/>
          <w:numId w:val="104"/>
        </w:numPr>
        <w:tabs>
          <w:tab w:val="left" w:pos="540"/>
        </w:tabs>
        <w:spacing w:after="0" w:line="240" w:lineRule="auto"/>
        <w:ind w:left="360"/>
        <w:jc w:val="both"/>
        <w:rPr>
          <w:rFonts w:ascii="Tahoma" w:hAnsi="Tahoma" w:cs="Tahoma"/>
          <w:sz w:val="24"/>
          <w:szCs w:val="24"/>
          <w:lang w:val="es-ES"/>
        </w:rPr>
      </w:pPr>
      <w:r w:rsidRPr="00AF0E78">
        <w:rPr>
          <w:rFonts w:ascii="Tahoma" w:hAnsi="Tahoma" w:cs="Tahoma"/>
          <w:sz w:val="24"/>
          <w:szCs w:val="24"/>
          <w:lang w:val="es-ES"/>
        </w:rPr>
        <w:t xml:space="preserve">Kartu Sanksi Pelanggaran Disiplin Pegawai disimpan dengan baik oleh </w:t>
      </w:r>
      <w:r w:rsidRPr="00AF0E78">
        <w:rPr>
          <w:rFonts w:ascii="Tahoma" w:hAnsi="Tahoma" w:cs="Tahoma"/>
          <w:sz w:val="24"/>
          <w:szCs w:val="24"/>
          <w:lang w:val="id-ID"/>
        </w:rPr>
        <w:t xml:space="preserve">Unit kerja yang membidangi kepegawaian </w:t>
      </w:r>
      <w:r w:rsidRPr="00AF0E78">
        <w:rPr>
          <w:rFonts w:ascii="Tahoma" w:hAnsi="Tahoma" w:cs="Tahoma"/>
          <w:sz w:val="24"/>
          <w:szCs w:val="24"/>
          <w:lang w:val="es-ES"/>
        </w:rPr>
        <w:t xml:space="preserve">Universitas dan </w:t>
      </w:r>
      <w:r w:rsidRPr="00AF0E78">
        <w:rPr>
          <w:rFonts w:ascii="Tahoma" w:hAnsi="Tahoma" w:cs="Tahoma"/>
          <w:sz w:val="24"/>
          <w:szCs w:val="24"/>
          <w:lang w:val="id-ID"/>
        </w:rPr>
        <w:t>ber</w:t>
      </w:r>
      <w:r w:rsidRPr="00AF0E78">
        <w:rPr>
          <w:rFonts w:ascii="Tahoma" w:hAnsi="Tahoma" w:cs="Tahoma"/>
          <w:sz w:val="24"/>
          <w:szCs w:val="24"/>
          <w:lang w:val="es-ES"/>
        </w:rPr>
        <w:t>sifat rahasia.</w:t>
      </w:r>
    </w:p>
    <w:p w:rsidR="005106F9" w:rsidRPr="00AF0E78" w:rsidRDefault="005106F9" w:rsidP="00002E97">
      <w:pPr>
        <w:spacing w:after="0"/>
        <w:rPr>
          <w:rFonts w:ascii="Tahoma" w:eastAsia="Times New Roman" w:hAnsi="Tahoma" w:cs="Tahoma"/>
          <w:b/>
          <w:sz w:val="24"/>
          <w:szCs w:val="24"/>
          <w:lang w:val="id-ID"/>
        </w:rPr>
      </w:pPr>
    </w:p>
    <w:p w:rsidR="00F002FC" w:rsidRDefault="00F002FC" w:rsidP="00002E97">
      <w:pPr>
        <w:spacing w:after="0"/>
        <w:rPr>
          <w:rFonts w:ascii="Tahoma" w:eastAsia="Times New Roman" w:hAnsi="Tahoma" w:cs="Tahoma"/>
          <w:b/>
          <w:sz w:val="24"/>
          <w:szCs w:val="24"/>
          <w:lang w:val="id-ID"/>
        </w:rPr>
      </w:pPr>
      <w:r>
        <w:rPr>
          <w:rFonts w:ascii="Tahoma" w:eastAsia="Times New Roman" w:hAnsi="Tahoma" w:cs="Tahoma"/>
          <w:b/>
          <w:sz w:val="24"/>
          <w:szCs w:val="24"/>
          <w:lang w:val="id-ID"/>
        </w:rPr>
        <w:br w:type="page"/>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r w:rsidRPr="00AF0E78">
        <w:rPr>
          <w:rFonts w:ascii="Tahoma" w:eastAsia="Times New Roman" w:hAnsi="Tahoma" w:cs="Tahoma"/>
          <w:b/>
          <w:sz w:val="24"/>
          <w:szCs w:val="24"/>
          <w:lang w:val="id-ID"/>
        </w:rPr>
        <w:lastRenderedPageBreak/>
        <w:t>B</w:t>
      </w:r>
      <w:r w:rsidRPr="00AF0E78">
        <w:rPr>
          <w:rFonts w:ascii="Tahoma" w:eastAsia="Times New Roman" w:hAnsi="Tahoma" w:cs="Tahoma"/>
          <w:b/>
          <w:sz w:val="24"/>
          <w:szCs w:val="24"/>
        </w:rPr>
        <w:t>AB V</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 xml:space="preserve">HAK PEGAWAI </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Gaji</w:t>
      </w:r>
      <w:r w:rsidRPr="00AF0E78">
        <w:rPr>
          <w:rFonts w:ascii="Tahoma" w:eastAsia="Times New Roman" w:hAnsi="Tahoma" w:cs="Tahoma"/>
          <w:b/>
          <w:sz w:val="24"/>
          <w:szCs w:val="24"/>
          <w:lang w:val="id-ID"/>
        </w:rPr>
        <w:t xml:space="preserve"> </w:t>
      </w:r>
      <w:r w:rsidR="006740BC">
        <w:rPr>
          <w:rFonts w:ascii="Tahoma" w:eastAsia="Times New Roman" w:hAnsi="Tahoma" w:cs="Tahoma"/>
          <w:b/>
          <w:sz w:val="24"/>
          <w:szCs w:val="24"/>
          <w:lang w:val="id-ID"/>
        </w:rPr>
        <w:t>Pegawai</w:t>
      </w:r>
    </w:p>
    <w:p w:rsidR="001B2130" w:rsidRDefault="001B2130"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3560A0"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C00248" w:rsidRPr="00AF0E78">
        <w:rPr>
          <w:rFonts w:ascii="Tahoma" w:eastAsia="Times New Roman" w:hAnsi="Tahoma" w:cs="Tahoma"/>
          <w:b/>
          <w:sz w:val="24"/>
          <w:szCs w:val="24"/>
        </w:rPr>
        <w:t>36</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1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Setiap Pegawai Universitas berhak memperoleh gaji dengan berpedoman pada ketentuan dan s</w:t>
      </w:r>
      <w:r w:rsidRPr="00AF0E78">
        <w:rPr>
          <w:rFonts w:ascii="Tahoma" w:eastAsia="Times New Roman" w:hAnsi="Tahoma" w:cs="Tahoma"/>
          <w:sz w:val="24"/>
          <w:szCs w:val="24"/>
          <w:lang w:val="id-ID"/>
        </w:rPr>
        <w:t>i</w:t>
      </w:r>
      <w:r w:rsidRPr="00AF0E78">
        <w:rPr>
          <w:rFonts w:ascii="Tahoma" w:eastAsia="Times New Roman" w:hAnsi="Tahoma" w:cs="Tahoma"/>
          <w:sz w:val="24"/>
          <w:szCs w:val="24"/>
        </w:rPr>
        <w:t>stem peng</w:t>
      </w:r>
      <w:r w:rsidRPr="00AF0E78">
        <w:rPr>
          <w:rFonts w:ascii="Tahoma" w:eastAsia="Times New Roman" w:hAnsi="Tahoma" w:cs="Tahoma"/>
          <w:sz w:val="24"/>
          <w:szCs w:val="24"/>
          <w:lang w:val="id-ID"/>
        </w:rPr>
        <w:t>g</w:t>
      </w:r>
      <w:r w:rsidRPr="00AF0E78">
        <w:rPr>
          <w:rFonts w:ascii="Tahoma" w:eastAsia="Times New Roman" w:hAnsi="Tahoma" w:cs="Tahoma"/>
          <w:sz w:val="24"/>
          <w:szCs w:val="24"/>
        </w:rPr>
        <w:t xml:space="preserve">ajian yang </w:t>
      </w:r>
      <w:r w:rsidRPr="00AF0E78">
        <w:rPr>
          <w:rFonts w:ascii="Tahoma" w:eastAsia="Times New Roman" w:hAnsi="Tahoma" w:cs="Tahoma"/>
          <w:sz w:val="24"/>
          <w:szCs w:val="24"/>
          <w:lang w:val="id-ID"/>
        </w:rPr>
        <w:t xml:space="preserve">disejalankan dengan ketentuan </w:t>
      </w:r>
      <w:r w:rsidRPr="00AF0E78">
        <w:rPr>
          <w:rFonts w:ascii="Tahoma" w:eastAsia="Times New Roman" w:hAnsi="Tahoma" w:cs="Tahoma"/>
          <w:sz w:val="24"/>
          <w:szCs w:val="24"/>
        </w:rPr>
        <w:t xml:space="preserve">pemerintah sesuai dengan pangkat dan </w:t>
      </w:r>
      <w:r w:rsidR="00192F55" w:rsidRPr="00AF0E78">
        <w:rPr>
          <w:rFonts w:ascii="Tahoma" w:eastAsia="Times New Roman" w:hAnsi="Tahoma" w:cs="Tahoma"/>
          <w:sz w:val="24"/>
          <w:szCs w:val="24"/>
        </w:rPr>
        <w:t>Golongan</w:t>
      </w:r>
      <w:r w:rsidRPr="00AF0E78">
        <w:rPr>
          <w:rFonts w:ascii="Tahoma" w:eastAsia="Times New Roman" w:hAnsi="Tahoma" w:cs="Tahoma"/>
          <w:sz w:val="24"/>
          <w:szCs w:val="24"/>
        </w:rPr>
        <w:t>/</w:t>
      </w:r>
      <w:r w:rsidR="001B2130" w:rsidRPr="00AF0E78">
        <w:rPr>
          <w:rFonts w:ascii="Tahoma" w:eastAsia="Times New Roman" w:hAnsi="Tahoma" w:cs="Tahoma"/>
          <w:sz w:val="24"/>
          <w:szCs w:val="24"/>
        </w:rPr>
        <w:t xml:space="preserve">Ruang </w:t>
      </w:r>
      <w:r w:rsidRPr="00AF0E78">
        <w:rPr>
          <w:rFonts w:ascii="Tahoma" w:eastAsia="Times New Roman" w:hAnsi="Tahoma" w:cs="Tahoma"/>
          <w:sz w:val="24"/>
          <w:szCs w:val="24"/>
        </w:rPr>
        <w:t>yang bersangkutan.</w:t>
      </w:r>
    </w:p>
    <w:p w:rsidR="005106F9" w:rsidRPr="00AF0E78" w:rsidRDefault="005106F9" w:rsidP="00002E97">
      <w:pPr>
        <w:pStyle w:val="ListParagraph"/>
        <w:numPr>
          <w:ilvl w:val="0"/>
          <w:numId w:val="1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Gaji yang diterima Pegawai tersebut harus mampu memacu produktivitas dan </w:t>
      </w:r>
      <w:r w:rsidR="00780395">
        <w:rPr>
          <w:rFonts w:ascii="Tahoma" w:eastAsia="Times New Roman" w:hAnsi="Tahoma" w:cs="Tahoma"/>
          <w:sz w:val="24"/>
          <w:szCs w:val="24"/>
          <w:lang w:val="id-ID"/>
        </w:rPr>
        <w:t xml:space="preserve">menunjang </w:t>
      </w:r>
      <w:r w:rsidRPr="00AF0E78">
        <w:rPr>
          <w:rFonts w:ascii="Tahoma" w:eastAsia="Times New Roman" w:hAnsi="Tahoma" w:cs="Tahoma"/>
          <w:sz w:val="24"/>
          <w:szCs w:val="24"/>
        </w:rPr>
        <w:t>kesejah</w:t>
      </w:r>
      <w:r w:rsidR="00886D59">
        <w:rPr>
          <w:rFonts w:ascii="Tahoma" w:eastAsia="Times New Roman" w:hAnsi="Tahoma" w:cs="Tahoma"/>
          <w:sz w:val="24"/>
          <w:szCs w:val="24"/>
          <w:lang w:val="id-ID"/>
        </w:rPr>
        <w:t>-</w:t>
      </w:r>
      <w:r w:rsidRPr="00AF0E78">
        <w:rPr>
          <w:rFonts w:ascii="Tahoma" w:eastAsia="Times New Roman" w:hAnsi="Tahoma" w:cs="Tahoma"/>
          <w:sz w:val="24"/>
          <w:szCs w:val="24"/>
        </w:rPr>
        <w:t>teraannya.</w:t>
      </w:r>
    </w:p>
    <w:p w:rsidR="005106F9" w:rsidRPr="00AF0E78" w:rsidRDefault="005106F9" w:rsidP="00002E97">
      <w:pPr>
        <w:pStyle w:val="ListParagraph"/>
        <w:numPr>
          <w:ilvl w:val="0"/>
          <w:numId w:val="1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Gaji pegawai tidak melebihi dari kemampuan </w:t>
      </w:r>
      <w:r w:rsidR="00886D59">
        <w:rPr>
          <w:rFonts w:ascii="Tahoma" w:eastAsia="Times New Roman" w:hAnsi="Tahoma" w:cs="Tahoma"/>
          <w:sz w:val="24"/>
          <w:szCs w:val="24"/>
          <w:lang w:val="id-ID"/>
        </w:rPr>
        <w:t xml:space="preserve">beban </w:t>
      </w:r>
      <w:r w:rsidRPr="00AF0E78">
        <w:rPr>
          <w:rFonts w:ascii="Tahoma" w:eastAsia="Times New Roman" w:hAnsi="Tahoma" w:cs="Tahoma"/>
          <w:sz w:val="24"/>
          <w:szCs w:val="24"/>
        </w:rPr>
        <w:t>Universitas.</w:t>
      </w:r>
    </w:p>
    <w:p w:rsidR="005106F9" w:rsidRPr="00AF0E78" w:rsidRDefault="005106F9" w:rsidP="00002E97">
      <w:pPr>
        <w:pStyle w:val="ListParagraph"/>
        <w:numPr>
          <w:ilvl w:val="0"/>
          <w:numId w:val="1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Setiap </w:t>
      </w:r>
      <w:r w:rsidRPr="00AF0E78">
        <w:rPr>
          <w:rFonts w:ascii="Tahoma" w:eastAsia="Times New Roman" w:hAnsi="Tahoma" w:cs="Tahoma"/>
          <w:sz w:val="24"/>
          <w:szCs w:val="24"/>
          <w:lang w:val="id-ID"/>
        </w:rPr>
        <w:t xml:space="preserve">adanya </w:t>
      </w:r>
      <w:r w:rsidRPr="00AF0E78">
        <w:rPr>
          <w:rFonts w:ascii="Tahoma" w:eastAsia="Times New Roman" w:hAnsi="Tahoma" w:cs="Tahoma"/>
          <w:sz w:val="24"/>
          <w:szCs w:val="24"/>
        </w:rPr>
        <w:t xml:space="preserve">kenaikan gaji </w:t>
      </w:r>
      <w:r w:rsidRPr="00AF0E78">
        <w:rPr>
          <w:rFonts w:ascii="Tahoma" w:eastAsia="Times New Roman" w:hAnsi="Tahoma" w:cs="Tahoma"/>
          <w:sz w:val="24"/>
          <w:szCs w:val="24"/>
          <w:lang w:val="id-ID"/>
        </w:rPr>
        <w:t>pegawai pemerintah</w:t>
      </w:r>
      <w:r w:rsidRPr="00AF0E78">
        <w:rPr>
          <w:rFonts w:ascii="Tahoma" w:eastAsia="Times New Roman" w:hAnsi="Tahoma" w:cs="Tahoma"/>
          <w:sz w:val="24"/>
          <w:szCs w:val="24"/>
        </w:rPr>
        <w:t xml:space="preserve">, </w:t>
      </w:r>
      <w:r w:rsidRPr="00AF0E78">
        <w:rPr>
          <w:rFonts w:ascii="Tahoma" w:eastAsia="Times New Roman" w:hAnsi="Tahoma" w:cs="Tahoma"/>
          <w:sz w:val="24"/>
          <w:szCs w:val="24"/>
          <w:lang w:val="id-ID"/>
        </w:rPr>
        <w:t xml:space="preserve">apabila keuangan memungkinkan </w:t>
      </w:r>
      <w:r w:rsidRPr="00AF0E78">
        <w:rPr>
          <w:rFonts w:ascii="Tahoma" w:eastAsia="Times New Roman" w:hAnsi="Tahoma" w:cs="Tahoma"/>
          <w:sz w:val="24"/>
          <w:szCs w:val="24"/>
        </w:rPr>
        <w:t>dapat diikuti dengan kenaikan gaji</w:t>
      </w:r>
      <w:r w:rsidRPr="00AF0E78">
        <w:rPr>
          <w:rFonts w:ascii="Tahoma" w:eastAsia="Times New Roman" w:hAnsi="Tahoma" w:cs="Tahoma"/>
          <w:sz w:val="24"/>
          <w:szCs w:val="24"/>
          <w:lang w:val="id-ID"/>
        </w:rPr>
        <w:t xml:space="preserve"> pegawai Universitas </w:t>
      </w:r>
      <w:r w:rsidRPr="00AF0E78">
        <w:rPr>
          <w:rFonts w:ascii="Tahoma" w:eastAsia="Times New Roman" w:hAnsi="Tahoma" w:cs="Tahoma"/>
          <w:sz w:val="24"/>
          <w:szCs w:val="24"/>
        </w:rPr>
        <w:t xml:space="preserve">yang besaran persentasenya </w:t>
      </w:r>
      <w:r w:rsidRPr="00AF0E78">
        <w:rPr>
          <w:rFonts w:ascii="Tahoma" w:eastAsia="Times New Roman" w:hAnsi="Tahoma" w:cs="Tahoma"/>
          <w:sz w:val="24"/>
          <w:szCs w:val="24"/>
          <w:lang w:val="id-ID"/>
        </w:rPr>
        <w:t xml:space="preserve">sejalan dengan </w:t>
      </w:r>
      <w:r w:rsidRPr="00AF0E78">
        <w:rPr>
          <w:rFonts w:ascii="Tahoma" w:eastAsia="Times New Roman" w:hAnsi="Tahoma" w:cs="Tahoma"/>
          <w:sz w:val="24"/>
          <w:szCs w:val="24"/>
        </w:rPr>
        <w:t>kenaikan gaji P</w:t>
      </w:r>
      <w:r w:rsidRPr="00AF0E78">
        <w:rPr>
          <w:rFonts w:ascii="Tahoma" w:eastAsia="Times New Roman" w:hAnsi="Tahoma" w:cs="Tahoma"/>
          <w:sz w:val="24"/>
          <w:szCs w:val="24"/>
          <w:lang w:val="id-ID"/>
        </w:rPr>
        <w:t>egawai pemerintah tersebut.</w:t>
      </w:r>
    </w:p>
    <w:p w:rsidR="005106F9" w:rsidRPr="00AF0E78" w:rsidRDefault="005106F9" w:rsidP="00002E97">
      <w:pPr>
        <w:pStyle w:val="ListParagraph"/>
        <w:numPr>
          <w:ilvl w:val="0"/>
          <w:numId w:val="1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Besaran gaji sebagaimana d</w:t>
      </w:r>
      <w:r w:rsidRPr="00AF0E78">
        <w:rPr>
          <w:rFonts w:ascii="Tahoma" w:eastAsia="Times New Roman" w:hAnsi="Tahoma" w:cs="Tahoma"/>
          <w:sz w:val="24"/>
          <w:szCs w:val="24"/>
          <w:lang w:val="id-ID"/>
        </w:rPr>
        <w:t>i</w:t>
      </w:r>
      <w:r w:rsidRPr="00AF0E78">
        <w:rPr>
          <w:rFonts w:ascii="Tahoma" w:eastAsia="Times New Roman" w:hAnsi="Tahoma" w:cs="Tahoma"/>
          <w:sz w:val="24"/>
          <w:szCs w:val="24"/>
        </w:rPr>
        <w:t xml:space="preserve">maksud pada Ayat (4), ditetapkan dalam </w:t>
      </w:r>
      <w:proofErr w:type="gramStart"/>
      <w:r w:rsidRPr="00AF0E78">
        <w:rPr>
          <w:rFonts w:ascii="Tahoma" w:eastAsia="Times New Roman" w:hAnsi="Tahoma" w:cs="Tahoma"/>
          <w:sz w:val="24"/>
          <w:szCs w:val="24"/>
        </w:rPr>
        <w:t>surat</w:t>
      </w:r>
      <w:proofErr w:type="gramEnd"/>
      <w:r w:rsidRPr="00AF0E78">
        <w:rPr>
          <w:rFonts w:ascii="Tahoma" w:eastAsia="Times New Roman" w:hAnsi="Tahoma" w:cs="Tahoma"/>
          <w:sz w:val="24"/>
          <w:szCs w:val="24"/>
        </w:rPr>
        <w:t xml:space="preserve"> keputusan </w:t>
      </w:r>
      <w:r w:rsidR="00192F55">
        <w:rPr>
          <w:rFonts w:ascii="Tahoma" w:eastAsia="Times New Roman" w:hAnsi="Tahoma" w:cs="Tahoma"/>
          <w:sz w:val="24"/>
          <w:szCs w:val="24"/>
        </w:rPr>
        <w:t xml:space="preserve">(Impasing) oleh </w:t>
      </w:r>
      <w:r w:rsidRPr="00AF0E78">
        <w:rPr>
          <w:rFonts w:ascii="Tahoma" w:eastAsia="Times New Roman" w:hAnsi="Tahoma" w:cs="Tahoma"/>
          <w:sz w:val="24"/>
          <w:szCs w:val="24"/>
        </w:rPr>
        <w:t>Rektor.</w:t>
      </w:r>
    </w:p>
    <w:p w:rsidR="005106F9" w:rsidRPr="00AF0E78" w:rsidRDefault="005106F9" w:rsidP="00002E97">
      <w:pPr>
        <w:tabs>
          <w:tab w:val="left" w:pos="426"/>
        </w:tabs>
        <w:spacing w:after="0" w:line="240" w:lineRule="auto"/>
        <w:rPr>
          <w:rFonts w:ascii="Tahoma" w:eastAsia="Times New Roman" w:hAnsi="Tahoma" w:cs="Tahoma"/>
          <w:sz w:val="24"/>
          <w:szCs w:val="24"/>
        </w:rPr>
      </w:pPr>
    </w:p>
    <w:p w:rsidR="005106F9" w:rsidRPr="00AF0E78" w:rsidRDefault="005106F9" w:rsidP="00002E97">
      <w:pPr>
        <w:spacing w:after="0"/>
        <w:rPr>
          <w:rFonts w:ascii="Tahoma" w:eastAsia="Times New Roman" w:hAnsi="Tahoma" w:cs="Tahoma"/>
          <w:b/>
          <w:sz w:val="24"/>
          <w:szCs w:val="24"/>
        </w:rPr>
      </w:pPr>
      <w:r w:rsidRPr="00AF0E78">
        <w:rPr>
          <w:rFonts w:ascii="Tahoma" w:eastAsia="Times New Roman" w:hAnsi="Tahoma" w:cs="Tahoma"/>
          <w:b/>
          <w:sz w:val="24"/>
          <w:szCs w:val="24"/>
        </w:rPr>
        <w:br w:type="page"/>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lastRenderedPageBreak/>
        <w:t>Gaji Calon Pegawai</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C00248" w:rsidRPr="00AF0E78">
        <w:rPr>
          <w:rFonts w:ascii="Tahoma" w:eastAsia="Times New Roman" w:hAnsi="Tahoma" w:cs="Tahoma"/>
          <w:b/>
          <w:sz w:val="24"/>
          <w:szCs w:val="24"/>
        </w:rPr>
        <w:t>37</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lang w:val="id-ID"/>
        </w:rPr>
        <w:t>S</w:t>
      </w:r>
      <w:r w:rsidRPr="00AF0E78">
        <w:rPr>
          <w:rFonts w:ascii="Tahoma" w:eastAsia="Times New Roman" w:hAnsi="Tahoma" w:cs="Tahoma"/>
          <w:sz w:val="24"/>
          <w:szCs w:val="24"/>
        </w:rPr>
        <w:t>eseorang yang diangkat menjadi Calon</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 xml:space="preserve">Pegawai diberikan gaji 80% (delapan puluh persen) dari gaji yang seharusnya diterima untuk pangkat dan </w:t>
      </w:r>
      <w:r w:rsidRPr="00AF0E78">
        <w:rPr>
          <w:rFonts w:ascii="Tahoma" w:eastAsia="Times New Roman" w:hAnsi="Tahoma" w:cs="Tahoma"/>
          <w:sz w:val="24"/>
          <w:szCs w:val="24"/>
          <w:lang w:val="id-ID"/>
        </w:rPr>
        <w:t>G</w:t>
      </w:r>
      <w:r w:rsidRPr="00AF0E78">
        <w:rPr>
          <w:rFonts w:ascii="Tahoma" w:eastAsia="Times New Roman" w:hAnsi="Tahoma" w:cs="Tahoma"/>
          <w:sz w:val="24"/>
          <w:szCs w:val="24"/>
        </w:rPr>
        <w:t>olongan/</w:t>
      </w:r>
      <w:r w:rsidRPr="00AF0E78">
        <w:rPr>
          <w:rFonts w:ascii="Tahoma" w:eastAsia="Times New Roman" w:hAnsi="Tahoma" w:cs="Tahoma"/>
          <w:sz w:val="24"/>
          <w:szCs w:val="24"/>
          <w:lang w:val="id-ID"/>
        </w:rPr>
        <w:t xml:space="preserve"> R</w:t>
      </w:r>
      <w:r w:rsidRPr="00AF0E78">
        <w:rPr>
          <w:rFonts w:ascii="Tahoma" w:eastAsia="Times New Roman" w:hAnsi="Tahoma" w:cs="Tahoma"/>
          <w:sz w:val="24"/>
          <w:szCs w:val="24"/>
        </w:rPr>
        <w:t>uang yang bersangkutan.</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Kenaikan Gaji Berkala</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C00248" w:rsidRPr="00AF0E78">
        <w:rPr>
          <w:rFonts w:ascii="Tahoma" w:eastAsia="Times New Roman" w:hAnsi="Tahoma" w:cs="Tahoma"/>
          <w:b/>
          <w:sz w:val="24"/>
          <w:szCs w:val="24"/>
        </w:rPr>
        <w:t>38</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53601" w:rsidRDefault="005106F9" w:rsidP="00002E97">
      <w:pPr>
        <w:pStyle w:val="ListParagraph"/>
        <w:numPr>
          <w:ilvl w:val="1"/>
          <w:numId w:val="66"/>
        </w:numPr>
        <w:tabs>
          <w:tab w:val="clear" w:pos="1440"/>
          <w:tab w:val="num" w:pos="360"/>
          <w:tab w:val="left" w:pos="426"/>
        </w:tabs>
        <w:spacing w:after="0" w:line="240" w:lineRule="auto"/>
        <w:ind w:left="360"/>
        <w:jc w:val="both"/>
        <w:rPr>
          <w:rFonts w:ascii="Tahoma" w:eastAsia="Times New Roman" w:hAnsi="Tahoma" w:cs="Tahoma"/>
          <w:sz w:val="24"/>
          <w:szCs w:val="24"/>
          <w:lang w:val="id-ID"/>
        </w:rPr>
      </w:pPr>
      <w:r w:rsidRPr="00553601">
        <w:rPr>
          <w:rFonts w:ascii="Tahoma" w:eastAsia="Times New Roman" w:hAnsi="Tahoma" w:cs="Tahoma"/>
          <w:sz w:val="24"/>
          <w:szCs w:val="24"/>
        </w:rPr>
        <w:t>Kenaikan</w:t>
      </w:r>
      <w:r w:rsidR="00553601" w:rsidRPr="00553601">
        <w:rPr>
          <w:rFonts w:ascii="Tahoma" w:eastAsia="Times New Roman" w:hAnsi="Tahoma" w:cs="Tahoma"/>
          <w:sz w:val="24"/>
          <w:szCs w:val="24"/>
        </w:rPr>
        <w:t xml:space="preserve"> Gaji Berkala </w:t>
      </w:r>
      <w:r w:rsidRPr="00553601">
        <w:rPr>
          <w:rFonts w:ascii="Tahoma" w:eastAsia="Times New Roman" w:hAnsi="Tahoma" w:cs="Tahoma"/>
          <w:sz w:val="24"/>
          <w:szCs w:val="24"/>
        </w:rPr>
        <w:t xml:space="preserve">diberikan kepada pegawai </w:t>
      </w:r>
      <w:r w:rsidR="00553601" w:rsidRPr="00553601">
        <w:rPr>
          <w:rFonts w:ascii="Tahoma" w:eastAsia="Times New Roman" w:hAnsi="Tahoma" w:cs="Tahoma"/>
          <w:sz w:val="24"/>
          <w:szCs w:val="24"/>
          <w:lang w:val="id-ID"/>
        </w:rPr>
        <w:t xml:space="preserve">setiap 2 (dua) tahun sekali terhitung mulai tanggal yang bersangkutan diangkat sebagai </w:t>
      </w:r>
      <w:r w:rsidR="001B2130" w:rsidRPr="00553601">
        <w:rPr>
          <w:rFonts w:ascii="Tahoma" w:eastAsia="Times New Roman" w:hAnsi="Tahoma" w:cs="Tahoma"/>
          <w:sz w:val="24"/>
          <w:szCs w:val="24"/>
          <w:lang w:val="id-ID"/>
        </w:rPr>
        <w:t>Calon Pegawai</w:t>
      </w:r>
      <w:r w:rsidR="00553601" w:rsidRPr="00553601">
        <w:rPr>
          <w:rFonts w:ascii="Tahoma" w:eastAsia="Times New Roman" w:hAnsi="Tahoma" w:cs="Tahoma"/>
          <w:sz w:val="24"/>
          <w:szCs w:val="24"/>
          <w:lang w:val="id-ID"/>
        </w:rPr>
        <w:t xml:space="preserve">. </w:t>
      </w:r>
    </w:p>
    <w:p w:rsidR="00553601" w:rsidRPr="00553601" w:rsidRDefault="00553601" w:rsidP="00002E97">
      <w:pPr>
        <w:pStyle w:val="ListParagraph"/>
        <w:numPr>
          <w:ilvl w:val="1"/>
          <w:numId w:val="66"/>
        </w:numPr>
        <w:tabs>
          <w:tab w:val="clear" w:pos="1440"/>
          <w:tab w:val="num" w:pos="360"/>
          <w:tab w:val="left" w:pos="426"/>
        </w:tabs>
        <w:spacing w:after="0" w:line="240" w:lineRule="auto"/>
        <w:ind w:left="360"/>
        <w:jc w:val="both"/>
        <w:rPr>
          <w:rFonts w:ascii="Tahoma" w:eastAsia="Times New Roman" w:hAnsi="Tahoma" w:cs="Tahoma"/>
          <w:sz w:val="24"/>
          <w:szCs w:val="24"/>
          <w:lang w:val="id-ID"/>
        </w:rPr>
      </w:pPr>
      <w:r>
        <w:rPr>
          <w:rFonts w:ascii="Tahoma" w:eastAsia="Times New Roman" w:hAnsi="Tahoma" w:cs="Tahoma"/>
          <w:sz w:val="24"/>
          <w:szCs w:val="24"/>
          <w:lang w:val="id-ID"/>
        </w:rPr>
        <w:t xml:space="preserve">Kenaikan gaji berkala dimaksud pada </w:t>
      </w:r>
      <w:r w:rsidR="001B2130">
        <w:rPr>
          <w:rFonts w:ascii="Tahoma" w:eastAsia="Times New Roman" w:hAnsi="Tahoma" w:cs="Tahoma"/>
          <w:sz w:val="24"/>
          <w:szCs w:val="24"/>
          <w:lang w:val="id-ID"/>
        </w:rPr>
        <w:t xml:space="preserve">Ayat </w:t>
      </w:r>
      <w:r w:rsidR="00881403">
        <w:rPr>
          <w:rFonts w:ascii="Tahoma" w:eastAsia="Times New Roman" w:hAnsi="Tahoma" w:cs="Tahoma"/>
          <w:sz w:val="24"/>
          <w:szCs w:val="24"/>
        </w:rPr>
        <w:t>(</w:t>
      </w:r>
      <w:r>
        <w:rPr>
          <w:rFonts w:ascii="Tahoma" w:eastAsia="Times New Roman" w:hAnsi="Tahoma" w:cs="Tahoma"/>
          <w:sz w:val="24"/>
          <w:szCs w:val="24"/>
          <w:lang w:val="id-ID"/>
        </w:rPr>
        <w:t>1</w:t>
      </w:r>
      <w:r w:rsidR="00881403">
        <w:rPr>
          <w:rFonts w:ascii="Tahoma" w:eastAsia="Times New Roman" w:hAnsi="Tahoma" w:cs="Tahoma"/>
          <w:sz w:val="24"/>
          <w:szCs w:val="24"/>
        </w:rPr>
        <w:t>)</w:t>
      </w:r>
      <w:r>
        <w:rPr>
          <w:rFonts w:ascii="Tahoma" w:eastAsia="Times New Roman" w:hAnsi="Tahoma" w:cs="Tahoma"/>
          <w:sz w:val="24"/>
          <w:szCs w:val="24"/>
          <w:lang w:val="id-ID"/>
        </w:rPr>
        <w:t xml:space="preserve"> ditetapkan dengan surat keputusan Rektor.</w:t>
      </w: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 xml:space="preserve"> </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Jenis-jenis Tunjangan</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C00248" w:rsidRPr="00AF0E78">
        <w:rPr>
          <w:rFonts w:ascii="Tahoma" w:eastAsia="Times New Roman" w:hAnsi="Tahoma" w:cs="Tahoma"/>
          <w:b/>
          <w:sz w:val="24"/>
          <w:szCs w:val="24"/>
        </w:rPr>
        <w:t>39</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1B2130" w:rsidP="00002E97">
      <w:pPr>
        <w:pStyle w:val="ListParagraph"/>
        <w:numPr>
          <w:ilvl w:val="0"/>
          <w:numId w:val="20"/>
        </w:numPr>
        <w:tabs>
          <w:tab w:val="left" w:pos="426"/>
        </w:tabs>
        <w:spacing w:after="0" w:line="240" w:lineRule="auto"/>
        <w:ind w:left="426" w:hanging="426"/>
        <w:jc w:val="both"/>
        <w:rPr>
          <w:rFonts w:ascii="Tahoma" w:eastAsia="Times New Roman" w:hAnsi="Tahoma" w:cs="Tahoma"/>
          <w:sz w:val="24"/>
          <w:szCs w:val="24"/>
        </w:rPr>
      </w:pPr>
      <w:r>
        <w:rPr>
          <w:rFonts w:ascii="Tahoma" w:eastAsia="Times New Roman" w:hAnsi="Tahoma" w:cs="Tahoma"/>
          <w:sz w:val="24"/>
          <w:szCs w:val="24"/>
          <w:lang w:val="id-ID"/>
        </w:rPr>
        <w:t xml:space="preserve">Disamping gaji sebagai </w:t>
      </w:r>
      <w:r w:rsidR="005106F9" w:rsidRPr="00AF0E78">
        <w:rPr>
          <w:rFonts w:ascii="Tahoma" w:eastAsia="Times New Roman" w:hAnsi="Tahoma" w:cs="Tahoma"/>
          <w:sz w:val="24"/>
          <w:szCs w:val="24"/>
        </w:rPr>
        <w:t>pegawai diberikan tunjanga</w:t>
      </w:r>
      <w:r w:rsidR="005106F9" w:rsidRPr="00AF0E78">
        <w:rPr>
          <w:rFonts w:ascii="Tahoma" w:eastAsia="Times New Roman" w:hAnsi="Tahoma" w:cs="Tahoma"/>
          <w:sz w:val="24"/>
          <w:szCs w:val="24"/>
          <w:lang w:val="id-ID"/>
        </w:rPr>
        <w:t>n</w:t>
      </w:r>
      <w:r w:rsidR="005106F9" w:rsidRPr="00AF0E78">
        <w:rPr>
          <w:rFonts w:ascii="Tahoma" w:eastAsia="Times New Roman" w:hAnsi="Tahoma" w:cs="Tahoma"/>
          <w:sz w:val="24"/>
          <w:szCs w:val="24"/>
        </w:rPr>
        <w:t xml:space="preserve">-tunjangan </w:t>
      </w:r>
      <w:r>
        <w:rPr>
          <w:rFonts w:ascii="Tahoma" w:eastAsia="Times New Roman" w:hAnsi="Tahoma" w:cs="Tahoma"/>
          <w:sz w:val="24"/>
          <w:szCs w:val="24"/>
          <w:lang w:val="id-ID"/>
        </w:rPr>
        <w:t xml:space="preserve">yang </w:t>
      </w:r>
      <w:r w:rsidR="005106F9" w:rsidRPr="00AF0E78">
        <w:rPr>
          <w:rFonts w:ascii="Tahoma" w:eastAsia="Times New Roman" w:hAnsi="Tahoma" w:cs="Tahoma"/>
          <w:sz w:val="24"/>
          <w:szCs w:val="24"/>
        </w:rPr>
        <w:t>meliputi :</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Tunjangan keluarga;</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Tunjangan pangan;</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 xml:space="preserve">Tunjangan </w:t>
      </w:r>
      <w:r w:rsidR="00BE1274">
        <w:rPr>
          <w:rFonts w:ascii="Tahoma" w:eastAsia="Times New Roman" w:hAnsi="Tahoma" w:cs="Tahoma"/>
          <w:sz w:val="24"/>
          <w:szCs w:val="24"/>
          <w:lang w:val="id-ID"/>
        </w:rPr>
        <w:t xml:space="preserve">pimpinan </w:t>
      </w:r>
      <w:r w:rsidRPr="00AF0E78">
        <w:rPr>
          <w:rFonts w:ascii="Tahoma" w:eastAsia="Times New Roman" w:hAnsi="Tahoma" w:cs="Tahoma"/>
          <w:sz w:val="24"/>
          <w:szCs w:val="24"/>
        </w:rPr>
        <w:t>perguruan tinggi;</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Tunjangan jabatan stru</w:t>
      </w:r>
      <w:r w:rsidRPr="00AF0E78">
        <w:rPr>
          <w:rFonts w:ascii="Tahoma" w:eastAsia="Times New Roman" w:hAnsi="Tahoma" w:cs="Tahoma"/>
          <w:sz w:val="24"/>
          <w:szCs w:val="24"/>
          <w:lang w:val="id-ID"/>
        </w:rPr>
        <w:t>k</w:t>
      </w:r>
      <w:r w:rsidRPr="00AF0E78">
        <w:rPr>
          <w:rFonts w:ascii="Tahoma" w:eastAsia="Times New Roman" w:hAnsi="Tahoma" w:cs="Tahoma"/>
          <w:sz w:val="24"/>
          <w:szCs w:val="24"/>
        </w:rPr>
        <w:t>tural;</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Tunjangan jabatan fungsional;</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Tunjangan khusus;</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Tunjangan kompensasi kerja;</w:t>
      </w:r>
    </w:p>
    <w:p w:rsidR="005106F9" w:rsidRPr="00AF0E78" w:rsidRDefault="005106F9" w:rsidP="00002E97">
      <w:pPr>
        <w:pStyle w:val="ListParagraph"/>
        <w:numPr>
          <w:ilvl w:val="0"/>
          <w:numId w:val="2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Tunjangan lain-lain.</w:t>
      </w:r>
    </w:p>
    <w:p w:rsidR="005106F9" w:rsidRPr="00AF0E78" w:rsidRDefault="005106F9" w:rsidP="00002E97">
      <w:pPr>
        <w:pStyle w:val="ListParagraph"/>
        <w:numPr>
          <w:ilvl w:val="0"/>
          <w:numId w:val="2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lastRenderedPageBreak/>
        <w:t>Tunjangan lain-lain sebagaimana dimaksud pada Ayat (</w:t>
      </w:r>
      <w:r w:rsidRPr="00AF0E78">
        <w:rPr>
          <w:rFonts w:ascii="Tahoma" w:eastAsia="Times New Roman" w:hAnsi="Tahoma" w:cs="Tahoma"/>
          <w:sz w:val="24"/>
          <w:szCs w:val="24"/>
          <w:lang w:val="id-ID"/>
        </w:rPr>
        <w:t>1</w:t>
      </w:r>
      <w:r w:rsidR="001B2130">
        <w:rPr>
          <w:rFonts w:ascii="Tahoma" w:eastAsia="Times New Roman" w:hAnsi="Tahoma" w:cs="Tahoma"/>
          <w:sz w:val="24"/>
          <w:szCs w:val="24"/>
        </w:rPr>
        <w:t>),</w:t>
      </w:r>
      <w:r w:rsidR="001B2130">
        <w:rPr>
          <w:rFonts w:ascii="Tahoma" w:eastAsia="Times New Roman" w:hAnsi="Tahoma" w:cs="Tahoma"/>
          <w:sz w:val="24"/>
          <w:szCs w:val="24"/>
          <w:lang w:val="id-ID"/>
        </w:rPr>
        <w:t xml:space="preserve"> </w:t>
      </w:r>
      <w:r w:rsidRPr="00AF0E78">
        <w:rPr>
          <w:rFonts w:ascii="Tahoma" w:eastAsia="Times New Roman" w:hAnsi="Tahoma" w:cs="Tahoma"/>
          <w:sz w:val="24"/>
          <w:szCs w:val="24"/>
        </w:rPr>
        <w:t>dit</w:t>
      </w:r>
      <w:r w:rsidR="00B166D0" w:rsidRPr="00AF0E78">
        <w:rPr>
          <w:rFonts w:ascii="Tahoma" w:eastAsia="Times New Roman" w:hAnsi="Tahoma" w:cs="Tahoma"/>
          <w:sz w:val="24"/>
          <w:szCs w:val="24"/>
        </w:rPr>
        <w:t>etapkan dengan keputusan Rektor dan disetujui BPH Universitas Muhammadiyah Riau.</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spacing w:after="0"/>
        <w:jc w:val="center"/>
        <w:rPr>
          <w:rFonts w:ascii="Tahoma" w:eastAsia="Times New Roman" w:hAnsi="Tahoma" w:cs="Tahoma"/>
          <w:b/>
          <w:sz w:val="24"/>
          <w:szCs w:val="24"/>
          <w:lang w:val="id-ID"/>
        </w:rPr>
      </w:pPr>
      <w:r w:rsidRPr="00AF0E78">
        <w:rPr>
          <w:rFonts w:ascii="Tahoma" w:eastAsia="Times New Roman" w:hAnsi="Tahoma" w:cs="Tahoma"/>
          <w:b/>
          <w:sz w:val="24"/>
          <w:szCs w:val="24"/>
        </w:rPr>
        <w:t>Tunjangan Kelu</w:t>
      </w:r>
      <w:r w:rsidRPr="00AF0E78">
        <w:rPr>
          <w:rFonts w:ascii="Tahoma" w:eastAsia="Times New Roman" w:hAnsi="Tahoma" w:cs="Tahoma"/>
          <w:b/>
          <w:sz w:val="24"/>
          <w:szCs w:val="24"/>
          <w:lang w:val="id-ID"/>
        </w:rPr>
        <w:t>ar</w:t>
      </w:r>
      <w:r w:rsidRPr="00AF0E78">
        <w:rPr>
          <w:rFonts w:ascii="Tahoma" w:eastAsia="Times New Roman" w:hAnsi="Tahoma" w:cs="Tahoma"/>
          <w:b/>
          <w:sz w:val="24"/>
          <w:szCs w:val="24"/>
        </w:rPr>
        <w:t>ga</w:t>
      </w:r>
    </w:p>
    <w:p w:rsidR="00FD3C0E" w:rsidRDefault="00FD3C0E"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B602D8" w:rsidRPr="00AF0E78">
        <w:rPr>
          <w:rFonts w:ascii="Tahoma" w:eastAsia="Times New Roman" w:hAnsi="Tahoma" w:cs="Tahoma"/>
          <w:b/>
          <w:sz w:val="24"/>
          <w:szCs w:val="24"/>
        </w:rPr>
        <w:t>40</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2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Tunjangan keluarga diberikan kepada Pegawai yang berkeluarga.</w:t>
      </w:r>
    </w:p>
    <w:p w:rsidR="005106F9" w:rsidRPr="00AF0E78" w:rsidRDefault="005106F9" w:rsidP="00002E97">
      <w:pPr>
        <w:pStyle w:val="ListParagraph"/>
        <w:numPr>
          <w:ilvl w:val="0"/>
          <w:numId w:val="2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Tunjangan keluarga sebagaimana dimaksud Ayat (1) diberikan kepada :</w:t>
      </w:r>
    </w:p>
    <w:p w:rsidR="005106F9" w:rsidRPr="00AF0E78" w:rsidRDefault="005106F9" w:rsidP="00002E97">
      <w:pPr>
        <w:pStyle w:val="ListParagraph"/>
        <w:numPr>
          <w:ilvl w:val="0"/>
          <w:numId w:val="23"/>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 xml:space="preserve">Isteri, sebesar 10% dari gaji </w:t>
      </w:r>
      <w:r w:rsidR="001B2130" w:rsidRPr="00AF0E78">
        <w:rPr>
          <w:rFonts w:ascii="Tahoma" w:eastAsia="Times New Roman" w:hAnsi="Tahoma" w:cs="Tahoma"/>
          <w:sz w:val="24"/>
          <w:szCs w:val="24"/>
        </w:rPr>
        <w:t>pokok</w:t>
      </w:r>
      <w:r w:rsidRPr="00AF0E78">
        <w:rPr>
          <w:rFonts w:ascii="Tahoma" w:eastAsia="Times New Roman" w:hAnsi="Tahoma" w:cs="Tahoma"/>
          <w:sz w:val="24"/>
          <w:szCs w:val="24"/>
        </w:rPr>
        <w:t>;</w:t>
      </w:r>
    </w:p>
    <w:p w:rsidR="005106F9" w:rsidRPr="00AF0E78" w:rsidRDefault="005106F9" w:rsidP="00002E97">
      <w:pPr>
        <w:pStyle w:val="ListParagraph"/>
        <w:numPr>
          <w:ilvl w:val="0"/>
          <w:numId w:val="23"/>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 xml:space="preserve">Anak, sebesar 6% dari gaji </w:t>
      </w:r>
      <w:proofErr w:type="gramStart"/>
      <w:r w:rsidR="001B2130">
        <w:rPr>
          <w:rFonts w:ascii="Tahoma" w:eastAsia="Times New Roman" w:hAnsi="Tahoma" w:cs="Tahoma"/>
          <w:sz w:val="24"/>
          <w:szCs w:val="24"/>
          <w:lang w:val="id-ID"/>
        </w:rPr>
        <w:t>p</w:t>
      </w:r>
      <w:r w:rsidR="00FA642C" w:rsidRPr="00AF0E78">
        <w:rPr>
          <w:rFonts w:ascii="Tahoma" w:eastAsia="Times New Roman" w:hAnsi="Tahoma" w:cs="Tahoma"/>
          <w:sz w:val="24"/>
          <w:szCs w:val="24"/>
        </w:rPr>
        <w:t xml:space="preserve">okok </w:t>
      </w:r>
      <w:r w:rsidRPr="00AF0E78">
        <w:rPr>
          <w:rFonts w:ascii="Tahoma" w:eastAsia="Times New Roman" w:hAnsi="Tahoma" w:cs="Tahoma"/>
          <w:sz w:val="24"/>
          <w:szCs w:val="24"/>
        </w:rPr>
        <w:t xml:space="preserve"> sampai</w:t>
      </w:r>
      <w:proofErr w:type="gramEnd"/>
      <w:r w:rsidRPr="00AF0E78">
        <w:rPr>
          <w:rFonts w:ascii="Tahoma" w:eastAsia="Times New Roman" w:hAnsi="Tahoma" w:cs="Tahoma"/>
          <w:sz w:val="24"/>
          <w:szCs w:val="24"/>
        </w:rPr>
        <w:t xml:space="preserve"> umur maksimal 25 (dua puluh lima) tahun dan belum menikah.</w:t>
      </w:r>
    </w:p>
    <w:p w:rsidR="005106F9" w:rsidRPr="00AF0E78" w:rsidRDefault="005106F9" w:rsidP="00002E97">
      <w:pPr>
        <w:pStyle w:val="ListParagraph"/>
        <w:numPr>
          <w:ilvl w:val="0"/>
          <w:numId w:val="2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Pemberian tunjangan kepada anak sebagaimana dimaksud pada Ayat (2) huruf b tidak berlaku lagi apabila anak tersebut telah bekerja atau menikah sebelum </w:t>
      </w:r>
      <w:r w:rsidR="00881403">
        <w:rPr>
          <w:rFonts w:ascii="Tahoma" w:eastAsia="Times New Roman" w:hAnsi="Tahoma" w:cs="Tahoma"/>
          <w:sz w:val="24"/>
          <w:szCs w:val="24"/>
        </w:rPr>
        <w:t>ber</w:t>
      </w:r>
      <w:r w:rsidRPr="00AF0E78">
        <w:rPr>
          <w:rFonts w:ascii="Tahoma" w:eastAsia="Times New Roman" w:hAnsi="Tahoma" w:cs="Tahoma"/>
          <w:sz w:val="24"/>
          <w:szCs w:val="24"/>
        </w:rPr>
        <w:t xml:space="preserve">umur 25 (dua puluh </w:t>
      </w:r>
      <w:proofErr w:type="gramStart"/>
      <w:r w:rsidRPr="00AF0E78">
        <w:rPr>
          <w:rFonts w:ascii="Tahoma" w:eastAsia="Times New Roman" w:hAnsi="Tahoma" w:cs="Tahoma"/>
          <w:sz w:val="24"/>
          <w:szCs w:val="24"/>
        </w:rPr>
        <w:t>lima</w:t>
      </w:r>
      <w:proofErr w:type="gramEnd"/>
      <w:r w:rsidRPr="00AF0E78">
        <w:rPr>
          <w:rFonts w:ascii="Tahoma" w:eastAsia="Times New Roman" w:hAnsi="Tahoma" w:cs="Tahoma"/>
          <w:sz w:val="24"/>
          <w:szCs w:val="24"/>
        </w:rPr>
        <w:t>) tahun.</w:t>
      </w:r>
    </w:p>
    <w:p w:rsidR="005106F9" w:rsidRPr="00AF0E78" w:rsidRDefault="005106F9" w:rsidP="00002E97">
      <w:pPr>
        <w:pStyle w:val="ListParagraph"/>
        <w:numPr>
          <w:ilvl w:val="0"/>
          <w:numId w:val="2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Jumlah anak yang ditanggung untuk mendapatkan tunjangan keluarga sebagaimana dimaksud pada Ayat (2) huruf b adalah sebanyak </w:t>
      </w:r>
      <w:proofErr w:type="gramStart"/>
      <w:r w:rsidRPr="00AF0E78">
        <w:rPr>
          <w:rFonts w:ascii="Tahoma" w:eastAsia="Times New Roman" w:hAnsi="Tahoma" w:cs="Tahoma"/>
          <w:sz w:val="24"/>
          <w:szCs w:val="24"/>
        </w:rPr>
        <w:t>2 (dua) orang</w:t>
      </w:r>
      <w:proofErr w:type="gramEnd"/>
      <w:r w:rsidRPr="00AF0E78">
        <w:rPr>
          <w:rFonts w:ascii="Tahoma" w:eastAsia="Times New Roman" w:hAnsi="Tahoma" w:cs="Tahoma"/>
          <w:sz w:val="24"/>
          <w:szCs w:val="24"/>
        </w:rPr>
        <w:t>.</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Tunjangan Pangan</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4</w:t>
      </w:r>
      <w:r w:rsidR="00B602D8" w:rsidRPr="00AF0E78">
        <w:rPr>
          <w:rFonts w:ascii="Tahoma" w:eastAsia="Times New Roman" w:hAnsi="Tahoma" w:cs="Tahoma"/>
          <w:b/>
          <w:sz w:val="24"/>
          <w:szCs w:val="24"/>
        </w:rPr>
        <w:t>1</w:t>
      </w:r>
    </w:p>
    <w:p w:rsidR="005106F9" w:rsidRPr="00AF0E78" w:rsidRDefault="005106F9" w:rsidP="00002E97">
      <w:pPr>
        <w:tabs>
          <w:tab w:val="left" w:pos="426"/>
        </w:tabs>
        <w:spacing w:after="0" w:line="240" w:lineRule="auto"/>
        <w:jc w:val="both"/>
        <w:rPr>
          <w:rFonts w:ascii="Tahoma" w:eastAsia="Times New Roman" w:hAnsi="Tahoma" w:cs="Tahoma"/>
          <w:sz w:val="24"/>
          <w:szCs w:val="24"/>
        </w:rPr>
      </w:pPr>
    </w:p>
    <w:p w:rsidR="005106F9" w:rsidRPr="00AF0E78" w:rsidRDefault="00395945" w:rsidP="00002E97">
      <w:pPr>
        <w:pStyle w:val="ListParagraph"/>
        <w:numPr>
          <w:ilvl w:val="0"/>
          <w:numId w:val="2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Tunjangan pangan </w:t>
      </w:r>
      <w:r w:rsidR="005106F9" w:rsidRPr="00AF0E78">
        <w:rPr>
          <w:rFonts w:ascii="Tahoma" w:eastAsia="Times New Roman" w:hAnsi="Tahoma" w:cs="Tahoma"/>
          <w:sz w:val="24"/>
          <w:szCs w:val="24"/>
        </w:rPr>
        <w:t>diberikan kepada setiap pegawai dan keluarga pegawai yang terdiri dari :</w:t>
      </w:r>
    </w:p>
    <w:p w:rsidR="005106F9" w:rsidRPr="00AF0E78" w:rsidRDefault="005106F9" w:rsidP="00002E97">
      <w:pPr>
        <w:pStyle w:val="ListParagraph"/>
        <w:numPr>
          <w:ilvl w:val="0"/>
          <w:numId w:val="25"/>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Suami/isteri, sebesar 10 (sepuluh) kilo beras setiap bulan;</w:t>
      </w:r>
    </w:p>
    <w:p w:rsidR="005106F9" w:rsidRPr="00AF0E78" w:rsidRDefault="005106F9" w:rsidP="00002E97">
      <w:pPr>
        <w:pStyle w:val="ListParagraph"/>
        <w:numPr>
          <w:ilvl w:val="0"/>
          <w:numId w:val="25"/>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lastRenderedPageBreak/>
        <w:t>Anak paling banyak 2 (dua) orang sebesar 10 (sepuluh) kilo beras setiap bulan, kecuali yang telah menerima tunjangan pangan untuk anak yang jumlahnya lebih dari 2 (dua) orang anak sebelum peraturan ini berlaku.</w:t>
      </w:r>
    </w:p>
    <w:p w:rsidR="005106F9" w:rsidRPr="00AF0E78" w:rsidRDefault="005106F9" w:rsidP="00002E97">
      <w:pPr>
        <w:pStyle w:val="ListParagraph"/>
        <w:numPr>
          <w:ilvl w:val="0"/>
          <w:numId w:val="2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Tunjangan pangan anak tidak diberikan lagi apabila anak tersebut telah bekerja atau</w:t>
      </w:r>
      <w:r w:rsidR="001B2130">
        <w:rPr>
          <w:rFonts w:ascii="Tahoma" w:eastAsia="Times New Roman" w:hAnsi="Tahoma" w:cs="Tahoma"/>
          <w:sz w:val="24"/>
          <w:szCs w:val="24"/>
          <w:lang w:val="id-ID"/>
        </w:rPr>
        <w:t xml:space="preserve"> telah</w:t>
      </w:r>
      <w:r w:rsidRPr="00AF0E78">
        <w:rPr>
          <w:rFonts w:ascii="Tahoma" w:eastAsia="Times New Roman" w:hAnsi="Tahoma" w:cs="Tahoma"/>
          <w:sz w:val="24"/>
          <w:szCs w:val="24"/>
        </w:rPr>
        <w:t xml:space="preserve"> menikah sebelum </w:t>
      </w:r>
      <w:r w:rsidR="00881403">
        <w:rPr>
          <w:rFonts w:ascii="Tahoma" w:eastAsia="Times New Roman" w:hAnsi="Tahoma" w:cs="Tahoma"/>
          <w:sz w:val="24"/>
          <w:szCs w:val="24"/>
        </w:rPr>
        <w:t>ber</w:t>
      </w:r>
      <w:r w:rsidRPr="00AF0E78">
        <w:rPr>
          <w:rFonts w:ascii="Tahoma" w:eastAsia="Times New Roman" w:hAnsi="Tahoma" w:cs="Tahoma"/>
          <w:sz w:val="24"/>
          <w:szCs w:val="24"/>
        </w:rPr>
        <w:t xml:space="preserve">umur 25 (dua puluh </w:t>
      </w:r>
      <w:proofErr w:type="gramStart"/>
      <w:r w:rsidRPr="00AF0E78">
        <w:rPr>
          <w:rFonts w:ascii="Tahoma" w:eastAsia="Times New Roman" w:hAnsi="Tahoma" w:cs="Tahoma"/>
          <w:sz w:val="24"/>
          <w:szCs w:val="24"/>
        </w:rPr>
        <w:t>lima</w:t>
      </w:r>
      <w:proofErr w:type="gramEnd"/>
      <w:r w:rsidRPr="00AF0E78">
        <w:rPr>
          <w:rFonts w:ascii="Tahoma" w:eastAsia="Times New Roman" w:hAnsi="Tahoma" w:cs="Tahoma"/>
          <w:sz w:val="24"/>
          <w:szCs w:val="24"/>
        </w:rPr>
        <w:t>) tahun.</w:t>
      </w:r>
    </w:p>
    <w:p w:rsidR="005106F9" w:rsidRPr="00F002FC" w:rsidRDefault="005106F9" w:rsidP="00002E97">
      <w:pPr>
        <w:spacing w:after="0"/>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Tunjangan Memimpin Pergurua</w:t>
      </w:r>
      <w:r w:rsidRPr="00AF0E78">
        <w:rPr>
          <w:rFonts w:ascii="Tahoma" w:eastAsia="Times New Roman" w:hAnsi="Tahoma" w:cs="Tahoma"/>
          <w:b/>
          <w:sz w:val="24"/>
          <w:szCs w:val="24"/>
          <w:lang w:val="id-ID"/>
        </w:rPr>
        <w:t>n</w:t>
      </w:r>
      <w:r w:rsidRPr="00AF0E78">
        <w:rPr>
          <w:rFonts w:ascii="Tahoma" w:eastAsia="Times New Roman" w:hAnsi="Tahoma" w:cs="Tahoma"/>
          <w:b/>
          <w:sz w:val="24"/>
          <w:szCs w:val="24"/>
        </w:rPr>
        <w:t xml:space="preserve"> Tinggi</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4</w:t>
      </w:r>
      <w:r w:rsidR="00B602D8" w:rsidRPr="00AF0E78">
        <w:rPr>
          <w:rFonts w:ascii="Tahoma" w:eastAsia="Times New Roman" w:hAnsi="Tahoma" w:cs="Tahoma"/>
          <w:b/>
          <w:sz w:val="24"/>
          <w:szCs w:val="24"/>
        </w:rPr>
        <w:t>2</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F776CD" w:rsidP="00002E97">
      <w:pPr>
        <w:pStyle w:val="ListParagraph"/>
        <w:numPr>
          <w:ilvl w:val="0"/>
          <w:numId w:val="2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Dosen </w:t>
      </w:r>
      <w:r w:rsidR="005106F9" w:rsidRPr="00AF0E78">
        <w:rPr>
          <w:rFonts w:ascii="Tahoma" w:eastAsia="Times New Roman" w:hAnsi="Tahoma" w:cs="Tahoma"/>
          <w:sz w:val="24"/>
          <w:szCs w:val="24"/>
        </w:rPr>
        <w:t xml:space="preserve"> dapat diberi tugas tambahan memimpin perguruan Tinggi sebagai Rektor, </w:t>
      </w:r>
      <w:r w:rsidR="001B2130">
        <w:rPr>
          <w:rFonts w:ascii="Tahoma" w:eastAsia="Times New Roman" w:hAnsi="Tahoma" w:cs="Tahoma"/>
          <w:sz w:val="24"/>
          <w:szCs w:val="24"/>
          <w:lang w:val="id-ID"/>
        </w:rPr>
        <w:t xml:space="preserve">Wakil </w:t>
      </w:r>
      <w:r w:rsidR="005106F9" w:rsidRPr="00AF0E78">
        <w:rPr>
          <w:rFonts w:ascii="Tahoma" w:eastAsia="Times New Roman" w:hAnsi="Tahoma" w:cs="Tahoma"/>
          <w:sz w:val="24"/>
          <w:szCs w:val="24"/>
        </w:rPr>
        <w:t xml:space="preserve">Rektor, Dekan dan </w:t>
      </w:r>
      <w:r w:rsidR="001B2130">
        <w:rPr>
          <w:rFonts w:ascii="Tahoma" w:eastAsia="Times New Roman" w:hAnsi="Tahoma" w:cs="Tahoma"/>
          <w:sz w:val="24"/>
          <w:szCs w:val="24"/>
          <w:lang w:val="id-ID"/>
        </w:rPr>
        <w:t xml:space="preserve">Wakil </w:t>
      </w:r>
      <w:r w:rsidR="005106F9" w:rsidRPr="00AF0E78">
        <w:rPr>
          <w:rFonts w:ascii="Tahoma" w:eastAsia="Times New Roman" w:hAnsi="Tahoma" w:cs="Tahoma"/>
          <w:sz w:val="24"/>
          <w:szCs w:val="24"/>
        </w:rPr>
        <w:t>Dekan</w:t>
      </w:r>
      <w:r w:rsidR="00EF27BB">
        <w:rPr>
          <w:rFonts w:ascii="Tahoma" w:eastAsia="Times New Roman" w:hAnsi="Tahoma" w:cs="Tahoma"/>
          <w:sz w:val="24"/>
          <w:szCs w:val="24"/>
          <w:lang w:val="id-ID"/>
        </w:rPr>
        <w:t>, sebagai</w:t>
      </w:r>
      <w:r w:rsidR="00A4662E">
        <w:rPr>
          <w:rFonts w:ascii="Tahoma" w:eastAsia="Times New Roman" w:hAnsi="Tahoma" w:cs="Tahoma"/>
          <w:sz w:val="24"/>
          <w:szCs w:val="24"/>
          <w:lang w:val="id-ID"/>
        </w:rPr>
        <w:t>mana tersebut dalam Lampiran II</w:t>
      </w:r>
      <w:r w:rsidR="005106F9" w:rsidRPr="00AF0E78">
        <w:rPr>
          <w:rFonts w:ascii="Tahoma" w:eastAsia="Times New Roman" w:hAnsi="Tahoma" w:cs="Tahoma"/>
          <w:sz w:val="24"/>
          <w:szCs w:val="24"/>
        </w:rPr>
        <w:t>.</w:t>
      </w:r>
      <w:r w:rsidR="00736388">
        <w:rPr>
          <w:rFonts w:ascii="Tahoma" w:eastAsia="Times New Roman" w:hAnsi="Tahoma" w:cs="Tahoma"/>
          <w:sz w:val="24"/>
          <w:szCs w:val="24"/>
          <w:lang w:val="id-ID"/>
        </w:rPr>
        <w:t>a</w:t>
      </w:r>
    </w:p>
    <w:p w:rsidR="005106F9" w:rsidRPr="00AF0E78" w:rsidRDefault="00F776CD" w:rsidP="00002E97">
      <w:pPr>
        <w:pStyle w:val="ListParagraph"/>
        <w:numPr>
          <w:ilvl w:val="0"/>
          <w:numId w:val="26"/>
        </w:numPr>
        <w:tabs>
          <w:tab w:val="left" w:pos="426"/>
        </w:tabs>
        <w:spacing w:after="0" w:line="240" w:lineRule="auto"/>
        <w:ind w:left="426" w:hanging="426"/>
        <w:jc w:val="both"/>
        <w:rPr>
          <w:rFonts w:ascii="Tahoma" w:eastAsia="Times New Roman" w:hAnsi="Tahoma" w:cs="Tahoma"/>
          <w:sz w:val="24"/>
          <w:szCs w:val="24"/>
        </w:rPr>
      </w:pPr>
      <w:proofErr w:type="gramStart"/>
      <w:r w:rsidRPr="00AF0E78">
        <w:rPr>
          <w:rFonts w:ascii="Tahoma" w:eastAsia="Times New Roman" w:hAnsi="Tahoma" w:cs="Tahoma"/>
          <w:sz w:val="24"/>
          <w:szCs w:val="24"/>
        </w:rPr>
        <w:t xml:space="preserve">Dosen </w:t>
      </w:r>
      <w:r w:rsidR="005106F9" w:rsidRPr="00AF0E78">
        <w:rPr>
          <w:rFonts w:ascii="Tahoma" w:eastAsia="Times New Roman" w:hAnsi="Tahoma" w:cs="Tahoma"/>
          <w:sz w:val="24"/>
          <w:szCs w:val="24"/>
        </w:rPr>
        <w:t xml:space="preserve"> yang</w:t>
      </w:r>
      <w:proofErr w:type="gramEnd"/>
      <w:r w:rsidR="005106F9" w:rsidRPr="00AF0E78">
        <w:rPr>
          <w:rFonts w:ascii="Tahoma" w:eastAsia="Times New Roman" w:hAnsi="Tahoma" w:cs="Tahoma"/>
          <w:sz w:val="24"/>
          <w:szCs w:val="24"/>
        </w:rPr>
        <w:t xml:space="preserve"> diberi tugas tambahan memimpin perguruan tinggi diberi tunjangan </w:t>
      </w:r>
      <w:r w:rsidR="00EF27BB">
        <w:rPr>
          <w:rFonts w:ascii="Tahoma" w:eastAsia="Times New Roman" w:hAnsi="Tahoma" w:cs="Tahoma"/>
          <w:sz w:val="24"/>
          <w:szCs w:val="24"/>
          <w:lang w:val="id-ID"/>
        </w:rPr>
        <w:t>tugas</w:t>
      </w:r>
      <w:r w:rsidR="00D34F75">
        <w:rPr>
          <w:rFonts w:ascii="Tahoma" w:eastAsia="Times New Roman" w:hAnsi="Tahoma" w:cs="Tahoma"/>
          <w:sz w:val="24"/>
          <w:szCs w:val="24"/>
          <w:lang w:val="id-ID"/>
        </w:rPr>
        <w:t xml:space="preserve"> tambahan</w:t>
      </w:r>
      <w:r w:rsidR="005106F9" w:rsidRPr="00AF0E78">
        <w:rPr>
          <w:rFonts w:ascii="Tahoma" w:eastAsia="Times New Roman" w:hAnsi="Tahoma" w:cs="Tahoma"/>
          <w:sz w:val="24"/>
          <w:szCs w:val="24"/>
        </w:rPr>
        <w:t>.</w:t>
      </w:r>
    </w:p>
    <w:p w:rsidR="00D34F75" w:rsidRPr="00AF0E78" w:rsidRDefault="00736388" w:rsidP="00002E97">
      <w:pPr>
        <w:pStyle w:val="ListParagraph"/>
        <w:numPr>
          <w:ilvl w:val="0"/>
          <w:numId w:val="26"/>
        </w:numPr>
        <w:tabs>
          <w:tab w:val="left" w:pos="426"/>
        </w:tabs>
        <w:spacing w:after="0" w:line="240" w:lineRule="auto"/>
        <w:ind w:left="426" w:hanging="426"/>
        <w:jc w:val="both"/>
        <w:rPr>
          <w:rFonts w:ascii="Tahoma" w:eastAsia="Times New Roman" w:hAnsi="Tahoma" w:cs="Tahoma"/>
          <w:sz w:val="24"/>
          <w:szCs w:val="24"/>
        </w:rPr>
      </w:pPr>
      <w:r>
        <w:rPr>
          <w:rFonts w:ascii="Tahoma" w:eastAsia="Times New Roman" w:hAnsi="Tahoma" w:cs="Tahoma"/>
          <w:sz w:val="24"/>
          <w:szCs w:val="24"/>
        </w:rPr>
        <w:t>Besar</w:t>
      </w:r>
      <w:r>
        <w:rPr>
          <w:rFonts w:ascii="Tahoma" w:eastAsia="Times New Roman" w:hAnsi="Tahoma" w:cs="Tahoma"/>
          <w:sz w:val="24"/>
          <w:szCs w:val="24"/>
          <w:lang w:val="id-ID"/>
        </w:rPr>
        <w:t xml:space="preserve"> </w:t>
      </w:r>
      <w:r w:rsidR="00D34F75" w:rsidRPr="00AF0E78">
        <w:rPr>
          <w:rFonts w:ascii="Tahoma" w:eastAsia="Times New Roman" w:hAnsi="Tahoma" w:cs="Tahoma"/>
          <w:sz w:val="24"/>
          <w:szCs w:val="24"/>
        </w:rPr>
        <w:t xml:space="preserve">tunjangan jabatan </w:t>
      </w:r>
      <w:r w:rsidR="00D34F75">
        <w:rPr>
          <w:rFonts w:ascii="Tahoma" w:eastAsia="Times New Roman" w:hAnsi="Tahoma" w:cs="Tahoma"/>
          <w:sz w:val="24"/>
          <w:szCs w:val="24"/>
          <w:lang w:val="id-ID"/>
        </w:rPr>
        <w:t>tugas tambahan sebagaima</w:t>
      </w:r>
      <w:r>
        <w:rPr>
          <w:rFonts w:ascii="Tahoma" w:eastAsia="Times New Roman" w:hAnsi="Tahoma" w:cs="Tahoma"/>
          <w:sz w:val="24"/>
          <w:szCs w:val="24"/>
          <w:lang w:val="id-ID"/>
        </w:rPr>
        <w:t>-</w:t>
      </w:r>
      <w:r w:rsidR="00D34F75">
        <w:rPr>
          <w:rFonts w:ascii="Tahoma" w:eastAsia="Times New Roman" w:hAnsi="Tahoma" w:cs="Tahoma"/>
          <w:sz w:val="24"/>
          <w:szCs w:val="24"/>
          <w:lang w:val="id-ID"/>
        </w:rPr>
        <w:t xml:space="preserve">na dimaksud pada ayat 2 </w:t>
      </w:r>
      <w:r w:rsidR="00D34F75" w:rsidRPr="00AF0E78">
        <w:rPr>
          <w:rFonts w:ascii="Tahoma" w:eastAsia="Times New Roman" w:hAnsi="Tahoma" w:cs="Tahoma"/>
          <w:sz w:val="24"/>
          <w:szCs w:val="24"/>
        </w:rPr>
        <w:t>diatur dengan Keputusan Rektor dan disetujui oleh BPH.</w:t>
      </w:r>
    </w:p>
    <w:p w:rsidR="005106F9" w:rsidRPr="00AF0E78" w:rsidRDefault="005106F9" w:rsidP="00002E97">
      <w:pPr>
        <w:pStyle w:val="ListParagraph"/>
        <w:numPr>
          <w:ilvl w:val="0"/>
          <w:numId w:val="2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Tugas tambahan memimpin perguruan tinggi sebagaimana dimaksud pada Ayat (1) bukan jabatan </w:t>
      </w:r>
      <w:proofErr w:type="gramStart"/>
      <w:r w:rsidRPr="00AF0E78">
        <w:rPr>
          <w:rFonts w:ascii="Tahoma" w:eastAsia="Times New Roman" w:hAnsi="Tahoma" w:cs="Tahoma"/>
          <w:sz w:val="24"/>
          <w:szCs w:val="24"/>
        </w:rPr>
        <w:t>struktural .</w:t>
      </w:r>
      <w:proofErr w:type="gramEnd"/>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 xml:space="preserve">Tunjangan Jabatan Struktural </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rPr>
        <w:t>4</w:t>
      </w:r>
      <w:r w:rsidR="00B602D8" w:rsidRPr="00AF0E78">
        <w:rPr>
          <w:rFonts w:ascii="Tahoma" w:eastAsia="Times New Roman" w:hAnsi="Tahoma" w:cs="Tahoma"/>
          <w:b/>
          <w:sz w:val="24"/>
          <w:szCs w:val="24"/>
        </w:rPr>
        <w:t>3</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2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Tunjangan jabatan </w:t>
      </w:r>
      <w:proofErr w:type="gramStart"/>
      <w:r w:rsidRPr="00AF0E78">
        <w:rPr>
          <w:rFonts w:ascii="Tahoma" w:eastAsia="Times New Roman" w:hAnsi="Tahoma" w:cs="Tahoma"/>
          <w:sz w:val="24"/>
          <w:szCs w:val="24"/>
        </w:rPr>
        <w:t>struktural  diberikan</w:t>
      </w:r>
      <w:proofErr w:type="gramEnd"/>
      <w:r w:rsidRPr="00AF0E78">
        <w:rPr>
          <w:rFonts w:ascii="Tahoma" w:eastAsia="Times New Roman" w:hAnsi="Tahoma" w:cs="Tahoma"/>
          <w:sz w:val="24"/>
          <w:szCs w:val="24"/>
        </w:rPr>
        <w:t xml:space="preserve"> kepada pegawai y</w:t>
      </w:r>
      <w:r w:rsidR="00395945" w:rsidRPr="00AF0E78">
        <w:rPr>
          <w:rFonts w:ascii="Tahoma" w:eastAsia="Times New Roman" w:hAnsi="Tahoma" w:cs="Tahoma"/>
          <w:sz w:val="24"/>
          <w:szCs w:val="24"/>
        </w:rPr>
        <w:t>ang menduduki jabatan</w:t>
      </w:r>
      <w:r w:rsidRPr="00AF0E78">
        <w:rPr>
          <w:rFonts w:ascii="Tahoma" w:eastAsia="Times New Roman" w:hAnsi="Tahoma" w:cs="Tahoma"/>
          <w:sz w:val="24"/>
          <w:szCs w:val="24"/>
        </w:rPr>
        <w:t xml:space="preserve"> struktural .</w:t>
      </w:r>
    </w:p>
    <w:p w:rsidR="005106F9" w:rsidRPr="00AF0E78" w:rsidRDefault="005106F9" w:rsidP="00002E97">
      <w:pPr>
        <w:pStyle w:val="ListParagraph"/>
        <w:numPr>
          <w:ilvl w:val="0"/>
          <w:numId w:val="2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lastRenderedPageBreak/>
        <w:t xml:space="preserve">Tunjangan jabatan </w:t>
      </w:r>
      <w:proofErr w:type="gramStart"/>
      <w:r w:rsidRPr="00AF0E78">
        <w:rPr>
          <w:rFonts w:ascii="Tahoma" w:eastAsia="Times New Roman" w:hAnsi="Tahoma" w:cs="Tahoma"/>
          <w:sz w:val="24"/>
          <w:szCs w:val="24"/>
        </w:rPr>
        <w:t>struktural  sebagaimana</w:t>
      </w:r>
      <w:proofErr w:type="gramEnd"/>
      <w:r w:rsidRPr="00AF0E78">
        <w:rPr>
          <w:rFonts w:ascii="Tahoma" w:eastAsia="Times New Roman" w:hAnsi="Tahoma" w:cs="Tahoma"/>
          <w:sz w:val="24"/>
          <w:szCs w:val="24"/>
        </w:rPr>
        <w:t xml:space="preserve"> dimaksud pada Ayat (1), diberikan </w:t>
      </w:r>
      <w:r w:rsidR="001B2130">
        <w:rPr>
          <w:rFonts w:ascii="Tahoma" w:eastAsia="Times New Roman" w:hAnsi="Tahoma" w:cs="Tahoma"/>
          <w:sz w:val="24"/>
          <w:szCs w:val="24"/>
          <w:lang w:val="id-ID"/>
        </w:rPr>
        <w:t xml:space="preserve">pada bulan berikut setelah bulan </w:t>
      </w:r>
      <w:r w:rsidRPr="00AF0E78">
        <w:rPr>
          <w:rFonts w:ascii="Tahoma" w:eastAsia="Times New Roman" w:hAnsi="Tahoma" w:cs="Tahoma"/>
          <w:sz w:val="24"/>
          <w:szCs w:val="24"/>
        </w:rPr>
        <w:t>pelantikan.</w:t>
      </w:r>
    </w:p>
    <w:p w:rsidR="005106F9" w:rsidRPr="00AF0E78" w:rsidRDefault="005106F9" w:rsidP="00002E97">
      <w:pPr>
        <w:pStyle w:val="ListParagraph"/>
        <w:numPr>
          <w:ilvl w:val="0"/>
          <w:numId w:val="2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Besar t</w:t>
      </w:r>
      <w:r w:rsidR="00F26F63" w:rsidRPr="00AF0E78">
        <w:rPr>
          <w:rFonts w:ascii="Tahoma" w:eastAsia="Times New Roman" w:hAnsi="Tahoma" w:cs="Tahoma"/>
          <w:sz w:val="24"/>
          <w:szCs w:val="24"/>
        </w:rPr>
        <w:t xml:space="preserve">unjangan jabatan </w:t>
      </w:r>
      <w:proofErr w:type="gramStart"/>
      <w:r w:rsidR="00F26F63" w:rsidRPr="00AF0E78">
        <w:rPr>
          <w:rFonts w:ascii="Tahoma" w:eastAsia="Times New Roman" w:hAnsi="Tahoma" w:cs="Tahoma"/>
          <w:sz w:val="24"/>
          <w:szCs w:val="24"/>
        </w:rPr>
        <w:t>struktural  diatur</w:t>
      </w:r>
      <w:proofErr w:type="gramEnd"/>
      <w:r w:rsidR="00F26F63" w:rsidRPr="00AF0E78">
        <w:rPr>
          <w:rFonts w:ascii="Tahoma" w:eastAsia="Times New Roman" w:hAnsi="Tahoma" w:cs="Tahoma"/>
          <w:sz w:val="24"/>
          <w:szCs w:val="24"/>
        </w:rPr>
        <w:t xml:space="preserve"> dengan Keputusa</w:t>
      </w:r>
      <w:r w:rsidR="00D34F75">
        <w:rPr>
          <w:rFonts w:ascii="Tahoma" w:eastAsia="Times New Roman" w:hAnsi="Tahoma" w:cs="Tahoma"/>
          <w:sz w:val="24"/>
          <w:szCs w:val="24"/>
        </w:rPr>
        <w:t>n Rektor dan disetujui oleh BPH</w:t>
      </w:r>
      <w:r w:rsidR="00D34F75">
        <w:rPr>
          <w:rFonts w:ascii="Tahoma" w:eastAsia="Times New Roman" w:hAnsi="Tahoma" w:cs="Tahoma"/>
          <w:sz w:val="24"/>
          <w:szCs w:val="24"/>
          <w:lang w:val="id-ID"/>
        </w:rPr>
        <w:t>.</w:t>
      </w:r>
    </w:p>
    <w:p w:rsidR="005106F9" w:rsidRPr="00AF0E78" w:rsidRDefault="005106F9" w:rsidP="00002E97">
      <w:pPr>
        <w:tabs>
          <w:tab w:val="left" w:pos="426"/>
        </w:tabs>
        <w:spacing w:after="0" w:line="240" w:lineRule="auto"/>
        <w:rPr>
          <w:rFonts w:ascii="Tahoma" w:eastAsia="Times New Roman" w:hAnsi="Tahoma" w:cs="Tahoma"/>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Tunjangan Jabatan Fungsional</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4</w:t>
      </w:r>
      <w:r w:rsidR="00B602D8" w:rsidRPr="00AF0E78">
        <w:rPr>
          <w:rFonts w:ascii="Tahoma" w:eastAsia="Times New Roman" w:hAnsi="Tahoma" w:cs="Tahoma"/>
          <w:b/>
          <w:sz w:val="24"/>
          <w:szCs w:val="24"/>
        </w:rPr>
        <w:t>4</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28"/>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Tunjangan jabatan fungsional diberikan kepada </w:t>
      </w:r>
      <w:r w:rsidR="00F776CD" w:rsidRPr="00AF0E78">
        <w:rPr>
          <w:rFonts w:ascii="Tahoma" w:eastAsia="Times New Roman" w:hAnsi="Tahoma" w:cs="Tahoma"/>
          <w:sz w:val="24"/>
          <w:szCs w:val="24"/>
        </w:rPr>
        <w:t>Dosen</w:t>
      </w:r>
      <w:r w:rsidR="00B419C9">
        <w:rPr>
          <w:rFonts w:ascii="Tahoma" w:eastAsia="Times New Roman" w:hAnsi="Tahoma" w:cs="Tahoma"/>
          <w:sz w:val="24"/>
          <w:szCs w:val="24"/>
          <w:lang w:val="id-ID"/>
        </w:rPr>
        <w:t>,</w:t>
      </w:r>
      <w:r w:rsidR="00B419C9" w:rsidRPr="00AF0E78">
        <w:rPr>
          <w:rFonts w:ascii="Tahoma" w:eastAsia="Times New Roman" w:hAnsi="Tahoma" w:cs="Tahoma"/>
          <w:sz w:val="24"/>
          <w:szCs w:val="24"/>
        </w:rPr>
        <w:t xml:space="preserve"> Pustakawan </w:t>
      </w:r>
      <w:r w:rsidRPr="00AF0E78">
        <w:rPr>
          <w:rFonts w:ascii="Tahoma" w:eastAsia="Times New Roman" w:hAnsi="Tahoma" w:cs="Tahoma"/>
          <w:sz w:val="24"/>
          <w:szCs w:val="24"/>
        </w:rPr>
        <w:t xml:space="preserve">dan </w:t>
      </w:r>
      <w:r w:rsidR="00B419C9" w:rsidRPr="00AF0E78">
        <w:rPr>
          <w:rFonts w:ascii="Tahoma" w:eastAsia="Times New Roman" w:hAnsi="Tahoma" w:cs="Tahoma"/>
          <w:sz w:val="24"/>
          <w:szCs w:val="24"/>
        </w:rPr>
        <w:t>Laboran</w:t>
      </w:r>
      <w:r w:rsidRPr="00AF0E78">
        <w:rPr>
          <w:rFonts w:ascii="Tahoma" w:eastAsia="Times New Roman" w:hAnsi="Tahoma" w:cs="Tahoma"/>
          <w:sz w:val="24"/>
          <w:szCs w:val="24"/>
        </w:rPr>
        <w:t>.</w:t>
      </w:r>
    </w:p>
    <w:p w:rsidR="00CB44BF" w:rsidRPr="00CB44BF" w:rsidRDefault="00CB44BF" w:rsidP="00002E97">
      <w:pPr>
        <w:pStyle w:val="ListParagraph"/>
        <w:numPr>
          <w:ilvl w:val="0"/>
          <w:numId w:val="28"/>
        </w:numPr>
        <w:tabs>
          <w:tab w:val="left" w:pos="426"/>
        </w:tabs>
        <w:spacing w:after="0" w:line="240" w:lineRule="auto"/>
        <w:ind w:left="426" w:hanging="426"/>
        <w:jc w:val="both"/>
        <w:rPr>
          <w:rFonts w:ascii="Tahoma" w:eastAsia="Times New Roman" w:hAnsi="Tahoma" w:cs="Tahoma"/>
          <w:sz w:val="24"/>
          <w:szCs w:val="24"/>
        </w:rPr>
      </w:pPr>
      <w:r>
        <w:rPr>
          <w:rFonts w:ascii="Tahoma" w:eastAsia="Times New Roman" w:hAnsi="Tahoma" w:cs="Tahoma"/>
          <w:sz w:val="24"/>
          <w:szCs w:val="24"/>
          <w:lang w:val="id-ID"/>
        </w:rPr>
        <w:t>Persyaratan dan kualifikasi pustakawan dan laboran ditetapkan berdasarkan SK Rektor</w:t>
      </w:r>
    </w:p>
    <w:p w:rsidR="005106F9" w:rsidRPr="00AF0E78" w:rsidRDefault="005106F9" w:rsidP="00002E97">
      <w:pPr>
        <w:pStyle w:val="ListParagraph"/>
        <w:numPr>
          <w:ilvl w:val="0"/>
          <w:numId w:val="28"/>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Pembayaran terhadap jabatan fungsional sebagaimana dimaksud pada Ayat (</w:t>
      </w:r>
      <w:r w:rsidRPr="00AF0E78">
        <w:rPr>
          <w:rFonts w:ascii="Tahoma" w:eastAsia="Times New Roman" w:hAnsi="Tahoma" w:cs="Tahoma"/>
          <w:sz w:val="24"/>
          <w:szCs w:val="24"/>
          <w:lang w:val="id-ID"/>
        </w:rPr>
        <w:t>1</w:t>
      </w:r>
      <w:r w:rsidRPr="00AF0E78">
        <w:rPr>
          <w:rFonts w:ascii="Tahoma" w:eastAsia="Times New Roman" w:hAnsi="Tahoma" w:cs="Tahoma"/>
          <w:sz w:val="24"/>
          <w:szCs w:val="24"/>
        </w:rPr>
        <w:t>) berdasarkan peraturan perundang-undangan.</w:t>
      </w:r>
    </w:p>
    <w:p w:rsidR="005106F9" w:rsidRPr="00AF0E78" w:rsidRDefault="005106F9" w:rsidP="00002E97">
      <w:pPr>
        <w:pStyle w:val="ListParagraph"/>
        <w:numPr>
          <w:ilvl w:val="0"/>
          <w:numId w:val="28"/>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Besar tunjangan jabatan fungsional diatur </w:t>
      </w:r>
      <w:r w:rsidRPr="00AF0E78">
        <w:rPr>
          <w:rFonts w:ascii="Tahoma" w:eastAsia="Times New Roman" w:hAnsi="Tahoma" w:cs="Tahoma"/>
          <w:sz w:val="24"/>
          <w:szCs w:val="24"/>
          <w:lang w:val="id-ID"/>
        </w:rPr>
        <w:t xml:space="preserve">dengan </w:t>
      </w:r>
      <w:r w:rsidR="00F26F63" w:rsidRPr="00AF0E78">
        <w:rPr>
          <w:rFonts w:ascii="Tahoma" w:eastAsia="Times New Roman" w:hAnsi="Tahoma" w:cs="Tahoma"/>
          <w:sz w:val="24"/>
          <w:szCs w:val="24"/>
        </w:rPr>
        <w:t>Keputusan Rektor dan disetujui oleh BPH Universitas Muhammadiyah Riau.</w:t>
      </w:r>
    </w:p>
    <w:p w:rsidR="005106F9" w:rsidRPr="00AF0E78" w:rsidRDefault="005106F9" w:rsidP="00002E97">
      <w:pPr>
        <w:pStyle w:val="ListParagraph"/>
        <w:tabs>
          <w:tab w:val="left" w:pos="426"/>
        </w:tabs>
        <w:spacing w:after="0" w:line="240" w:lineRule="auto"/>
        <w:ind w:left="426"/>
        <w:jc w:val="both"/>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sz w:val="24"/>
          <w:szCs w:val="24"/>
        </w:rPr>
      </w:pPr>
      <w:r w:rsidRPr="00AF0E78">
        <w:rPr>
          <w:rFonts w:ascii="Tahoma" w:eastAsia="Times New Roman" w:hAnsi="Tahoma" w:cs="Tahoma"/>
          <w:b/>
          <w:sz w:val="24"/>
          <w:szCs w:val="24"/>
        </w:rPr>
        <w:t>Tunjangan Kompensasi Kerja</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BA4EFE" w:rsidRPr="00AF0E78">
        <w:rPr>
          <w:rFonts w:ascii="Tahoma" w:eastAsia="Times New Roman" w:hAnsi="Tahoma" w:cs="Tahoma"/>
          <w:b/>
          <w:sz w:val="24"/>
          <w:szCs w:val="24"/>
        </w:rPr>
        <w:t>4</w:t>
      </w:r>
      <w:r w:rsidR="00B602D8" w:rsidRPr="00AF0E78">
        <w:rPr>
          <w:rFonts w:ascii="Tahoma" w:eastAsia="Times New Roman" w:hAnsi="Tahoma" w:cs="Tahoma"/>
          <w:b/>
          <w:sz w:val="24"/>
          <w:szCs w:val="24"/>
        </w:rPr>
        <w:t>5</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29"/>
        </w:numPr>
        <w:tabs>
          <w:tab w:val="left" w:pos="426"/>
        </w:tabs>
        <w:spacing w:after="0" w:line="240" w:lineRule="auto"/>
        <w:ind w:left="426" w:hanging="426"/>
        <w:jc w:val="both"/>
        <w:rPr>
          <w:rFonts w:ascii="Tahoma" w:eastAsia="Times New Roman" w:hAnsi="Tahoma" w:cs="Tahoma"/>
          <w:sz w:val="24"/>
          <w:szCs w:val="24"/>
          <w:lang w:val="id-ID"/>
        </w:rPr>
      </w:pPr>
      <w:r w:rsidRPr="00AF0E78">
        <w:rPr>
          <w:rFonts w:ascii="Tahoma" w:eastAsia="Times New Roman" w:hAnsi="Tahoma" w:cs="Tahoma"/>
          <w:sz w:val="24"/>
          <w:szCs w:val="24"/>
        </w:rPr>
        <w:t xml:space="preserve">Tunjangan Kompensasi Kerja </w:t>
      </w:r>
      <w:r w:rsidRPr="00AF0E78">
        <w:rPr>
          <w:rFonts w:ascii="Tahoma" w:eastAsia="Times New Roman" w:hAnsi="Tahoma" w:cs="Tahoma"/>
          <w:sz w:val="24"/>
          <w:szCs w:val="24"/>
          <w:lang w:val="id-ID"/>
        </w:rPr>
        <w:t xml:space="preserve">atau honor kerja dapat </w:t>
      </w:r>
      <w:r w:rsidRPr="00AF0E78">
        <w:rPr>
          <w:rFonts w:ascii="Tahoma" w:eastAsia="Times New Roman" w:hAnsi="Tahoma" w:cs="Tahoma"/>
          <w:sz w:val="24"/>
          <w:szCs w:val="24"/>
        </w:rPr>
        <w:t>diberikan kepada pegawai yang</w:t>
      </w:r>
      <w:r w:rsidR="0009655B">
        <w:rPr>
          <w:rFonts w:ascii="Tahoma" w:eastAsia="Times New Roman" w:hAnsi="Tahoma" w:cs="Tahoma"/>
          <w:sz w:val="24"/>
          <w:szCs w:val="24"/>
          <w:lang w:val="id-ID"/>
        </w:rPr>
        <w:t xml:space="preserve"> jam kerjanya </w:t>
      </w:r>
      <w:r w:rsidRPr="00AF0E78">
        <w:rPr>
          <w:rFonts w:ascii="Tahoma" w:eastAsia="Times New Roman" w:hAnsi="Tahoma" w:cs="Tahoma"/>
          <w:sz w:val="24"/>
          <w:szCs w:val="24"/>
        </w:rPr>
        <w:t>mel</w:t>
      </w:r>
      <w:r w:rsidR="0009655B">
        <w:rPr>
          <w:rFonts w:ascii="Tahoma" w:eastAsia="Times New Roman" w:hAnsi="Tahoma" w:cs="Tahoma"/>
          <w:sz w:val="24"/>
          <w:szCs w:val="24"/>
          <w:lang w:val="id-ID"/>
        </w:rPr>
        <w:t>e</w:t>
      </w:r>
      <w:r w:rsidRPr="00AF0E78">
        <w:rPr>
          <w:rFonts w:ascii="Tahoma" w:eastAsia="Times New Roman" w:hAnsi="Tahoma" w:cs="Tahoma"/>
          <w:sz w:val="24"/>
          <w:szCs w:val="24"/>
        </w:rPr>
        <w:t>bihi beban tugasnya atau di luar jam kerja.</w:t>
      </w:r>
    </w:p>
    <w:p w:rsidR="005106F9" w:rsidRPr="00AF0E78" w:rsidRDefault="005106F9" w:rsidP="00002E97">
      <w:pPr>
        <w:pStyle w:val="ListParagraph"/>
        <w:numPr>
          <w:ilvl w:val="0"/>
          <w:numId w:val="29"/>
        </w:numPr>
        <w:tabs>
          <w:tab w:val="left" w:pos="426"/>
        </w:tabs>
        <w:spacing w:after="0" w:line="240" w:lineRule="auto"/>
        <w:ind w:left="426" w:hanging="426"/>
        <w:jc w:val="both"/>
        <w:rPr>
          <w:rFonts w:ascii="Tahoma" w:eastAsia="Times New Roman" w:hAnsi="Tahoma" w:cs="Tahoma"/>
          <w:sz w:val="24"/>
          <w:szCs w:val="24"/>
          <w:lang w:val="id-ID"/>
        </w:rPr>
      </w:pPr>
      <w:r w:rsidRPr="00AF0E78">
        <w:rPr>
          <w:rFonts w:ascii="Tahoma" w:eastAsia="Times New Roman" w:hAnsi="Tahoma" w:cs="Tahoma"/>
          <w:sz w:val="24"/>
          <w:szCs w:val="24"/>
        </w:rPr>
        <w:t>Tunjang</w:t>
      </w:r>
      <w:r w:rsidRPr="00AF0E78">
        <w:rPr>
          <w:rFonts w:ascii="Tahoma" w:eastAsia="Times New Roman" w:hAnsi="Tahoma" w:cs="Tahoma"/>
          <w:sz w:val="24"/>
          <w:szCs w:val="24"/>
          <w:lang w:val="id-ID"/>
        </w:rPr>
        <w:t>an</w:t>
      </w:r>
      <w:r w:rsidRPr="00AF0E78">
        <w:rPr>
          <w:rFonts w:ascii="Tahoma" w:eastAsia="Times New Roman" w:hAnsi="Tahoma" w:cs="Tahoma"/>
          <w:sz w:val="24"/>
          <w:szCs w:val="24"/>
        </w:rPr>
        <w:t xml:space="preserve"> Kompensasi Kerja </w:t>
      </w:r>
      <w:r w:rsidRPr="00AF0E78">
        <w:rPr>
          <w:rFonts w:ascii="Tahoma" w:eastAsia="Times New Roman" w:hAnsi="Tahoma" w:cs="Tahoma"/>
          <w:sz w:val="24"/>
          <w:szCs w:val="24"/>
          <w:lang w:val="id-ID"/>
        </w:rPr>
        <w:t xml:space="preserve">atau honor kerja </w:t>
      </w:r>
      <w:r w:rsidRPr="00AF0E78">
        <w:rPr>
          <w:rFonts w:ascii="Tahoma" w:eastAsia="Times New Roman" w:hAnsi="Tahoma" w:cs="Tahoma"/>
          <w:sz w:val="24"/>
          <w:szCs w:val="24"/>
        </w:rPr>
        <w:t>sebagaimana yang dimaksud pada Ayat (1) tidak diberikan kepada pegawai ya</w:t>
      </w:r>
      <w:r w:rsidR="003A6BEF">
        <w:rPr>
          <w:rFonts w:ascii="Tahoma" w:eastAsia="Times New Roman" w:hAnsi="Tahoma" w:cs="Tahoma"/>
          <w:sz w:val="24"/>
          <w:szCs w:val="24"/>
        </w:rPr>
        <w:t>ng menduduki Jabatan Struktural</w:t>
      </w:r>
      <w:r w:rsidRPr="00AF0E78">
        <w:rPr>
          <w:rFonts w:ascii="Tahoma" w:eastAsia="Times New Roman" w:hAnsi="Tahoma" w:cs="Tahoma"/>
          <w:sz w:val="24"/>
          <w:szCs w:val="24"/>
        </w:rPr>
        <w:t>.</w:t>
      </w:r>
    </w:p>
    <w:p w:rsidR="005106F9" w:rsidRPr="00AF0E78" w:rsidRDefault="005106F9" w:rsidP="00002E97">
      <w:pPr>
        <w:pStyle w:val="ListParagraph"/>
        <w:numPr>
          <w:ilvl w:val="0"/>
          <w:numId w:val="2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lastRenderedPageBreak/>
        <w:t xml:space="preserve">Tunjangan Kompensasi Kerja sebagaimana dimaksud pada Ayat (1) diberikan kepada </w:t>
      </w:r>
      <w:proofErr w:type="gramStart"/>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yang</w:t>
      </w:r>
      <w:proofErr w:type="gramEnd"/>
      <w:r w:rsidRPr="00AF0E78">
        <w:rPr>
          <w:rFonts w:ascii="Tahoma" w:eastAsia="Times New Roman" w:hAnsi="Tahoma" w:cs="Tahoma"/>
          <w:sz w:val="24"/>
          <w:szCs w:val="24"/>
        </w:rPr>
        <w:t xml:space="preserve"> menjalakan tugasnya melebihi 12 (dua belas) Satuan Kredit Semester.</w:t>
      </w:r>
    </w:p>
    <w:p w:rsidR="005106F9" w:rsidRPr="00AF0E78" w:rsidRDefault="005106F9" w:rsidP="00002E97">
      <w:pPr>
        <w:pStyle w:val="ListParagraph"/>
        <w:numPr>
          <w:ilvl w:val="0"/>
          <w:numId w:val="2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Jumlah 12 (dua belas) Stuan Kredit Semester sebagaimana dimaksud pada Ayat (3) tidak diperhitungkan dari jabatan </w:t>
      </w:r>
      <w:proofErr w:type="gramStart"/>
      <w:r w:rsidRPr="00AF0E78">
        <w:rPr>
          <w:rFonts w:ascii="Tahoma" w:eastAsia="Times New Roman" w:hAnsi="Tahoma" w:cs="Tahoma"/>
          <w:sz w:val="24"/>
          <w:szCs w:val="24"/>
        </w:rPr>
        <w:t>struktural  yang</w:t>
      </w:r>
      <w:proofErr w:type="gramEnd"/>
      <w:r w:rsidRPr="00AF0E78">
        <w:rPr>
          <w:rFonts w:ascii="Tahoma" w:eastAsia="Times New Roman" w:hAnsi="Tahoma" w:cs="Tahoma"/>
          <w:sz w:val="24"/>
          <w:szCs w:val="24"/>
        </w:rPr>
        <w:t xml:space="preserve"> dijabat oleh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yang bersangkutan.</w:t>
      </w:r>
    </w:p>
    <w:p w:rsidR="005106F9" w:rsidRPr="00AF0E78" w:rsidRDefault="005106F9" w:rsidP="00002E97">
      <w:pPr>
        <w:pStyle w:val="ListParagraph"/>
        <w:numPr>
          <w:ilvl w:val="0"/>
          <w:numId w:val="2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Tata </w:t>
      </w:r>
      <w:proofErr w:type="gramStart"/>
      <w:r w:rsidRPr="00AF0E78">
        <w:rPr>
          <w:rFonts w:ascii="Tahoma" w:eastAsia="Times New Roman" w:hAnsi="Tahoma" w:cs="Tahoma"/>
          <w:sz w:val="24"/>
          <w:szCs w:val="24"/>
        </w:rPr>
        <w:t>cara</w:t>
      </w:r>
      <w:proofErr w:type="gramEnd"/>
      <w:r w:rsidRPr="00AF0E78">
        <w:rPr>
          <w:rFonts w:ascii="Tahoma" w:eastAsia="Times New Roman" w:hAnsi="Tahoma" w:cs="Tahoma"/>
          <w:sz w:val="24"/>
          <w:szCs w:val="24"/>
        </w:rPr>
        <w:t xml:space="preserve"> dan besaran tunjangan kompensasi kerja diatur </w:t>
      </w:r>
      <w:r w:rsidRPr="00AF0E78">
        <w:rPr>
          <w:rFonts w:ascii="Tahoma" w:eastAsia="Times New Roman" w:hAnsi="Tahoma" w:cs="Tahoma"/>
          <w:sz w:val="24"/>
          <w:szCs w:val="24"/>
          <w:lang w:val="id-ID"/>
        </w:rPr>
        <w:t xml:space="preserve">dengan </w:t>
      </w:r>
      <w:r w:rsidRPr="00AF0E78">
        <w:rPr>
          <w:rFonts w:ascii="Tahoma" w:eastAsia="Times New Roman" w:hAnsi="Tahoma" w:cs="Tahoma"/>
          <w:sz w:val="24"/>
          <w:szCs w:val="24"/>
        </w:rPr>
        <w:t>Keputusan Rektor.</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spacing w:after="0"/>
        <w:rPr>
          <w:rFonts w:ascii="Tahoma" w:eastAsia="Times New Roman" w:hAnsi="Tahoma" w:cs="Tahoma"/>
          <w:b/>
          <w:sz w:val="24"/>
          <w:szCs w:val="24"/>
        </w:rPr>
      </w:pPr>
      <w:r w:rsidRPr="00AF0E78">
        <w:rPr>
          <w:rFonts w:ascii="Tahoma" w:eastAsia="Times New Roman" w:hAnsi="Tahoma" w:cs="Tahoma"/>
          <w:b/>
          <w:sz w:val="24"/>
          <w:szCs w:val="24"/>
        </w:rPr>
        <w:br w:type="page"/>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r w:rsidRPr="00AF0E78">
        <w:rPr>
          <w:rFonts w:ascii="Tahoma" w:eastAsia="Times New Roman" w:hAnsi="Tahoma" w:cs="Tahoma"/>
          <w:b/>
          <w:sz w:val="24"/>
          <w:szCs w:val="24"/>
        </w:rPr>
        <w:lastRenderedPageBreak/>
        <w:t>BAB VI</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JABATAN KEPEGAWAIAN</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Jenis Jabatan Kepegawaian</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4</w:t>
      </w:r>
      <w:r w:rsidR="00B602D8" w:rsidRPr="00AF0E78">
        <w:rPr>
          <w:rFonts w:ascii="Tahoma" w:eastAsia="Times New Roman" w:hAnsi="Tahoma" w:cs="Tahoma"/>
          <w:b/>
          <w:sz w:val="24"/>
          <w:szCs w:val="24"/>
        </w:rPr>
        <w:t>6</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31"/>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Jabatan kepegawaian terdiri atas jabatan Struktural dan jabatan Fungsional.</w:t>
      </w:r>
    </w:p>
    <w:p w:rsidR="005106F9" w:rsidRPr="00AF0E78" w:rsidRDefault="005106F9" w:rsidP="00002E97">
      <w:pPr>
        <w:pStyle w:val="ListParagraph"/>
        <w:numPr>
          <w:ilvl w:val="0"/>
          <w:numId w:val="31"/>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Jabatan Struktural diberikan kepada pegawai </w:t>
      </w:r>
      <w:r w:rsidR="00BC0A90">
        <w:rPr>
          <w:rFonts w:ascii="Tahoma" w:eastAsia="Times New Roman" w:hAnsi="Tahoma" w:cs="Tahoma"/>
          <w:sz w:val="24"/>
          <w:szCs w:val="24"/>
          <w:lang w:val="id-ID"/>
        </w:rPr>
        <w:t xml:space="preserve">administrasi untuk </w:t>
      </w:r>
      <w:r w:rsidRPr="00AF0E78">
        <w:rPr>
          <w:rFonts w:ascii="Tahoma" w:eastAsia="Times New Roman" w:hAnsi="Tahoma" w:cs="Tahoma"/>
          <w:sz w:val="24"/>
          <w:szCs w:val="24"/>
        </w:rPr>
        <w:t>menduduki jabatan struktur</w:t>
      </w:r>
      <w:r w:rsidR="00BC0A90">
        <w:rPr>
          <w:rFonts w:ascii="Tahoma" w:eastAsia="Times New Roman" w:hAnsi="Tahoma" w:cs="Tahoma"/>
          <w:sz w:val="24"/>
          <w:szCs w:val="24"/>
          <w:lang w:val="id-ID"/>
        </w:rPr>
        <w:t>al</w:t>
      </w:r>
      <w:r w:rsidRPr="00AF0E78">
        <w:rPr>
          <w:rFonts w:ascii="Tahoma" w:eastAsia="Times New Roman" w:hAnsi="Tahoma" w:cs="Tahoma"/>
          <w:sz w:val="24"/>
          <w:szCs w:val="24"/>
        </w:rPr>
        <w:t>.</w:t>
      </w:r>
    </w:p>
    <w:p w:rsidR="005106F9" w:rsidRPr="00AF0E78" w:rsidRDefault="005106F9" w:rsidP="00002E97">
      <w:pPr>
        <w:pStyle w:val="ListParagraph"/>
        <w:numPr>
          <w:ilvl w:val="0"/>
          <w:numId w:val="31"/>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Jabatan Fungsional diberikan kepada </w:t>
      </w:r>
      <w:r w:rsidR="00BC0A90">
        <w:rPr>
          <w:rFonts w:ascii="Tahoma" w:eastAsia="Times New Roman" w:hAnsi="Tahoma" w:cs="Tahoma"/>
          <w:sz w:val="24"/>
          <w:szCs w:val="24"/>
        </w:rPr>
        <w:t>Dosen</w:t>
      </w:r>
      <w:r w:rsidRPr="00AF0E78">
        <w:rPr>
          <w:rFonts w:ascii="Tahoma" w:eastAsia="Times New Roman" w:hAnsi="Tahoma" w:cs="Tahoma"/>
          <w:sz w:val="24"/>
          <w:szCs w:val="24"/>
        </w:rPr>
        <w:t>, pustakawan dan laboran.</w:t>
      </w:r>
    </w:p>
    <w:p w:rsidR="005106F9" w:rsidRPr="00AF0E78" w:rsidRDefault="005106F9" w:rsidP="00002E97">
      <w:pPr>
        <w:spacing w:after="0"/>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Jabatan Struktural dan Eselon</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BA4EFE" w:rsidRPr="00AF0E78">
        <w:rPr>
          <w:rFonts w:ascii="Tahoma" w:eastAsia="Times New Roman" w:hAnsi="Tahoma" w:cs="Tahoma"/>
          <w:b/>
          <w:sz w:val="24"/>
          <w:szCs w:val="24"/>
        </w:rPr>
        <w:t>4</w:t>
      </w:r>
      <w:r w:rsidR="00B602D8" w:rsidRPr="00AF0E78">
        <w:rPr>
          <w:rFonts w:ascii="Tahoma" w:eastAsia="Times New Roman" w:hAnsi="Tahoma" w:cs="Tahoma"/>
          <w:b/>
          <w:sz w:val="24"/>
          <w:szCs w:val="24"/>
        </w:rPr>
        <w:t>7</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3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Pengangkatan, pemindahan dan pemberhentian Pegawai dalam dan dari Jabatan Struktural ditetapkan dengan Keputusan Rektor.</w:t>
      </w:r>
    </w:p>
    <w:p w:rsidR="005106F9" w:rsidRPr="00AF0E78" w:rsidRDefault="005106F9" w:rsidP="00002E97">
      <w:pPr>
        <w:pStyle w:val="ListParagraph"/>
        <w:numPr>
          <w:ilvl w:val="0"/>
          <w:numId w:val="3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Pegawai yang diangkat dalam jabatan struktural, wajib dilantik dan mengucapkan sumpah dihadapan Rektor.</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D2E95"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BA4EFE" w:rsidRPr="00AF0E78">
        <w:rPr>
          <w:rFonts w:ascii="Tahoma" w:eastAsia="Times New Roman" w:hAnsi="Tahoma" w:cs="Tahoma"/>
          <w:b/>
          <w:sz w:val="24"/>
          <w:szCs w:val="24"/>
        </w:rPr>
        <w:t>4</w:t>
      </w:r>
      <w:r w:rsidR="00B602D8" w:rsidRPr="00AF0E78">
        <w:rPr>
          <w:rFonts w:ascii="Tahoma" w:eastAsia="Times New Roman" w:hAnsi="Tahoma" w:cs="Tahoma"/>
          <w:b/>
          <w:sz w:val="24"/>
          <w:szCs w:val="24"/>
        </w:rPr>
        <w:t>8</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 xml:space="preserve">Persyaratan untuk dapat diangkat dalam jabatan </w:t>
      </w:r>
      <w:proofErr w:type="gramStart"/>
      <w:r w:rsidRPr="00AF0E78">
        <w:rPr>
          <w:rFonts w:ascii="Tahoma" w:eastAsia="Times New Roman" w:hAnsi="Tahoma" w:cs="Tahoma"/>
          <w:sz w:val="24"/>
          <w:szCs w:val="24"/>
        </w:rPr>
        <w:t>struktural  adalah</w:t>
      </w:r>
      <w:proofErr w:type="gramEnd"/>
      <w:r w:rsidRPr="00AF0E78">
        <w:rPr>
          <w:rFonts w:ascii="Tahoma" w:eastAsia="Times New Roman" w:hAnsi="Tahoma" w:cs="Tahoma"/>
          <w:sz w:val="24"/>
          <w:szCs w:val="24"/>
        </w:rPr>
        <w:t xml:space="preserve"> : </w:t>
      </w:r>
    </w:p>
    <w:p w:rsidR="005106F9" w:rsidRPr="00AF0E78" w:rsidRDefault="005106F9" w:rsidP="00002E97">
      <w:pPr>
        <w:pStyle w:val="ListParagraph"/>
        <w:numPr>
          <w:ilvl w:val="0"/>
          <w:numId w:val="33"/>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 xml:space="preserve">Berstatus Pegawai </w:t>
      </w:r>
      <w:r w:rsidR="001B2130" w:rsidRPr="00AF0E78">
        <w:rPr>
          <w:rFonts w:ascii="Tahoma" w:eastAsia="Times New Roman" w:hAnsi="Tahoma" w:cs="Tahoma"/>
          <w:sz w:val="24"/>
          <w:szCs w:val="24"/>
        </w:rPr>
        <w:t>Tetap</w:t>
      </w:r>
      <w:r w:rsidRPr="00AF0E78">
        <w:rPr>
          <w:rFonts w:ascii="Tahoma" w:eastAsia="Times New Roman" w:hAnsi="Tahoma" w:cs="Tahoma"/>
          <w:sz w:val="24"/>
          <w:szCs w:val="24"/>
        </w:rPr>
        <w:t>;</w:t>
      </w:r>
    </w:p>
    <w:p w:rsidR="005106F9" w:rsidRPr="00AF0E78" w:rsidRDefault="005106F9" w:rsidP="00002E97">
      <w:pPr>
        <w:pStyle w:val="ListParagraph"/>
        <w:numPr>
          <w:ilvl w:val="0"/>
          <w:numId w:val="33"/>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 xml:space="preserve">Serendah-rendahnya menduduki pangkat </w:t>
      </w:r>
      <w:r w:rsidR="001B2130">
        <w:rPr>
          <w:rFonts w:ascii="Tahoma" w:eastAsia="Times New Roman" w:hAnsi="Tahoma" w:cs="Tahoma"/>
          <w:sz w:val="24"/>
          <w:szCs w:val="24"/>
          <w:lang w:val="id-ID"/>
        </w:rPr>
        <w:t>2</w:t>
      </w:r>
      <w:r w:rsidRPr="00AF0E78">
        <w:rPr>
          <w:rFonts w:ascii="Tahoma" w:eastAsia="Times New Roman" w:hAnsi="Tahoma" w:cs="Tahoma"/>
          <w:sz w:val="24"/>
          <w:szCs w:val="24"/>
        </w:rPr>
        <w:t xml:space="preserve"> (</w:t>
      </w:r>
      <w:r w:rsidR="001B2130">
        <w:rPr>
          <w:rFonts w:ascii="Tahoma" w:eastAsia="Times New Roman" w:hAnsi="Tahoma" w:cs="Tahoma"/>
          <w:sz w:val="24"/>
          <w:szCs w:val="24"/>
          <w:lang w:val="id-ID"/>
        </w:rPr>
        <w:t>dua</w:t>
      </w:r>
      <w:r w:rsidRPr="00AF0E78">
        <w:rPr>
          <w:rFonts w:ascii="Tahoma" w:eastAsia="Times New Roman" w:hAnsi="Tahoma" w:cs="Tahoma"/>
          <w:sz w:val="24"/>
          <w:szCs w:val="24"/>
        </w:rPr>
        <w:t>) tingkat dibawah jenjang pangkat yang ditentukan;</w:t>
      </w:r>
    </w:p>
    <w:p w:rsidR="005106F9" w:rsidRPr="00AF0E78" w:rsidRDefault="005106F9" w:rsidP="00002E97">
      <w:pPr>
        <w:pStyle w:val="ListParagraph"/>
        <w:numPr>
          <w:ilvl w:val="0"/>
          <w:numId w:val="33"/>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lastRenderedPageBreak/>
        <w:t>Memiliki kualifikasi dan tingkat pendidikan yang ditentukan;</w:t>
      </w:r>
    </w:p>
    <w:p w:rsidR="005106F9" w:rsidRPr="00AF0E78" w:rsidRDefault="005106F9" w:rsidP="00002E97">
      <w:pPr>
        <w:pStyle w:val="ListParagraph"/>
        <w:numPr>
          <w:ilvl w:val="0"/>
          <w:numId w:val="33"/>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Semua unsur penilaian prestasi kerja sekurang-kurangnya bernilai baik dalam 2 (dua) tahun terakhir;</w:t>
      </w:r>
    </w:p>
    <w:p w:rsidR="005106F9" w:rsidRPr="00AF0E78" w:rsidRDefault="005106F9" w:rsidP="00002E97">
      <w:pPr>
        <w:pStyle w:val="ListParagraph"/>
        <w:numPr>
          <w:ilvl w:val="0"/>
          <w:numId w:val="33"/>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Memiliki kompetensi jabatan yang diperlukan; dan</w:t>
      </w:r>
    </w:p>
    <w:p w:rsidR="005106F9" w:rsidRPr="00AF0E78" w:rsidRDefault="005106F9" w:rsidP="00002E97">
      <w:pPr>
        <w:pStyle w:val="ListParagraph"/>
        <w:numPr>
          <w:ilvl w:val="0"/>
          <w:numId w:val="33"/>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 xml:space="preserve">Sehat jasmani </w:t>
      </w:r>
      <w:r w:rsidR="00AE485C">
        <w:rPr>
          <w:rFonts w:ascii="Tahoma" w:eastAsia="Times New Roman" w:hAnsi="Tahoma" w:cs="Tahoma"/>
          <w:sz w:val="24"/>
          <w:szCs w:val="24"/>
          <w:lang w:val="id-ID"/>
        </w:rPr>
        <w:t>d</w:t>
      </w:r>
      <w:r w:rsidRPr="00AF0E78">
        <w:rPr>
          <w:rFonts w:ascii="Tahoma" w:eastAsia="Times New Roman" w:hAnsi="Tahoma" w:cs="Tahoma"/>
          <w:sz w:val="24"/>
          <w:szCs w:val="24"/>
        </w:rPr>
        <w:t>an rohani.</w:t>
      </w:r>
    </w:p>
    <w:p w:rsidR="00F002FC" w:rsidRDefault="00F002FC"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BA4EFE" w:rsidRPr="00AF0E78">
        <w:rPr>
          <w:rFonts w:ascii="Tahoma" w:eastAsia="Times New Roman" w:hAnsi="Tahoma" w:cs="Tahoma"/>
          <w:b/>
          <w:sz w:val="24"/>
          <w:szCs w:val="24"/>
        </w:rPr>
        <w:t>4</w:t>
      </w:r>
      <w:r w:rsidR="00B602D8" w:rsidRPr="00AF0E78">
        <w:rPr>
          <w:rFonts w:ascii="Tahoma" w:eastAsia="Times New Roman" w:hAnsi="Tahoma" w:cs="Tahoma"/>
          <w:b/>
          <w:sz w:val="24"/>
          <w:szCs w:val="24"/>
        </w:rPr>
        <w:t>9</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Disamping pe</w:t>
      </w:r>
      <w:r w:rsidR="00C62E19" w:rsidRPr="00AF0E78">
        <w:rPr>
          <w:rFonts w:ascii="Tahoma" w:eastAsia="Times New Roman" w:hAnsi="Tahoma" w:cs="Tahoma"/>
          <w:sz w:val="24"/>
          <w:szCs w:val="24"/>
        </w:rPr>
        <w:t>r</w:t>
      </w:r>
      <w:r w:rsidRPr="00AF0E78">
        <w:rPr>
          <w:rFonts w:ascii="Tahoma" w:eastAsia="Times New Roman" w:hAnsi="Tahoma" w:cs="Tahoma"/>
          <w:sz w:val="24"/>
          <w:szCs w:val="24"/>
        </w:rPr>
        <w:t xml:space="preserve">syaratan sebagaimana dimaksud dalam </w:t>
      </w:r>
      <w:r w:rsidR="005D2E95">
        <w:rPr>
          <w:rFonts w:ascii="Tahoma" w:eastAsia="Times New Roman" w:hAnsi="Tahoma" w:cs="Tahoma"/>
          <w:sz w:val="24"/>
          <w:szCs w:val="24"/>
        </w:rPr>
        <w:t>Pasal</w:t>
      </w:r>
      <w:r w:rsidR="001B2130" w:rsidRPr="00AF0E78">
        <w:rPr>
          <w:rFonts w:ascii="Tahoma" w:eastAsia="Times New Roman" w:hAnsi="Tahoma" w:cs="Tahoma"/>
          <w:sz w:val="24"/>
          <w:szCs w:val="24"/>
        </w:rPr>
        <w:t xml:space="preserve"> </w:t>
      </w:r>
      <w:r w:rsidRPr="00AF0E78">
        <w:rPr>
          <w:rFonts w:ascii="Tahoma" w:eastAsia="Times New Roman" w:hAnsi="Tahoma" w:cs="Tahoma"/>
          <w:sz w:val="24"/>
          <w:szCs w:val="24"/>
          <w:lang w:val="id-ID"/>
        </w:rPr>
        <w:t>48</w:t>
      </w:r>
      <w:r w:rsidRPr="00AF0E78">
        <w:rPr>
          <w:rFonts w:ascii="Tahoma" w:eastAsia="Times New Roman" w:hAnsi="Tahoma" w:cs="Tahoma"/>
          <w:sz w:val="24"/>
          <w:szCs w:val="24"/>
        </w:rPr>
        <w:t xml:space="preserve">, Pejabat Pembina Kepegawaian Universitas perlu memperhatikan factor senioritas dalam kepangkatan, </w:t>
      </w:r>
      <w:proofErr w:type="gramStart"/>
      <w:r w:rsidRPr="00AF0E78">
        <w:rPr>
          <w:rFonts w:ascii="Tahoma" w:eastAsia="Times New Roman" w:hAnsi="Tahoma" w:cs="Tahoma"/>
          <w:sz w:val="24"/>
          <w:szCs w:val="24"/>
        </w:rPr>
        <w:t>usia</w:t>
      </w:r>
      <w:proofErr w:type="gramEnd"/>
      <w:r w:rsidRPr="00AF0E78">
        <w:rPr>
          <w:rFonts w:ascii="Tahoma" w:eastAsia="Times New Roman" w:hAnsi="Tahoma" w:cs="Tahoma"/>
          <w:sz w:val="24"/>
          <w:szCs w:val="24"/>
        </w:rPr>
        <w:t>, pendidikan dan pelatihan dan pengalaman yang dimiliki.</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B602D8" w:rsidRPr="00AF0E78">
        <w:rPr>
          <w:rFonts w:ascii="Tahoma" w:eastAsia="Times New Roman" w:hAnsi="Tahoma" w:cs="Tahoma"/>
          <w:b/>
          <w:sz w:val="24"/>
          <w:szCs w:val="24"/>
        </w:rPr>
        <w:t>50</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 xml:space="preserve">Pegawai yang menduduki jabatan </w:t>
      </w:r>
      <w:proofErr w:type="gramStart"/>
      <w:r w:rsidRPr="00AF0E78">
        <w:rPr>
          <w:rFonts w:ascii="Tahoma" w:eastAsia="Times New Roman" w:hAnsi="Tahoma" w:cs="Tahoma"/>
          <w:sz w:val="24"/>
          <w:szCs w:val="24"/>
        </w:rPr>
        <w:t>struktural  tidak</w:t>
      </w:r>
      <w:proofErr w:type="gramEnd"/>
      <w:r w:rsidRPr="00AF0E78">
        <w:rPr>
          <w:rFonts w:ascii="Tahoma" w:eastAsia="Times New Roman" w:hAnsi="Tahoma" w:cs="Tahoma"/>
          <w:sz w:val="24"/>
          <w:szCs w:val="24"/>
        </w:rPr>
        <w:t xml:space="preserve"> dapat menduduki jabatan rangkap, baik dengan jabatan struktural  maupun dengan jabatan fungsional.</w:t>
      </w:r>
    </w:p>
    <w:p w:rsidR="005106F9" w:rsidRPr="00AF0E78" w:rsidRDefault="005106F9" w:rsidP="00002E97">
      <w:pPr>
        <w:spacing w:after="0"/>
        <w:rPr>
          <w:rFonts w:ascii="Tahoma" w:eastAsia="Times New Roman" w:hAnsi="Tahoma" w:cs="Tahoma"/>
          <w:b/>
          <w:sz w:val="24"/>
          <w:szCs w:val="24"/>
          <w:lang w:val="id-ID"/>
        </w:rPr>
      </w:pPr>
    </w:p>
    <w:p w:rsidR="005106F9" w:rsidRPr="00AF0E78"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5</w:t>
      </w:r>
      <w:r w:rsidR="00B602D8" w:rsidRPr="00AF0E78">
        <w:rPr>
          <w:rFonts w:ascii="Tahoma" w:eastAsia="Times New Roman" w:hAnsi="Tahoma" w:cs="Tahoma"/>
          <w:b/>
          <w:sz w:val="24"/>
          <w:szCs w:val="24"/>
        </w:rPr>
        <w:t>1</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rPr>
          <w:rFonts w:ascii="Tahoma" w:eastAsia="Times New Roman" w:hAnsi="Tahoma" w:cs="Tahoma"/>
          <w:sz w:val="24"/>
          <w:szCs w:val="24"/>
        </w:rPr>
      </w:pPr>
      <w:r w:rsidRPr="00AF0E78">
        <w:rPr>
          <w:rFonts w:ascii="Tahoma" w:eastAsia="Times New Roman" w:hAnsi="Tahoma" w:cs="Tahoma"/>
          <w:sz w:val="24"/>
          <w:szCs w:val="24"/>
        </w:rPr>
        <w:t xml:space="preserve">Pegawai diberhentikan dari jabatan </w:t>
      </w:r>
      <w:proofErr w:type="gramStart"/>
      <w:r w:rsidRPr="00AF0E78">
        <w:rPr>
          <w:rFonts w:ascii="Tahoma" w:eastAsia="Times New Roman" w:hAnsi="Tahoma" w:cs="Tahoma"/>
          <w:sz w:val="24"/>
          <w:szCs w:val="24"/>
        </w:rPr>
        <w:t>struktural  karena</w:t>
      </w:r>
      <w:proofErr w:type="gramEnd"/>
      <w:r w:rsidRPr="00AF0E78">
        <w:rPr>
          <w:rFonts w:ascii="Tahoma" w:eastAsia="Times New Roman" w:hAnsi="Tahoma" w:cs="Tahoma"/>
          <w:sz w:val="24"/>
          <w:szCs w:val="24"/>
        </w:rPr>
        <w:t xml:space="preserve"> :</w:t>
      </w:r>
    </w:p>
    <w:p w:rsidR="005106F9" w:rsidRPr="00AF0E78" w:rsidRDefault="005106F9" w:rsidP="00002E97">
      <w:pPr>
        <w:pStyle w:val="ListParagraph"/>
        <w:numPr>
          <w:ilvl w:val="0"/>
          <w:numId w:val="3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Mengundurkan diri dari jabatan yang didudukinya;</w:t>
      </w:r>
    </w:p>
    <w:p w:rsidR="005106F9" w:rsidRPr="00AF0E78" w:rsidRDefault="005106F9" w:rsidP="00002E97">
      <w:pPr>
        <w:pStyle w:val="ListParagraph"/>
        <w:numPr>
          <w:ilvl w:val="0"/>
          <w:numId w:val="3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Mencapai batas usia pensi</w:t>
      </w:r>
      <w:r w:rsidRPr="00AF0E78">
        <w:rPr>
          <w:rFonts w:ascii="Tahoma" w:eastAsia="Times New Roman" w:hAnsi="Tahoma" w:cs="Tahoma"/>
          <w:sz w:val="24"/>
          <w:szCs w:val="24"/>
          <w:lang w:val="id-ID"/>
        </w:rPr>
        <w:t>u</w:t>
      </w:r>
      <w:r w:rsidRPr="00AF0E78">
        <w:rPr>
          <w:rFonts w:ascii="Tahoma" w:eastAsia="Times New Roman" w:hAnsi="Tahoma" w:cs="Tahoma"/>
          <w:sz w:val="24"/>
          <w:szCs w:val="24"/>
        </w:rPr>
        <w:t>n;</w:t>
      </w:r>
    </w:p>
    <w:p w:rsidR="005106F9" w:rsidRPr="00AF0E78" w:rsidRDefault="005106F9" w:rsidP="00002E97">
      <w:pPr>
        <w:pStyle w:val="ListParagraph"/>
        <w:numPr>
          <w:ilvl w:val="0"/>
          <w:numId w:val="3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Diberhentikan sebagai pegawai;</w:t>
      </w:r>
    </w:p>
    <w:p w:rsidR="005106F9" w:rsidRPr="00AF0E78" w:rsidRDefault="005106F9" w:rsidP="00002E97">
      <w:pPr>
        <w:pStyle w:val="ListParagraph"/>
        <w:numPr>
          <w:ilvl w:val="0"/>
          <w:numId w:val="3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Diangkat dalam jabatan struktural  lain atau jabatan fungsional;</w:t>
      </w:r>
    </w:p>
    <w:p w:rsidR="005106F9" w:rsidRPr="00AF0E78" w:rsidRDefault="005106F9" w:rsidP="00002E97">
      <w:pPr>
        <w:pStyle w:val="ListParagraph"/>
        <w:numPr>
          <w:ilvl w:val="0"/>
          <w:numId w:val="3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Cuti diluar tanggungan Universitas </w:t>
      </w:r>
      <w:r w:rsidR="00004DA8">
        <w:rPr>
          <w:rFonts w:ascii="Tahoma" w:eastAsia="Times New Roman" w:hAnsi="Tahoma" w:cs="Tahoma"/>
          <w:sz w:val="24"/>
          <w:szCs w:val="24"/>
          <w:lang w:val="id-ID"/>
        </w:rPr>
        <w:t>bagi pegawai DPK</w:t>
      </w:r>
      <w:r w:rsidRPr="00AF0E78">
        <w:rPr>
          <w:rFonts w:ascii="Tahoma" w:eastAsia="Times New Roman" w:hAnsi="Tahoma" w:cs="Tahoma"/>
          <w:sz w:val="24"/>
          <w:szCs w:val="24"/>
        </w:rPr>
        <w:t>, kecuali diluar tanggungan Universitas atau Negara karena persalinan;</w:t>
      </w:r>
    </w:p>
    <w:p w:rsidR="005106F9" w:rsidRPr="00AF0E78" w:rsidRDefault="005106F9" w:rsidP="00002E97">
      <w:pPr>
        <w:pStyle w:val="ListParagraph"/>
        <w:numPr>
          <w:ilvl w:val="0"/>
          <w:numId w:val="3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Tugas belajar lebih dari 6 (enam) bulan;</w:t>
      </w:r>
    </w:p>
    <w:p w:rsidR="005106F9" w:rsidRPr="00AF0E78" w:rsidRDefault="005106F9" w:rsidP="00002E97">
      <w:pPr>
        <w:pStyle w:val="ListParagraph"/>
        <w:numPr>
          <w:ilvl w:val="0"/>
          <w:numId w:val="3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lastRenderedPageBreak/>
        <w:t>Adanya perampingan organisasi;</w:t>
      </w:r>
    </w:p>
    <w:p w:rsidR="005106F9" w:rsidRPr="00AF0E78" w:rsidRDefault="005106F9" w:rsidP="00002E97">
      <w:pPr>
        <w:pStyle w:val="ListParagraph"/>
        <w:numPr>
          <w:ilvl w:val="0"/>
          <w:numId w:val="3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Tidak memenuhi persyaratan kesehatan jasmani dan rohani; dan</w:t>
      </w:r>
    </w:p>
    <w:p w:rsidR="005106F9" w:rsidRPr="00AF0E78" w:rsidRDefault="005106F9" w:rsidP="00002E97">
      <w:pPr>
        <w:pStyle w:val="ListParagraph"/>
        <w:numPr>
          <w:ilvl w:val="0"/>
          <w:numId w:val="3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Hal-hal lain yang ditentukan dalam peraturan perundang-undangan yang berlaku.</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 xml:space="preserve">Pejabat Struktural di Luar Pegawai Universitas </w:t>
      </w:r>
    </w:p>
    <w:p w:rsidR="009A6701" w:rsidRDefault="009A6701" w:rsidP="00002E97">
      <w:pPr>
        <w:tabs>
          <w:tab w:val="left" w:pos="426"/>
        </w:tabs>
        <w:spacing w:after="0" w:line="240" w:lineRule="auto"/>
        <w:jc w:val="center"/>
        <w:rPr>
          <w:rFonts w:ascii="Tahoma" w:eastAsia="Times New Roman" w:hAnsi="Tahoma" w:cs="Tahoma"/>
          <w:b/>
          <w:sz w:val="24"/>
          <w:szCs w:val="24"/>
          <w:lang w:val="id-ID"/>
        </w:rPr>
      </w:pPr>
    </w:p>
    <w:p w:rsidR="005106F9" w:rsidRPr="009A6701" w:rsidRDefault="00FD3C0E"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5</w:t>
      </w:r>
      <w:r w:rsidR="009A6701">
        <w:rPr>
          <w:rFonts w:ascii="Tahoma" w:eastAsia="Times New Roman" w:hAnsi="Tahoma" w:cs="Tahoma"/>
          <w:b/>
          <w:sz w:val="24"/>
          <w:szCs w:val="24"/>
          <w:lang w:val="id-ID"/>
        </w:rPr>
        <w:t>2</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3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Rektor berdasarkan kebutuhan dan dengan persetujuan Senat Universitas dapat mengusulkan seseorang yang bekerja pada instansi</w:t>
      </w:r>
      <w:r w:rsidR="009A6701">
        <w:rPr>
          <w:rFonts w:ascii="Tahoma" w:eastAsia="Times New Roman" w:hAnsi="Tahoma" w:cs="Tahoma"/>
          <w:sz w:val="24"/>
          <w:szCs w:val="24"/>
          <w:lang w:val="id-ID"/>
        </w:rPr>
        <w:t>/lembaga</w:t>
      </w:r>
      <w:r w:rsidRPr="00AF0E78">
        <w:rPr>
          <w:rFonts w:ascii="Tahoma" w:eastAsia="Times New Roman" w:hAnsi="Tahoma" w:cs="Tahoma"/>
          <w:sz w:val="24"/>
          <w:szCs w:val="24"/>
        </w:rPr>
        <w:t xml:space="preserve"> </w:t>
      </w:r>
      <w:proofErr w:type="gramStart"/>
      <w:r w:rsidRPr="00AF0E78">
        <w:rPr>
          <w:rFonts w:ascii="Tahoma" w:eastAsia="Times New Roman" w:hAnsi="Tahoma" w:cs="Tahoma"/>
          <w:sz w:val="24"/>
          <w:szCs w:val="24"/>
        </w:rPr>
        <w:t>lain</w:t>
      </w:r>
      <w:proofErr w:type="gramEnd"/>
      <w:r w:rsidRPr="00AF0E78">
        <w:rPr>
          <w:rFonts w:ascii="Tahoma" w:eastAsia="Times New Roman" w:hAnsi="Tahoma" w:cs="Tahoma"/>
          <w:sz w:val="24"/>
          <w:szCs w:val="24"/>
        </w:rPr>
        <w:t xml:space="preserve"> untuk diangkat sebagai pejabat Struktural Universitas dengan status Pegawai Tidak Tetap berdasarkan kontrak dengan </w:t>
      </w:r>
      <w:r w:rsidR="009203B9" w:rsidRPr="00AF0E78">
        <w:rPr>
          <w:rFonts w:ascii="Tahoma" w:eastAsia="Times New Roman" w:hAnsi="Tahoma" w:cs="Tahoma"/>
          <w:sz w:val="24"/>
          <w:szCs w:val="24"/>
        </w:rPr>
        <w:t>Rektor</w:t>
      </w:r>
      <w:r w:rsidRPr="00AF0E78">
        <w:rPr>
          <w:rFonts w:ascii="Tahoma" w:eastAsia="Times New Roman" w:hAnsi="Tahoma" w:cs="Tahoma"/>
          <w:sz w:val="24"/>
          <w:szCs w:val="24"/>
        </w:rPr>
        <w:t>.</w:t>
      </w:r>
    </w:p>
    <w:p w:rsidR="005106F9" w:rsidRPr="00AF0E78" w:rsidRDefault="005106F9" w:rsidP="00002E97">
      <w:pPr>
        <w:pStyle w:val="ListParagraph"/>
        <w:numPr>
          <w:ilvl w:val="0"/>
          <w:numId w:val="3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Pegawai sebagaimana yang dimaksud pada Ayat (1) serendah-rendahnya memiliki pangkat</w:t>
      </w:r>
      <w:r w:rsidR="009A6701">
        <w:rPr>
          <w:rFonts w:ascii="Tahoma" w:eastAsia="Times New Roman" w:hAnsi="Tahoma" w:cs="Tahoma"/>
          <w:sz w:val="24"/>
          <w:szCs w:val="24"/>
          <w:lang w:val="id-ID"/>
        </w:rPr>
        <w:t xml:space="preserve"> Pembina (Gol. IV/a)</w:t>
      </w:r>
      <w:r w:rsidRPr="00AF0E78">
        <w:rPr>
          <w:rFonts w:ascii="Tahoma" w:eastAsia="Times New Roman" w:hAnsi="Tahoma" w:cs="Tahoma"/>
          <w:sz w:val="24"/>
          <w:szCs w:val="24"/>
        </w:rPr>
        <w:t xml:space="preserve"> untuk tenaga administrasi dan Lektor Kepala bagi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pada instansi induknya atau yang disetarakan.</w:t>
      </w:r>
    </w:p>
    <w:p w:rsidR="005106F9" w:rsidRPr="00AF0E78" w:rsidRDefault="005106F9" w:rsidP="00002E97">
      <w:pPr>
        <w:pStyle w:val="ListParagraph"/>
        <w:numPr>
          <w:ilvl w:val="0"/>
          <w:numId w:val="3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Jabatan struktural  yang dijabat oleh Pegawai Tidak Tetap dan masa kontrak sebagaimana dimaksud pada Ayat (1) meliputi jabatan-jabatan sebagai berikut:</w:t>
      </w:r>
    </w:p>
    <w:p w:rsidR="005106F9" w:rsidRPr="00AF0E78" w:rsidRDefault="009A6701" w:rsidP="00002E97">
      <w:pPr>
        <w:pStyle w:val="ListParagraph"/>
        <w:numPr>
          <w:ilvl w:val="0"/>
          <w:numId w:val="36"/>
        </w:numPr>
        <w:tabs>
          <w:tab w:val="left" w:pos="426"/>
        </w:tabs>
        <w:spacing w:after="0" w:line="240" w:lineRule="auto"/>
        <w:ind w:left="709" w:hanging="283"/>
        <w:rPr>
          <w:rFonts w:ascii="Tahoma" w:eastAsia="Times New Roman" w:hAnsi="Tahoma" w:cs="Tahoma"/>
          <w:sz w:val="24"/>
          <w:szCs w:val="24"/>
        </w:rPr>
      </w:pPr>
      <w:r>
        <w:rPr>
          <w:rFonts w:ascii="Tahoma" w:eastAsia="Times New Roman" w:hAnsi="Tahoma" w:cs="Tahoma"/>
          <w:sz w:val="24"/>
          <w:szCs w:val="24"/>
          <w:lang w:val="id-ID"/>
        </w:rPr>
        <w:t>Wakil</w:t>
      </w:r>
      <w:r w:rsidR="005106F9" w:rsidRPr="00AF0E78">
        <w:rPr>
          <w:rFonts w:ascii="Tahoma" w:eastAsia="Times New Roman" w:hAnsi="Tahoma" w:cs="Tahoma"/>
          <w:sz w:val="24"/>
          <w:szCs w:val="24"/>
        </w:rPr>
        <w:t xml:space="preserve"> Rektor selama 4 (empat) tahun;</w:t>
      </w:r>
    </w:p>
    <w:p w:rsidR="005106F9" w:rsidRPr="00AF0E78" w:rsidRDefault="005106F9" w:rsidP="00002E97">
      <w:pPr>
        <w:pStyle w:val="ListParagraph"/>
        <w:numPr>
          <w:ilvl w:val="0"/>
          <w:numId w:val="36"/>
        </w:numPr>
        <w:tabs>
          <w:tab w:val="left" w:pos="426"/>
        </w:tabs>
        <w:spacing w:after="0" w:line="240" w:lineRule="auto"/>
        <w:ind w:left="709" w:hanging="283"/>
        <w:rPr>
          <w:rFonts w:ascii="Tahoma" w:eastAsia="Times New Roman" w:hAnsi="Tahoma" w:cs="Tahoma"/>
          <w:sz w:val="24"/>
          <w:szCs w:val="24"/>
        </w:rPr>
      </w:pPr>
      <w:r w:rsidRPr="00AF0E78">
        <w:rPr>
          <w:rFonts w:ascii="Tahoma" w:eastAsia="Times New Roman" w:hAnsi="Tahoma" w:cs="Tahoma"/>
          <w:sz w:val="24"/>
          <w:szCs w:val="24"/>
        </w:rPr>
        <w:t>Dekan selama 4 (empat) tahun;</w:t>
      </w:r>
    </w:p>
    <w:p w:rsidR="005106F9" w:rsidRPr="00AF0E78" w:rsidRDefault="005106F9" w:rsidP="00002E97">
      <w:pPr>
        <w:pStyle w:val="ListParagraph"/>
        <w:numPr>
          <w:ilvl w:val="0"/>
          <w:numId w:val="36"/>
        </w:numPr>
        <w:tabs>
          <w:tab w:val="left" w:pos="426"/>
        </w:tabs>
        <w:spacing w:after="0" w:line="240" w:lineRule="auto"/>
        <w:ind w:left="709" w:hanging="283"/>
        <w:rPr>
          <w:rFonts w:ascii="Tahoma" w:eastAsia="Times New Roman" w:hAnsi="Tahoma" w:cs="Tahoma"/>
          <w:sz w:val="24"/>
          <w:szCs w:val="24"/>
        </w:rPr>
      </w:pPr>
      <w:r w:rsidRPr="00AF0E78">
        <w:rPr>
          <w:rFonts w:ascii="Tahoma" w:eastAsia="Times New Roman" w:hAnsi="Tahoma" w:cs="Tahoma"/>
          <w:sz w:val="24"/>
          <w:szCs w:val="24"/>
        </w:rPr>
        <w:t>Ketua Lembaga selama 4 (empat) tahun.</w:t>
      </w:r>
    </w:p>
    <w:p w:rsidR="005106F9" w:rsidRPr="00AF0E78" w:rsidRDefault="005106F9" w:rsidP="00002E97">
      <w:pPr>
        <w:pStyle w:val="ListParagraph"/>
        <w:numPr>
          <w:ilvl w:val="0"/>
          <w:numId w:val="3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Dengan menyimpang dari ketentuan pada Ayat (3), Rektor dengan persetujuan Senat Universitas dapat mengangkat seseorang yang bekerja pada instansi</w:t>
      </w:r>
      <w:r w:rsidR="006B2BBF">
        <w:rPr>
          <w:rFonts w:ascii="Tahoma" w:eastAsia="Times New Roman" w:hAnsi="Tahoma" w:cs="Tahoma"/>
          <w:sz w:val="24"/>
          <w:szCs w:val="24"/>
          <w:lang w:val="id-ID"/>
        </w:rPr>
        <w:t>/lembaga</w:t>
      </w:r>
      <w:r w:rsidRPr="00AF0E78">
        <w:rPr>
          <w:rFonts w:ascii="Tahoma" w:eastAsia="Times New Roman" w:hAnsi="Tahoma" w:cs="Tahoma"/>
          <w:sz w:val="24"/>
          <w:szCs w:val="24"/>
        </w:rPr>
        <w:t xml:space="preserve"> </w:t>
      </w:r>
      <w:proofErr w:type="gramStart"/>
      <w:r w:rsidRPr="00AF0E78">
        <w:rPr>
          <w:rFonts w:ascii="Tahoma" w:eastAsia="Times New Roman" w:hAnsi="Tahoma" w:cs="Tahoma"/>
          <w:sz w:val="24"/>
          <w:szCs w:val="24"/>
        </w:rPr>
        <w:t>lain</w:t>
      </w:r>
      <w:proofErr w:type="gramEnd"/>
      <w:r w:rsidRPr="00AF0E78">
        <w:rPr>
          <w:rFonts w:ascii="Tahoma" w:eastAsia="Times New Roman" w:hAnsi="Tahoma" w:cs="Tahoma"/>
          <w:sz w:val="24"/>
          <w:szCs w:val="24"/>
        </w:rPr>
        <w:t xml:space="preserve"> sebagaimana dimaksud pada Ayat (1) sebagai</w:t>
      </w:r>
      <w:r w:rsidR="006B2BBF">
        <w:rPr>
          <w:rFonts w:ascii="Tahoma" w:eastAsia="Times New Roman" w:hAnsi="Tahoma" w:cs="Tahoma"/>
          <w:sz w:val="24"/>
          <w:szCs w:val="24"/>
          <w:lang w:val="id-ID"/>
        </w:rPr>
        <w:t xml:space="preserve"> </w:t>
      </w:r>
      <w:r w:rsidRPr="00AF0E78">
        <w:rPr>
          <w:rFonts w:ascii="Tahoma" w:eastAsia="Times New Roman" w:hAnsi="Tahoma" w:cs="Tahoma"/>
          <w:sz w:val="24"/>
          <w:szCs w:val="24"/>
        </w:rPr>
        <w:t>Ketua Jurusan/Bagian/Program Studi atau Kepala Pusat Studi.</w:t>
      </w:r>
    </w:p>
    <w:p w:rsidR="005106F9" w:rsidRPr="00AF0E78" w:rsidRDefault="005106F9" w:rsidP="00002E97">
      <w:pPr>
        <w:pStyle w:val="ListParagraph"/>
        <w:numPr>
          <w:ilvl w:val="0"/>
          <w:numId w:val="3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lastRenderedPageBreak/>
        <w:t xml:space="preserve">Hak-hak kepegawaian dari pegawai yang bersangkutan, selain ditetapkan dalam peraturan ini, diatur </w:t>
      </w:r>
      <w:r w:rsidR="00F258DA">
        <w:rPr>
          <w:rFonts w:ascii="Tahoma" w:eastAsia="Times New Roman" w:hAnsi="Tahoma" w:cs="Tahoma"/>
          <w:sz w:val="24"/>
          <w:szCs w:val="24"/>
          <w:lang w:val="id-ID"/>
        </w:rPr>
        <w:t xml:space="preserve">dengan </w:t>
      </w:r>
      <w:r w:rsidRPr="00AF0E78">
        <w:rPr>
          <w:rFonts w:ascii="Tahoma" w:eastAsia="Times New Roman" w:hAnsi="Tahoma" w:cs="Tahoma"/>
          <w:sz w:val="24"/>
          <w:szCs w:val="24"/>
        </w:rPr>
        <w:t>Keputusan Rektor.</w:t>
      </w:r>
    </w:p>
    <w:p w:rsidR="00F258DA" w:rsidRDefault="00F258DA" w:rsidP="00002E97">
      <w:pPr>
        <w:spacing w:after="0"/>
        <w:jc w:val="center"/>
        <w:rPr>
          <w:rFonts w:ascii="Tahoma" w:eastAsia="Times New Roman" w:hAnsi="Tahoma" w:cs="Tahoma"/>
          <w:b/>
          <w:sz w:val="24"/>
          <w:szCs w:val="24"/>
          <w:lang w:val="id-ID"/>
        </w:rPr>
      </w:pPr>
    </w:p>
    <w:p w:rsidR="005106F9" w:rsidRDefault="005106F9" w:rsidP="00002E97">
      <w:pPr>
        <w:spacing w:after="0"/>
        <w:rPr>
          <w:rFonts w:ascii="Tahoma" w:eastAsia="Times New Roman" w:hAnsi="Tahoma" w:cs="Tahoma"/>
          <w:b/>
          <w:sz w:val="24"/>
          <w:szCs w:val="24"/>
          <w:lang w:val="id-ID"/>
        </w:rPr>
      </w:pPr>
    </w:p>
    <w:p w:rsidR="00515E1D" w:rsidRPr="00AF0E78" w:rsidRDefault="00515E1D" w:rsidP="00002E97">
      <w:pPr>
        <w:spacing w:after="0"/>
        <w:jc w:val="center"/>
        <w:rPr>
          <w:rFonts w:ascii="Tahoma" w:eastAsia="Times New Roman" w:hAnsi="Tahoma" w:cs="Tahoma"/>
          <w:b/>
          <w:sz w:val="24"/>
          <w:szCs w:val="24"/>
        </w:rPr>
      </w:pPr>
      <w:r>
        <w:rPr>
          <w:rFonts w:ascii="Tahoma" w:eastAsia="Times New Roman" w:hAnsi="Tahoma" w:cs="Tahoma"/>
          <w:b/>
          <w:sz w:val="24"/>
          <w:szCs w:val="24"/>
          <w:lang w:val="id-ID"/>
        </w:rPr>
        <w:t xml:space="preserve">Jabatan Struktural </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15E1D" w:rsidRPr="005D25AD"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5E1D" w:rsidRPr="00AF0E78">
        <w:rPr>
          <w:rFonts w:ascii="Tahoma" w:eastAsia="Times New Roman" w:hAnsi="Tahoma" w:cs="Tahoma"/>
          <w:b/>
          <w:sz w:val="24"/>
          <w:szCs w:val="24"/>
          <w:lang w:val="id-ID"/>
        </w:rPr>
        <w:t>5</w:t>
      </w:r>
      <w:r w:rsidR="005D25AD">
        <w:rPr>
          <w:rFonts w:ascii="Tahoma" w:eastAsia="Times New Roman" w:hAnsi="Tahoma" w:cs="Tahoma"/>
          <w:b/>
          <w:sz w:val="24"/>
          <w:szCs w:val="24"/>
        </w:rPr>
        <w:t>3</w:t>
      </w:r>
    </w:p>
    <w:p w:rsidR="00515E1D" w:rsidRDefault="00515E1D" w:rsidP="00002E97">
      <w:pPr>
        <w:spacing w:after="0"/>
        <w:rPr>
          <w:rFonts w:ascii="Tahoma" w:eastAsia="Times New Roman" w:hAnsi="Tahoma" w:cs="Tahoma"/>
          <w:b/>
          <w:sz w:val="24"/>
          <w:szCs w:val="24"/>
          <w:lang w:val="id-ID"/>
        </w:rPr>
      </w:pPr>
    </w:p>
    <w:p w:rsidR="00515E1D" w:rsidRPr="00232CC2" w:rsidRDefault="001B7904" w:rsidP="00002E97">
      <w:pPr>
        <w:tabs>
          <w:tab w:val="left" w:pos="426"/>
        </w:tabs>
        <w:spacing w:after="0" w:line="240" w:lineRule="auto"/>
        <w:jc w:val="both"/>
        <w:rPr>
          <w:rFonts w:ascii="Tahoma" w:eastAsia="Times New Roman" w:hAnsi="Tahoma" w:cs="Tahoma"/>
          <w:sz w:val="24"/>
          <w:szCs w:val="24"/>
        </w:rPr>
      </w:pPr>
      <w:r>
        <w:rPr>
          <w:rFonts w:ascii="Tahoma" w:eastAsia="Times New Roman" w:hAnsi="Tahoma" w:cs="Tahoma"/>
          <w:sz w:val="24"/>
          <w:szCs w:val="24"/>
          <w:lang w:val="id-ID"/>
        </w:rPr>
        <w:t xml:space="preserve">Nama-nama </w:t>
      </w:r>
      <w:r w:rsidR="00515E1D">
        <w:rPr>
          <w:rFonts w:ascii="Tahoma" w:eastAsia="Times New Roman" w:hAnsi="Tahoma" w:cs="Tahoma"/>
          <w:sz w:val="24"/>
          <w:szCs w:val="24"/>
          <w:lang w:val="id-ID"/>
        </w:rPr>
        <w:t xml:space="preserve">Jabatan Struktural dilingkungan Univesitas Muhammadiyah Riau </w:t>
      </w:r>
      <w:r>
        <w:rPr>
          <w:rFonts w:ascii="Tahoma" w:eastAsia="Times New Roman" w:hAnsi="Tahoma" w:cs="Tahoma"/>
          <w:sz w:val="24"/>
          <w:szCs w:val="24"/>
          <w:lang w:val="id-ID"/>
        </w:rPr>
        <w:t>sebagaimana terte</w:t>
      </w:r>
      <w:r w:rsidR="00336B32">
        <w:rPr>
          <w:rFonts w:ascii="Tahoma" w:eastAsia="Times New Roman" w:hAnsi="Tahoma" w:cs="Tahoma"/>
          <w:sz w:val="24"/>
          <w:szCs w:val="24"/>
          <w:lang w:val="id-ID"/>
        </w:rPr>
        <w:t>r</w:t>
      </w:r>
      <w:r>
        <w:rPr>
          <w:rFonts w:ascii="Tahoma" w:eastAsia="Times New Roman" w:hAnsi="Tahoma" w:cs="Tahoma"/>
          <w:sz w:val="24"/>
          <w:szCs w:val="24"/>
          <w:lang w:val="id-ID"/>
        </w:rPr>
        <w:t>a dalam lampiran II</w:t>
      </w:r>
      <w:r w:rsidR="0082221F">
        <w:rPr>
          <w:rFonts w:ascii="Tahoma" w:eastAsia="Times New Roman" w:hAnsi="Tahoma" w:cs="Tahoma"/>
          <w:sz w:val="24"/>
          <w:szCs w:val="24"/>
          <w:lang w:val="id-ID"/>
        </w:rPr>
        <w:t>.b</w:t>
      </w:r>
    </w:p>
    <w:p w:rsidR="005D25AD" w:rsidRDefault="005D25AD" w:rsidP="00002E97">
      <w:pPr>
        <w:tabs>
          <w:tab w:val="left" w:pos="426"/>
        </w:tabs>
        <w:spacing w:after="0" w:line="240" w:lineRule="auto"/>
        <w:jc w:val="both"/>
        <w:rPr>
          <w:rFonts w:ascii="Tahoma" w:eastAsia="Times New Roman" w:hAnsi="Tahoma" w:cs="Tahoma"/>
          <w:sz w:val="24"/>
          <w:szCs w:val="24"/>
        </w:rPr>
      </w:pPr>
    </w:p>
    <w:p w:rsidR="005D25AD" w:rsidRPr="00AF0E78" w:rsidRDefault="005D25AD"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t>Tingkatan Eselon</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D25AD" w:rsidRPr="005D25AD" w:rsidRDefault="00FD3C0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D25AD" w:rsidRPr="00AF0E78">
        <w:rPr>
          <w:rFonts w:ascii="Tahoma" w:eastAsia="Times New Roman" w:hAnsi="Tahoma" w:cs="Tahoma"/>
          <w:b/>
          <w:sz w:val="24"/>
          <w:szCs w:val="24"/>
          <w:lang w:val="id-ID"/>
        </w:rPr>
        <w:t>5</w:t>
      </w:r>
      <w:r w:rsidR="005D25AD">
        <w:rPr>
          <w:rFonts w:ascii="Tahoma" w:eastAsia="Times New Roman" w:hAnsi="Tahoma" w:cs="Tahoma"/>
          <w:b/>
          <w:sz w:val="24"/>
          <w:szCs w:val="24"/>
        </w:rPr>
        <w:t>4</w:t>
      </w:r>
    </w:p>
    <w:p w:rsidR="005D25AD" w:rsidRPr="00AF0E78" w:rsidRDefault="005D25AD" w:rsidP="00002E97">
      <w:pPr>
        <w:tabs>
          <w:tab w:val="left" w:pos="426"/>
        </w:tabs>
        <w:spacing w:after="0" w:line="240" w:lineRule="auto"/>
        <w:jc w:val="center"/>
        <w:rPr>
          <w:rFonts w:ascii="Tahoma" w:eastAsia="Times New Roman" w:hAnsi="Tahoma" w:cs="Tahoma"/>
          <w:b/>
          <w:sz w:val="24"/>
          <w:szCs w:val="24"/>
        </w:rPr>
      </w:pPr>
    </w:p>
    <w:p w:rsidR="005D25AD" w:rsidRPr="00B22430" w:rsidRDefault="005D25AD" w:rsidP="00002E97">
      <w:pPr>
        <w:pStyle w:val="ListParagraph"/>
        <w:numPr>
          <w:ilvl w:val="0"/>
          <w:numId w:val="3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Eselon tertinggi sampai dengan eselon terendah dan jenjang </w:t>
      </w:r>
      <w:r>
        <w:rPr>
          <w:rFonts w:ascii="Tahoma" w:eastAsia="Times New Roman" w:hAnsi="Tahoma" w:cs="Tahoma"/>
          <w:sz w:val="24"/>
          <w:szCs w:val="24"/>
          <w:lang w:val="id-ID"/>
        </w:rPr>
        <w:t>ke</w:t>
      </w:r>
      <w:r w:rsidRPr="00AF0E78">
        <w:rPr>
          <w:rFonts w:ascii="Tahoma" w:eastAsia="Times New Roman" w:hAnsi="Tahoma" w:cs="Tahoma"/>
          <w:sz w:val="24"/>
          <w:szCs w:val="24"/>
        </w:rPr>
        <w:t>pangkat</w:t>
      </w:r>
      <w:r>
        <w:rPr>
          <w:rFonts w:ascii="Tahoma" w:eastAsia="Times New Roman" w:hAnsi="Tahoma" w:cs="Tahoma"/>
          <w:sz w:val="24"/>
          <w:szCs w:val="24"/>
          <w:lang w:val="id-ID"/>
        </w:rPr>
        <w:t>an</w:t>
      </w:r>
      <w:r w:rsidRPr="00AF0E78">
        <w:rPr>
          <w:rFonts w:ascii="Tahoma" w:eastAsia="Times New Roman" w:hAnsi="Tahoma" w:cs="Tahoma"/>
          <w:sz w:val="24"/>
          <w:szCs w:val="24"/>
        </w:rPr>
        <w:t xml:space="preserve"> untuk setiap eselon</w:t>
      </w:r>
      <w:r>
        <w:rPr>
          <w:rFonts w:ascii="Tahoma" w:eastAsia="Times New Roman" w:hAnsi="Tahoma" w:cs="Tahoma"/>
          <w:sz w:val="24"/>
          <w:szCs w:val="24"/>
          <w:lang w:val="id-ID"/>
        </w:rPr>
        <w:t>ering sebagaimana tertera pada lampiran I</w:t>
      </w:r>
      <w:r>
        <w:rPr>
          <w:rFonts w:ascii="Tahoma" w:eastAsia="Times New Roman" w:hAnsi="Tahoma" w:cs="Tahoma"/>
          <w:sz w:val="24"/>
          <w:szCs w:val="24"/>
        </w:rPr>
        <w:t>II</w:t>
      </w:r>
    </w:p>
    <w:p w:rsidR="005D25AD" w:rsidRPr="00AF0E78" w:rsidRDefault="005D25AD" w:rsidP="00002E97">
      <w:pPr>
        <w:pStyle w:val="ListParagraph"/>
        <w:numPr>
          <w:ilvl w:val="0"/>
          <w:numId w:val="3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Penetapan Eselon sebagaimana dimaksud pada Ayat (1), ditetapkan berdasarkan penilaian atas bobot tugas, tanggung jawab dan wewenang.</w:t>
      </w:r>
    </w:p>
    <w:p w:rsidR="005D25AD" w:rsidRPr="005D25AD" w:rsidRDefault="005D25AD" w:rsidP="00002E97">
      <w:pPr>
        <w:tabs>
          <w:tab w:val="left" w:pos="426"/>
        </w:tabs>
        <w:spacing w:after="0" w:line="240" w:lineRule="auto"/>
        <w:jc w:val="both"/>
        <w:rPr>
          <w:rFonts w:ascii="Tahoma" w:eastAsia="Times New Roman" w:hAnsi="Tahoma" w:cs="Tahoma"/>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 xml:space="preserve">Jenjang Jabatan Fungsional </w:t>
      </w:r>
      <w:r w:rsidR="00F776CD" w:rsidRPr="00AF0E78">
        <w:rPr>
          <w:rFonts w:ascii="Tahoma" w:eastAsia="Times New Roman" w:hAnsi="Tahoma" w:cs="Tahoma"/>
          <w:b/>
          <w:sz w:val="24"/>
          <w:szCs w:val="24"/>
        </w:rPr>
        <w:t xml:space="preserve">Dosen </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232CC2"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5</w:t>
      </w:r>
      <w:r w:rsidR="00232CC2">
        <w:rPr>
          <w:rFonts w:ascii="Tahoma" w:eastAsia="Times New Roman" w:hAnsi="Tahoma" w:cs="Tahoma"/>
          <w:b/>
          <w:sz w:val="24"/>
          <w:szCs w:val="24"/>
          <w:lang w:val="id-ID"/>
        </w:rPr>
        <w:t>5</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38"/>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 xml:space="preserve">Jenjang jabatan fungsional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terdiri atas :</w:t>
      </w:r>
    </w:p>
    <w:p w:rsidR="005106F9" w:rsidRPr="00AF0E78" w:rsidRDefault="005106F9" w:rsidP="00002E97">
      <w:pPr>
        <w:pStyle w:val="ListParagraph"/>
        <w:numPr>
          <w:ilvl w:val="0"/>
          <w:numId w:val="39"/>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Asisten ahli;</w:t>
      </w:r>
    </w:p>
    <w:p w:rsidR="005106F9" w:rsidRPr="00AF0E78" w:rsidRDefault="001873AB" w:rsidP="00002E97">
      <w:pPr>
        <w:pStyle w:val="ListParagraph"/>
        <w:numPr>
          <w:ilvl w:val="0"/>
          <w:numId w:val="39"/>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Lek</w:t>
      </w:r>
      <w:r w:rsidR="005106F9" w:rsidRPr="00AF0E78">
        <w:rPr>
          <w:rFonts w:ascii="Tahoma" w:eastAsia="Times New Roman" w:hAnsi="Tahoma" w:cs="Tahoma"/>
          <w:sz w:val="24"/>
          <w:szCs w:val="24"/>
        </w:rPr>
        <w:t>tor;</w:t>
      </w:r>
    </w:p>
    <w:p w:rsidR="005106F9" w:rsidRPr="00AF0E78" w:rsidRDefault="001873AB" w:rsidP="00002E97">
      <w:pPr>
        <w:pStyle w:val="ListParagraph"/>
        <w:numPr>
          <w:ilvl w:val="0"/>
          <w:numId w:val="39"/>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Lek</w:t>
      </w:r>
      <w:r w:rsidR="005106F9" w:rsidRPr="00AF0E78">
        <w:rPr>
          <w:rFonts w:ascii="Tahoma" w:eastAsia="Times New Roman" w:hAnsi="Tahoma" w:cs="Tahoma"/>
          <w:sz w:val="24"/>
          <w:szCs w:val="24"/>
        </w:rPr>
        <w:t>tor kepala dan</w:t>
      </w:r>
      <w:r w:rsidR="0012086D">
        <w:rPr>
          <w:rFonts w:ascii="Tahoma" w:eastAsia="Times New Roman" w:hAnsi="Tahoma" w:cs="Tahoma"/>
          <w:sz w:val="24"/>
          <w:szCs w:val="24"/>
          <w:lang w:val="id-ID"/>
        </w:rPr>
        <w:t>;</w:t>
      </w:r>
    </w:p>
    <w:p w:rsidR="005106F9" w:rsidRPr="00AF0E78" w:rsidRDefault="007A4C33" w:rsidP="00002E97">
      <w:pPr>
        <w:pStyle w:val="ListParagraph"/>
        <w:numPr>
          <w:ilvl w:val="0"/>
          <w:numId w:val="39"/>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lastRenderedPageBreak/>
        <w:t xml:space="preserve">Guru </w:t>
      </w:r>
      <w:proofErr w:type="gramStart"/>
      <w:r w:rsidR="005106F9" w:rsidRPr="00AF0E78">
        <w:rPr>
          <w:rFonts w:ascii="Tahoma" w:eastAsia="Times New Roman" w:hAnsi="Tahoma" w:cs="Tahoma"/>
          <w:sz w:val="24"/>
          <w:szCs w:val="24"/>
        </w:rPr>
        <w:t>besar</w:t>
      </w:r>
      <w:proofErr w:type="gramEnd"/>
      <w:r w:rsidR="005106F9" w:rsidRPr="00AF0E78">
        <w:rPr>
          <w:rFonts w:ascii="Tahoma" w:eastAsia="Times New Roman" w:hAnsi="Tahoma" w:cs="Tahoma"/>
          <w:sz w:val="24"/>
          <w:szCs w:val="24"/>
        </w:rPr>
        <w:t>.</w:t>
      </w:r>
    </w:p>
    <w:p w:rsidR="005106F9" w:rsidRPr="00AF0E78" w:rsidRDefault="005106F9" w:rsidP="00002E97">
      <w:pPr>
        <w:pStyle w:val="ListParagraph"/>
        <w:numPr>
          <w:ilvl w:val="0"/>
          <w:numId w:val="38"/>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Persyaratan untuk menduduki jabatan fungsional </w:t>
      </w:r>
      <w:r w:rsidR="00B170CE">
        <w:rPr>
          <w:rFonts w:ascii="Tahoma" w:eastAsia="Times New Roman" w:hAnsi="Tahoma" w:cs="Tahoma"/>
          <w:sz w:val="24"/>
          <w:szCs w:val="24"/>
          <w:lang w:val="id-ID"/>
        </w:rPr>
        <w:t xml:space="preserve">Guru Besar </w:t>
      </w:r>
      <w:r w:rsidRPr="00AF0E78">
        <w:rPr>
          <w:rFonts w:ascii="Tahoma" w:eastAsia="Times New Roman" w:hAnsi="Tahoma" w:cs="Tahoma"/>
          <w:sz w:val="24"/>
          <w:szCs w:val="24"/>
        </w:rPr>
        <w:t>harus memiliki kualifikasi akademik Doktor.</w:t>
      </w:r>
    </w:p>
    <w:p w:rsidR="005106F9" w:rsidRPr="00AF0E78" w:rsidRDefault="005106F9" w:rsidP="00002E97">
      <w:pPr>
        <w:pStyle w:val="ListParagraph"/>
        <w:numPr>
          <w:ilvl w:val="0"/>
          <w:numId w:val="38"/>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Pengaturan kewenangan jenjang jabatan fungsional </w:t>
      </w:r>
      <w:proofErr w:type="gramStart"/>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tidak</w:t>
      </w:r>
      <w:proofErr w:type="gramEnd"/>
      <w:r w:rsidRPr="00AF0E78">
        <w:rPr>
          <w:rFonts w:ascii="Tahoma" w:eastAsia="Times New Roman" w:hAnsi="Tahoma" w:cs="Tahoma"/>
          <w:sz w:val="24"/>
          <w:szCs w:val="24"/>
        </w:rPr>
        <w:t xml:space="preserve"> tetap, ditetapkan oleh Universitas sebagai satuan pendidikan tinggi sesuai dengan peraturan perundang-undangan.</w:t>
      </w:r>
    </w:p>
    <w:p w:rsidR="005106F9" w:rsidRPr="00AF0E78" w:rsidRDefault="005106F9" w:rsidP="00002E97">
      <w:pPr>
        <w:pStyle w:val="ListParagraph"/>
        <w:numPr>
          <w:ilvl w:val="0"/>
          <w:numId w:val="38"/>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Tata cara untuk memperoleh jabatan fungsional bagi </w:t>
      </w:r>
      <w:proofErr w:type="gramStart"/>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diatur</w:t>
      </w:r>
      <w:proofErr w:type="gramEnd"/>
      <w:r w:rsidRPr="00AF0E78">
        <w:rPr>
          <w:rFonts w:ascii="Tahoma" w:eastAsia="Times New Roman" w:hAnsi="Tahoma" w:cs="Tahoma"/>
          <w:sz w:val="24"/>
          <w:szCs w:val="24"/>
        </w:rPr>
        <w:t xml:space="preserve"> dalam Keputusan Rektor.</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Jenjang Jabatan Fungsional Pustakawan</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0A08E5"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5</w:t>
      </w:r>
      <w:r w:rsidR="00B602D8" w:rsidRPr="00AF0E78">
        <w:rPr>
          <w:rFonts w:ascii="Tahoma" w:eastAsia="Times New Roman" w:hAnsi="Tahoma" w:cs="Tahoma"/>
          <w:b/>
          <w:sz w:val="24"/>
          <w:szCs w:val="24"/>
        </w:rPr>
        <w:t>6</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40"/>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Jabatan fungsional pustakawan terdiri atas :</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Asisten Pustakawan Madya;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Asisten Pustakawan;</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Ajun Pustakawan Muda;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Ajun Pustakawan Madya;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Ajun Pustakawan;</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Pustakawan Pratama;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Pustakawan Muda;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Pustakawan Madya;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Pustakawan Utama Pratama;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Pustakawan Utama Muda;</w:t>
      </w:r>
    </w:p>
    <w:p w:rsidR="005106F9" w:rsidRPr="00AF0E78"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Pustakawan Utama Madya;</w:t>
      </w:r>
    </w:p>
    <w:p w:rsidR="005106F9" w:rsidRPr="007C246B" w:rsidRDefault="00AE1437" w:rsidP="00002E97">
      <w:pPr>
        <w:pStyle w:val="ListParagraph"/>
        <w:numPr>
          <w:ilvl w:val="0"/>
          <w:numId w:val="41"/>
        </w:numPr>
        <w:tabs>
          <w:tab w:val="left" w:pos="426"/>
        </w:tabs>
        <w:spacing w:after="0" w:line="240" w:lineRule="auto"/>
        <w:ind w:left="851" w:hanging="425"/>
        <w:rPr>
          <w:rFonts w:ascii="Tahoma" w:eastAsia="Times New Roman" w:hAnsi="Tahoma" w:cs="Tahoma"/>
          <w:sz w:val="24"/>
          <w:szCs w:val="24"/>
        </w:rPr>
      </w:pPr>
      <w:r w:rsidRPr="00AF0E78">
        <w:rPr>
          <w:rFonts w:ascii="Tahoma" w:eastAsia="Times New Roman" w:hAnsi="Tahoma" w:cs="Tahoma"/>
          <w:sz w:val="24"/>
          <w:szCs w:val="24"/>
        </w:rPr>
        <w:t>Pustakawan Utama.</w:t>
      </w:r>
    </w:p>
    <w:p w:rsidR="007C246B" w:rsidRPr="00AF0E78" w:rsidRDefault="007C246B" w:rsidP="00002E97">
      <w:pPr>
        <w:pStyle w:val="ListParagraph"/>
        <w:tabs>
          <w:tab w:val="left" w:pos="426"/>
        </w:tabs>
        <w:spacing w:after="0" w:line="240" w:lineRule="auto"/>
        <w:ind w:left="851"/>
        <w:rPr>
          <w:rFonts w:ascii="Tahoma" w:eastAsia="Times New Roman" w:hAnsi="Tahoma" w:cs="Tahoma"/>
          <w:sz w:val="24"/>
          <w:szCs w:val="24"/>
        </w:rPr>
      </w:pPr>
    </w:p>
    <w:p w:rsidR="005106F9" w:rsidRPr="00AF0E78" w:rsidRDefault="005106F9" w:rsidP="00002E97">
      <w:pPr>
        <w:pStyle w:val="ListParagraph"/>
        <w:numPr>
          <w:ilvl w:val="0"/>
          <w:numId w:val="4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Tata </w:t>
      </w:r>
      <w:proofErr w:type="gramStart"/>
      <w:r w:rsidRPr="00AF0E78">
        <w:rPr>
          <w:rFonts w:ascii="Tahoma" w:eastAsia="Times New Roman" w:hAnsi="Tahoma" w:cs="Tahoma"/>
          <w:sz w:val="24"/>
          <w:szCs w:val="24"/>
        </w:rPr>
        <w:t>cara</w:t>
      </w:r>
      <w:proofErr w:type="gramEnd"/>
      <w:r w:rsidRPr="00AF0E78">
        <w:rPr>
          <w:rFonts w:ascii="Tahoma" w:eastAsia="Times New Roman" w:hAnsi="Tahoma" w:cs="Tahoma"/>
          <w:sz w:val="24"/>
          <w:szCs w:val="24"/>
        </w:rPr>
        <w:t xml:space="preserve"> untuk memperoleh jabatan fungsional pustakawan, diatur sesuai dengan peraturan perundang-undangan yang berlaku.</w:t>
      </w:r>
    </w:p>
    <w:p w:rsidR="00336B32" w:rsidRDefault="00336B32" w:rsidP="00002E97">
      <w:pPr>
        <w:spacing w:after="0"/>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lastRenderedPageBreak/>
        <w:t>Jabatan Fungsional Laboran</w:t>
      </w:r>
    </w:p>
    <w:p w:rsidR="00B8536B" w:rsidRDefault="00B8536B" w:rsidP="00002E97">
      <w:pPr>
        <w:tabs>
          <w:tab w:val="left" w:pos="426"/>
        </w:tabs>
        <w:spacing w:after="0" w:line="240" w:lineRule="auto"/>
        <w:jc w:val="center"/>
        <w:rPr>
          <w:rFonts w:ascii="Tahoma" w:eastAsia="Times New Roman" w:hAnsi="Tahoma" w:cs="Tahoma"/>
          <w:b/>
          <w:sz w:val="24"/>
          <w:szCs w:val="24"/>
        </w:rPr>
      </w:pPr>
    </w:p>
    <w:p w:rsidR="005106F9" w:rsidRPr="00AF0E78" w:rsidRDefault="000A08E5"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5</w:t>
      </w:r>
      <w:r w:rsidR="00B602D8" w:rsidRPr="00AF0E78">
        <w:rPr>
          <w:rFonts w:ascii="Tahoma" w:eastAsia="Times New Roman" w:hAnsi="Tahoma" w:cs="Tahoma"/>
          <w:b/>
          <w:sz w:val="24"/>
          <w:szCs w:val="24"/>
        </w:rPr>
        <w:t>7</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D34B69" w:rsidRPr="00AF0E78" w:rsidRDefault="00D34B69" w:rsidP="00002E97">
      <w:pPr>
        <w:tabs>
          <w:tab w:val="left" w:pos="426"/>
        </w:tabs>
        <w:spacing w:after="0" w:line="240" w:lineRule="auto"/>
        <w:jc w:val="center"/>
        <w:rPr>
          <w:rFonts w:ascii="Tahoma" w:eastAsia="Times New Roman" w:hAnsi="Tahoma" w:cs="Tahoma"/>
          <w:b/>
          <w:sz w:val="24"/>
          <w:szCs w:val="24"/>
        </w:rPr>
      </w:pPr>
    </w:p>
    <w:p w:rsidR="00D34B69" w:rsidRPr="00D34B69" w:rsidRDefault="00D34B69" w:rsidP="00002E97">
      <w:pPr>
        <w:pStyle w:val="ListParagraph"/>
        <w:numPr>
          <w:ilvl w:val="3"/>
          <w:numId w:val="65"/>
        </w:numPr>
        <w:tabs>
          <w:tab w:val="left" w:pos="426"/>
        </w:tabs>
        <w:spacing w:after="0" w:line="240" w:lineRule="auto"/>
        <w:ind w:left="360"/>
        <w:rPr>
          <w:rFonts w:ascii="Tahoma" w:eastAsia="Times New Roman" w:hAnsi="Tahoma" w:cs="Tahoma"/>
          <w:sz w:val="24"/>
          <w:szCs w:val="24"/>
        </w:rPr>
      </w:pPr>
      <w:r w:rsidRPr="00D34B69">
        <w:rPr>
          <w:rFonts w:ascii="Tahoma" w:eastAsia="Times New Roman" w:hAnsi="Tahoma" w:cs="Tahoma"/>
          <w:sz w:val="24"/>
          <w:szCs w:val="24"/>
        </w:rPr>
        <w:t xml:space="preserve">Jabatan fungsional </w:t>
      </w:r>
      <w:r w:rsidRPr="00D34B69">
        <w:rPr>
          <w:rFonts w:ascii="Tahoma" w:eastAsia="Times New Roman" w:hAnsi="Tahoma" w:cs="Tahoma"/>
          <w:sz w:val="24"/>
          <w:szCs w:val="24"/>
          <w:lang w:val="id-ID"/>
        </w:rPr>
        <w:t xml:space="preserve">laboran </w:t>
      </w:r>
      <w:r w:rsidRPr="00D34B69">
        <w:rPr>
          <w:rFonts w:ascii="Tahoma" w:eastAsia="Times New Roman" w:hAnsi="Tahoma" w:cs="Tahoma"/>
          <w:sz w:val="24"/>
          <w:szCs w:val="24"/>
        </w:rPr>
        <w:t>terdiri atas :</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 xml:space="preserve">Asisten </w:t>
      </w:r>
      <w:r w:rsidR="00BD5B77">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Madya;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 xml:space="preserve">Asisten </w:t>
      </w:r>
      <w:r w:rsidR="00BD5B77">
        <w:rPr>
          <w:rFonts w:ascii="Tahoma" w:eastAsia="Times New Roman" w:hAnsi="Tahoma" w:cs="Tahoma"/>
          <w:sz w:val="24"/>
          <w:szCs w:val="24"/>
          <w:lang w:val="id-ID"/>
        </w:rPr>
        <w:t>Laboran</w:t>
      </w:r>
      <w:r w:rsidR="00BD5B77" w:rsidRPr="00AF0E78">
        <w:rPr>
          <w:rFonts w:ascii="Tahoma" w:eastAsia="Times New Roman" w:hAnsi="Tahoma" w:cs="Tahoma"/>
          <w:sz w:val="24"/>
          <w:szCs w:val="24"/>
        </w:rPr>
        <w:t>;</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 xml:space="preserve">Ajun </w:t>
      </w:r>
      <w:r w:rsidR="00BD5B77">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Muda;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 xml:space="preserve">Ajun </w:t>
      </w:r>
      <w:r w:rsidR="00BD5B77">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Madya;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 xml:space="preserve">Ajun </w:t>
      </w:r>
      <w:r w:rsidR="00BD5B77">
        <w:rPr>
          <w:rFonts w:ascii="Tahoma" w:eastAsia="Times New Roman" w:hAnsi="Tahoma" w:cs="Tahoma"/>
          <w:sz w:val="24"/>
          <w:szCs w:val="24"/>
          <w:lang w:val="id-ID"/>
        </w:rPr>
        <w:t>Laboran</w:t>
      </w:r>
      <w:r w:rsidR="00BD5B77" w:rsidRPr="00AF0E78">
        <w:rPr>
          <w:rFonts w:ascii="Tahoma" w:eastAsia="Times New Roman" w:hAnsi="Tahoma" w:cs="Tahoma"/>
          <w:sz w:val="24"/>
          <w:szCs w:val="24"/>
        </w:rPr>
        <w:t>;</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Pr>
          <w:rFonts w:ascii="Tahoma" w:eastAsia="Times New Roman" w:hAnsi="Tahoma" w:cs="Tahoma"/>
          <w:sz w:val="24"/>
          <w:szCs w:val="24"/>
          <w:lang w:val="id-ID"/>
        </w:rPr>
        <w:t>Laboran</w:t>
      </w:r>
      <w:r w:rsidRPr="00AF0E78">
        <w:rPr>
          <w:rFonts w:ascii="Tahoma" w:eastAsia="Times New Roman" w:hAnsi="Tahoma" w:cs="Tahoma"/>
          <w:sz w:val="24"/>
          <w:szCs w:val="24"/>
        </w:rPr>
        <w:t xml:space="preserve"> </w:t>
      </w:r>
      <w:r w:rsidR="00BD5B77" w:rsidRPr="00AF0E78">
        <w:rPr>
          <w:rFonts w:ascii="Tahoma" w:eastAsia="Times New Roman" w:hAnsi="Tahoma" w:cs="Tahoma"/>
          <w:sz w:val="24"/>
          <w:szCs w:val="24"/>
        </w:rPr>
        <w:t>Pratama;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Muda;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Madya;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Utama Pratama;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Utama Muda;</w:t>
      </w:r>
    </w:p>
    <w:p w:rsidR="00D34B69" w:rsidRPr="00AF0E78"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Utama Madya;</w:t>
      </w:r>
    </w:p>
    <w:p w:rsidR="00D34B69" w:rsidRPr="007C246B" w:rsidRDefault="00D34B69" w:rsidP="00002E97">
      <w:pPr>
        <w:pStyle w:val="ListParagraph"/>
        <w:numPr>
          <w:ilvl w:val="0"/>
          <w:numId w:val="109"/>
        </w:numPr>
        <w:tabs>
          <w:tab w:val="left" w:pos="426"/>
        </w:tabs>
        <w:spacing w:after="0" w:line="240" w:lineRule="auto"/>
        <w:ind w:left="786"/>
        <w:rPr>
          <w:rFonts w:ascii="Tahoma" w:eastAsia="Times New Roman" w:hAnsi="Tahoma" w:cs="Tahoma"/>
          <w:sz w:val="24"/>
          <w:szCs w:val="24"/>
        </w:rPr>
      </w:pPr>
      <w:r>
        <w:rPr>
          <w:rFonts w:ascii="Tahoma" w:eastAsia="Times New Roman" w:hAnsi="Tahoma" w:cs="Tahoma"/>
          <w:sz w:val="24"/>
          <w:szCs w:val="24"/>
          <w:lang w:val="id-ID"/>
        </w:rPr>
        <w:t xml:space="preserve">Laboran </w:t>
      </w:r>
      <w:r w:rsidR="00BD5B77" w:rsidRPr="00AF0E78">
        <w:rPr>
          <w:rFonts w:ascii="Tahoma" w:eastAsia="Times New Roman" w:hAnsi="Tahoma" w:cs="Tahoma"/>
          <w:sz w:val="24"/>
          <w:szCs w:val="24"/>
        </w:rPr>
        <w:t>Utama.</w:t>
      </w:r>
    </w:p>
    <w:p w:rsidR="00D34B69" w:rsidRPr="00AF0E78" w:rsidRDefault="00D34B69" w:rsidP="00002E97">
      <w:pPr>
        <w:pStyle w:val="ListParagraph"/>
        <w:tabs>
          <w:tab w:val="left" w:pos="426"/>
        </w:tabs>
        <w:spacing w:after="0" w:line="240" w:lineRule="auto"/>
        <w:ind w:left="851"/>
        <w:rPr>
          <w:rFonts w:ascii="Tahoma" w:eastAsia="Times New Roman" w:hAnsi="Tahoma" w:cs="Tahoma"/>
          <w:sz w:val="24"/>
          <w:szCs w:val="24"/>
        </w:rPr>
      </w:pPr>
    </w:p>
    <w:p w:rsidR="00D34B69" w:rsidRPr="00AF0E78" w:rsidRDefault="00D34B69" w:rsidP="00002E97">
      <w:pPr>
        <w:pStyle w:val="ListParagraph"/>
        <w:numPr>
          <w:ilvl w:val="3"/>
          <w:numId w:val="65"/>
        </w:numPr>
        <w:tabs>
          <w:tab w:val="left" w:pos="426"/>
        </w:tabs>
        <w:spacing w:after="0" w:line="240" w:lineRule="auto"/>
        <w:ind w:left="360"/>
        <w:jc w:val="both"/>
        <w:rPr>
          <w:rFonts w:ascii="Tahoma" w:eastAsia="Times New Roman" w:hAnsi="Tahoma" w:cs="Tahoma"/>
          <w:sz w:val="24"/>
          <w:szCs w:val="24"/>
        </w:rPr>
      </w:pPr>
      <w:r w:rsidRPr="00AF0E78">
        <w:rPr>
          <w:rFonts w:ascii="Tahoma" w:eastAsia="Times New Roman" w:hAnsi="Tahoma" w:cs="Tahoma"/>
          <w:sz w:val="24"/>
          <w:szCs w:val="24"/>
        </w:rPr>
        <w:t xml:space="preserve">Tata </w:t>
      </w:r>
      <w:proofErr w:type="gramStart"/>
      <w:r w:rsidRPr="00AF0E78">
        <w:rPr>
          <w:rFonts w:ascii="Tahoma" w:eastAsia="Times New Roman" w:hAnsi="Tahoma" w:cs="Tahoma"/>
          <w:sz w:val="24"/>
          <w:szCs w:val="24"/>
        </w:rPr>
        <w:t>cara</w:t>
      </w:r>
      <w:proofErr w:type="gramEnd"/>
      <w:r w:rsidRPr="00AF0E78">
        <w:rPr>
          <w:rFonts w:ascii="Tahoma" w:eastAsia="Times New Roman" w:hAnsi="Tahoma" w:cs="Tahoma"/>
          <w:sz w:val="24"/>
          <w:szCs w:val="24"/>
        </w:rPr>
        <w:t xml:space="preserve"> untuk memperoleh jabatan fungsional </w:t>
      </w:r>
      <w:r>
        <w:rPr>
          <w:rFonts w:ascii="Tahoma" w:eastAsia="Times New Roman" w:hAnsi="Tahoma" w:cs="Tahoma"/>
          <w:sz w:val="24"/>
          <w:szCs w:val="24"/>
          <w:lang w:val="id-ID"/>
        </w:rPr>
        <w:t>laboran</w:t>
      </w:r>
      <w:r w:rsidRPr="00AF0E78">
        <w:rPr>
          <w:rFonts w:ascii="Tahoma" w:eastAsia="Times New Roman" w:hAnsi="Tahoma" w:cs="Tahoma"/>
          <w:sz w:val="24"/>
          <w:szCs w:val="24"/>
        </w:rPr>
        <w:t>, diatur sesuai dengan peraturan perundang-undangan yang berlaku.</w:t>
      </w:r>
    </w:p>
    <w:p w:rsidR="005106F9" w:rsidRPr="00AF0E78" w:rsidRDefault="005106F9" w:rsidP="00002E97">
      <w:pPr>
        <w:spacing w:after="0"/>
        <w:rPr>
          <w:rFonts w:ascii="Tahoma" w:eastAsia="Times New Roman" w:hAnsi="Tahoma" w:cs="Tahoma"/>
          <w:b/>
          <w:sz w:val="24"/>
          <w:szCs w:val="24"/>
          <w:lang w:val="id-ID"/>
        </w:rPr>
      </w:pPr>
    </w:p>
    <w:p w:rsidR="005106F9" w:rsidRPr="00AF0E78" w:rsidRDefault="00F002FC" w:rsidP="00002E97">
      <w:pPr>
        <w:spacing w:after="0"/>
        <w:jc w:val="center"/>
        <w:rPr>
          <w:rFonts w:ascii="Tahoma" w:hAnsi="Tahoma" w:cs="Tahoma"/>
          <w:b/>
          <w:sz w:val="24"/>
          <w:szCs w:val="24"/>
          <w:lang w:val="id-ID"/>
        </w:rPr>
      </w:pPr>
      <w:r>
        <w:rPr>
          <w:rFonts w:ascii="Tahoma" w:hAnsi="Tahoma" w:cs="Tahoma"/>
          <w:b/>
          <w:sz w:val="24"/>
          <w:szCs w:val="24"/>
          <w:lang w:val="id-ID"/>
        </w:rPr>
        <w:br w:type="page"/>
      </w:r>
      <w:r w:rsidR="005106F9" w:rsidRPr="00AF0E78">
        <w:rPr>
          <w:rFonts w:ascii="Tahoma" w:hAnsi="Tahoma" w:cs="Tahoma"/>
          <w:b/>
          <w:sz w:val="24"/>
          <w:szCs w:val="24"/>
          <w:lang w:val="id-ID"/>
        </w:rPr>
        <w:lastRenderedPageBreak/>
        <w:t>BAB VI</w:t>
      </w:r>
      <w:r w:rsidR="00117B95">
        <w:rPr>
          <w:rFonts w:ascii="Tahoma" w:hAnsi="Tahoma" w:cs="Tahoma"/>
          <w:b/>
          <w:sz w:val="24"/>
          <w:szCs w:val="24"/>
          <w:lang w:val="id-ID"/>
        </w:rPr>
        <w:t>I</w:t>
      </w:r>
    </w:p>
    <w:p w:rsidR="005106F9" w:rsidRPr="00AF0E78" w:rsidRDefault="005106F9" w:rsidP="00002E97">
      <w:pPr>
        <w:spacing w:after="0" w:line="240" w:lineRule="auto"/>
        <w:jc w:val="center"/>
        <w:rPr>
          <w:rFonts w:ascii="Tahoma" w:hAnsi="Tahoma" w:cs="Tahoma"/>
          <w:b/>
          <w:sz w:val="24"/>
          <w:szCs w:val="24"/>
        </w:rPr>
      </w:pPr>
      <w:r w:rsidRPr="00AF0E78">
        <w:rPr>
          <w:rFonts w:ascii="Tahoma" w:hAnsi="Tahoma" w:cs="Tahoma"/>
          <w:b/>
          <w:sz w:val="24"/>
          <w:szCs w:val="24"/>
        </w:rPr>
        <w:t xml:space="preserve">KENAIKAN </w:t>
      </w:r>
      <w:r w:rsidR="00005A69">
        <w:rPr>
          <w:rFonts w:ascii="Tahoma" w:hAnsi="Tahoma" w:cs="Tahoma"/>
          <w:b/>
          <w:sz w:val="24"/>
          <w:szCs w:val="24"/>
          <w:lang w:val="id-ID"/>
        </w:rPr>
        <w:t xml:space="preserve">PANGKAT </w:t>
      </w:r>
      <w:r w:rsidRPr="00AF0E78">
        <w:rPr>
          <w:rFonts w:ascii="Tahoma" w:hAnsi="Tahoma" w:cs="Tahoma"/>
          <w:b/>
          <w:sz w:val="24"/>
          <w:szCs w:val="24"/>
        </w:rPr>
        <w:t xml:space="preserve">DAN PENURUNAN PANGKAT </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0A08E5" w:rsidP="00002E97">
      <w:pPr>
        <w:spacing w:after="0" w:line="240" w:lineRule="auto"/>
        <w:jc w:val="center"/>
        <w:rPr>
          <w:rFonts w:ascii="Tahoma" w:hAnsi="Tahoma" w:cs="Tahoma"/>
          <w:b/>
          <w:sz w:val="24"/>
          <w:szCs w:val="24"/>
        </w:rPr>
      </w:pPr>
      <w:r>
        <w:rPr>
          <w:rFonts w:ascii="Tahoma" w:hAnsi="Tahoma" w:cs="Tahoma"/>
          <w:b/>
          <w:sz w:val="24"/>
          <w:szCs w:val="24"/>
        </w:rPr>
        <w:t xml:space="preserve">Pasal </w:t>
      </w:r>
      <w:r w:rsidR="005106F9" w:rsidRPr="00AF0E78">
        <w:rPr>
          <w:rFonts w:ascii="Tahoma" w:hAnsi="Tahoma" w:cs="Tahoma"/>
          <w:b/>
          <w:sz w:val="24"/>
          <w:szCs w:val="24"/>
        </w:rPr>
        <w:t>5</w:t>
      </w:r>
      <w:r w:rsidR="00B602D8" w:rsidRPr="00AF0E78">
        <w:rPr>
          <w:rFonts w:ascii="Tahoma" w:hAnsi="Tahoma" w:cs="Tahoma"/>
          <w:b/>
          <w:sz w:val="24"/>
          <w:szCs w:val="24"/>
        </w:rPr>
        <w:t>8</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spacing w:after="0" w:line="240" w:lineRule="auto"/>
        <w:jc w:val="both"/>
        <w:rPr>
          <w:rFonts w:ascii="Tahoma" w:hAnsi="Tahoma" w:cs="Tahoma"/>
          <w:sz w:val="24"/>
          <w:szCs w:val="24"/>
        </w:rPr>
      </w:pPr>
      <w:proofErr w:type="gramStart"/>
      <w:r w:rsidRPr="00AF0E78">
        <w:rPr>
          <w:rFonts w:ascii="Tahoma" w:hAnsi="Tahoma" w:cs="Tahoma"/>
          <w:sz w:val="24"/>
          <w:szCs w:val="24"/>
        </w:rPr>
        <w:t>Kenaikan pangkat pegawai ditetapkan setiap tanggal 1 April dan 1 Oktober.</w:t>
      </w:r>
      <w:proofErr w:type="gramEnd"/>
    </w:p>
    <w:p w:rsidR="005106F9" w:rsidRPr="00AF0E78" w:rsidRDefault="000A08E5" w:rsidP="00002E97">
      <w:pPr>
        <w:spacing w:after="0" w:line="240" w:lineRule="auto"/>
        <w:jc w:val="center"/>
        <w:rPr>
          <w:rFonts w:ascii="Tahoma" w:hAnsi="Tahoma" w:cs="Tahoma"/>
          <w:b/>
          <w:sz w:val="24"/>
          <w:szCs w:val="24"/>
        </w:rPr>
      </w:pPr>
      <w:r>
        <w:rPr>
          <w:rFonts w:ascii="Tahoma" w:hAnsi="Tahoma" w:cs="Tahoma"/>
          <w:b/>
          <w:sz w:val="24"/>
          <w:szCs w:val="24"/>
        </w:rPr>
        <w:t xml:space="preserve">Pasal </w:t>
      </w:r>
      <w:r w:rsidR="00F5351B" w:rsidRPr="00AF0E78">
        <w:rPr>
          <w:rFonts w:ascii="Tahoma" w:hAnsi="Tahoma" w:cs="Tahoma"/>
          <w:b/>
          <w:sz w:val="24"/>
          <w:szCs w:val="24"/>
        </w:rPr>
        <w:t>5</w:t>
      </w:r>
      <w:r w:rsidR="00B602D8" w:rsidRPr="00AF0E78">
        <w:rPr>
          <w:rFonts w:ascii="Tahoma" w:hAnsi="Tahoma" w:cs="Tahoma"/>
          <w:b/>
          <w:sz w:val="24"/>
          <w:szCs w:val="24"/>
        </w:rPr>
        <w:t>9</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spacing w:after="0" w:line="240" w:lineRule="auto"/>
        <w:rPr>
          <w:rFonts w:ascii="Tahoma" w:hAnsi="Tahoma" w:cs="Tahoma"/>
          <w:sz w:val="24"/>
          <w:szCs w:val="24"/>
        </w:rPr>
      </w:pPr>
      <w:r w:rsidRPr="00AF0E78">
        <w:rPr>
          <w:rFonts w:ascii="Tahoma" w:hAnsi="Tahoma" w:cs="Tahoma"/>
          <w:sz w:val="24"/>
          <w:szCs w:val="24"/>
        </w:rPr>
        <w:t xml:space="preserve">Jenis kenaikan pangkat Pegawai adalah sebagai </w:t>
      </w:r>
      <w:proofErr w:type="gramStart"/>
      <w:r w:rsidRPr="00AF0E78">
        <w:rPr>
          <w:rFonts w:ascii="Tahoma" w:hAnsi="Tahoma" w:cs="Tahoma"/>
          <w:sz w:val="24"/>
          <w:szCs w:val="24"/>
        </w:rPr>
        <w:t>berikut :</w:t>
      </w:r>
      <w:proofErr w:type="gramEnd"/>
    </w:p>
    <w:p w:rsidR="005106F9" w:rsidRPr="00AF0E78" w:rsidRDefault="005106F9" w:rsidP="00002E97">
      <w:pPr>
        <w:pStyle w:val="ListParagraph"/>
        <w:numPr>
          <w:ilvl w:val="0"/>
          <w:numId w:val="58"/>
        </w:numPr>
        <w:spacing w:after="0" w:line="240" w:lineRule="auto"/>
        <w:ind w:left="425" w:hanging="357"/>
        <w:rPr>
          <w:rFonts w:ascii="Tahoma" w:eastAsia="Times New Roman" w:hAnsi="Tahoma" w:cs="Tahoma"/>
          <w:sz w:val="24"/>
          <w:szCs w:val="24"/>
        </w:rPr>
      </w:pPr>
      <w:r w:rsidRPr="00AF0E78">
        <w:rPr>
          <w:rFonts w:ascii="Tahoma" w:hAnsi="Tahoma" w:cs="Tahoma"/>
          <w:sz w:val="24"/>
          <w:szCs w:val="24"/>
        </w:rPr>
        <w:t xml:space="preserve">Kenaikan Pangkat Reguler </w:t>
      </w:r>
    </w:p>
    <w:p w:rsidR="005106F9" w:rsidRPr="00AF0E78" w:rsidRDefault="005106F9" w:rsidP="00002E97">
      <w:pPr>
        <w:pStyle w:val="ListParagraph"/>
        <w:numPr>
          <w:ilvl w:val="0"/>
          <w:numId w:val="58"/>
        </w:numPr>
        <w:spacing w:after="0" w:line="240" w:lineRule="auto"/>
        <w:ind w:left="425" w:hanging="357"/>
        <w:rPr>
          <w:rFonts w:ascii="Tahoma" w:eastAsia="Times New Roman" w:hAnsi="Tahoma" w:cs="Tahoma"/>
          <w:sz w:val="24"/>
          <w:szCs w:val="24"/>
        </w:rPr>
      </w:pPr>
      <w:r w:rsidRPr="00AF0E78">
        <w:rPr>
          <w:rFonts w:ascii="Tahoma" w:eastAsia="Times New Roman" w:hAnsi="Tahoma" w:cs="Tahoma"/>
          <w:sz w:val="24"/>
          <w:szCs w:val="24"/>
        </w:rPr>
        <w:t>Kenaikan Pangkat Pilihan</w:t>
      </w:r>
    </w:p>
    <w:p w:rsidR="005106F9" w:rsidRPr="00AF0E78" w:rsidRDefault="005106F9" w:rsidP="00002E97">
      <w:pPr>
        <w:pStyle w:val="ListParagraph"/>
        <w:numPr>
          <w:ilvl w:val="0"/>
          <w:numId w:val="58"/>
        </w:numPr>
        <w:spacing w:after="0" w:line="240" w:lineRule="auto"/>
        <w:ind w:left="425" w:hanging="357"/>
        <w:rPr>
          <w:rFonts w:ascii="Tahoma" w:hAnsi="Tahoma" w:cs="Tahoma"/>
          <w:sz w:val="24"/>
          <w:szCs w:val="24"/>
        </w:rPr>
      </w:pPr>
      <w:r w:rsidRPr="00AF0E78">
        <w:rPr>
          <w:rFonts w:ascii="Tahoma" w:hAnsi="Tahoma" w:cs="Tahoma"/>
          <w:sz w:val="24"/>
          <w:szCs w:val="24"/>
        </w:rPr>
        <w:t>Kenaikan Pangkat Istimewa</w:t>
      </w:r>
    </w:p>
    <w:p w:rsidR="005106F9" w:rsidRPr="00AF0E78" w:rsidRDefault="005106F9" w:rsidP="00002E97">
      <w:pPr>
        <w:pStyle w:val="ListParagraph"/>
        <w:numPr>
          <w:ilvl w:val="0"/>
          <w:numId w:val="58"/>
        </w:numPr>
        <w:spacing w:after="0" w:line="240" w:lineRule="auto"/>
        <w:ind w:left="425" w:hanging="357"/>
        <w:rPr>
          <w:rFonts w:ascii="Tahoma" w:hAnsi="Tahoma" w:cs="Tahoma"/>
          <w:sz w:val="24"/>
          <w:szCs w:val="24"/>
        </w:rPr>
      </w:pPr>
      <w:r w:rsidRPr="00AF0E78">
        <w:rPr>
          <w:rFonts w:ascii="Tahoma" w:hAnsi="Tahoma" w:cs="Tahoma"/>
          <w:sz w:val="24"/>
          <w:szCs w:val="24"/>
        </w:rPr>
        <w:t>Kenaikan Pangkat Pengabdian</w:t>
      </w:r>
    </w:p>
    <w:p w:rsidR="005106F9" w:rsidRPr="00AF0E78" w:rsidRDefault="005106F9" w:rsidP="00002E97">
      <w:pPr>
        <w:pStyle w:val="ListParagraph"/>
        <w:numPr>
          <w:ilvl w:val="0"/>
          <w:numId w:val="58"/>
        </w:numPr>
        <w:spacing w:after="0" w:line="240" w:lineRule="auto"/>
        <w:ind w:left="425" w:hanging="357"/>
        <w:rPr>
          <w:rFonts w:ascii="Tahoma" w:hAnsi="Tahoma" w:cs="Tahoma"/>
          <w:sz w:val="24"/>
          <w:szCs w:val="24"/>
        </w:rPr>
      </w:pPr>
      <w:r w:rsidRPr="00AF0E78">
        <w:rPr>
          <w:rFonts w:ascii="Tahoma" w:hAnsi="Tahoma" w:cs="Tahoma"/>
          <w:sz w:val="24"/>
          <w:szCs w:val="24"/>
        </w:rPr>
        <w:t>Kenaikan Pangkat Penyesuaian Ijazah</w:t>
      </w:r>
    </w:p>
    <w:p w:rsidR="005106F9" w:rsidRPr="00AF0E78" w:rsidRDefault="005106F9" w:rsidP="00002E97">
      <w:pPr>
        <w:spacing w:after="0" w:line="240" w:lineRule="auto"/>
        <w:rPr>
          <w:rFonts w:ascii="Tahoma" w:hAnsi="Tahoma" w:cs="Tahoma"/>
          <w:b/>
          <w:sz w:val="24"/>
          <w:szCs w:val="24"/>
        </w:rPr>
      </w:pPr>
    </w:p>
    <w:p w:rsidR="005106F9" w:rsidRPr="00AF0E78" w:rsidRDefault="005106F9" w:rsidP="00002E97">
      <w:pPr>
        <w:spacing w:after="0" w:line="240" w:lineRule="auto"/>
        <w:jc w:val="center"/>
        <w:rPr>
          <w:rFonts w:ascii="Tahoma" w:hAnsi="Tahoma" w:cs="Tahoma"/>
          <w:b/>
          <w:sz w:val="24"/>
          <w:szCs w:val="24"/>
        </w:rPr>
      </w:pPr>
      <w:r w:rsidRPr="00AF0E78">
        <w:rPr>
          <w:rFonts w:ascii="Tahoma" w:hAnsi="Tahoma" w:cs="Tahoma"/>
          <w:b/>
          <w:sz w:val="24"/>
          <w:szCs w:val="24"/>
        </w:rPr>
        <w:t>Kenaikan Pangkat Reguler</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0A08E5" w:rsidP="00002E97">
      <w:pPr>
        <w:spacing w:after="0" w:line="240" w:lineRule="auto"/>
        <w:jc w:val="center"/>
        <w:rPr>
          <w:rFonts w:ascii="Tahoma" w:hAnsi="Tahoma" w:cs="Tahoma"/>
          <w:b/>
          <w:sz w:val="24"/>
          <w:szCs w:val="24"/>
        </w:rPr>
      </w:pPr>
      <w:r>
        <w:rPr>
          <w:rFonts w:ascii="Tahoma" w:hAnsi="Tahoma" w:cs="Tahoma"/>
          <w:b/>
          <w:sz w:val="24"/>
          <w:szCs w:val="24"/>
        </w:rPr>
        <w:t xml:space="preserve">Pasal </w:t>
      </w:r>
      <w:r w:rsidR="00B602D8" w:rsidRPr="00AF0E78">
        <w:rPr>
          <w:rFonts w:ascii="Tahoma" w:hAnsi="Tahoma" w:cs="Tahoma"/>
          <w:b/>
          <w:sz w:val="24"/>
          <w:szCs w:val="24"/>
        </w:rPr>
        <w:t>60</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pStyle w:val="ListParagraph"/>
        <w:numPr>
          <w:ilvl w:val="0"/>
          <w:numId w:val="59"/>
        </w:numPr>
        <w:spacing w:after="0" w:line="240" w:lineRule="auto"/>
        <w:ind w:left="360"/>
        <w:jc w:val="both"/>
        <w:rPr>
          <w:rFonts w:ascii="Tahoma" w:hAnsi="Tahoma" w:cs="Tahoma"/>
          <w:sz w:val="24"/>
          <w:szCs w:val="24"/>
        </w:rPr>
      </w:pPr>
      <w:r w:rsidRPr="00AF0E78">
        <w:rPr>
          <w:rFonts w:ascii="Tahoma" w:hAnsi="Tahoma" w:cs="Tahoma"/>
          <w:sz w:val="24"/>
          <w:szCs w:val="24"/>
        </w:rPr>
        <w:t>Kenaikan pangkat regular diberikan kepada pegawai yang memenuhi syarat tanpa memperhatikan jabatan.</w:t>
      </w:r>
    </w:p>
    <w:p w:rsidR="005106F9" w:rsidRPr="00AF0E78" w:rsidRDefault="005106F9" w:rsidP="00002E97">
      <w:pPr>
        <w:numPr>
          <w:ilvl w:val="0"/>
          <w:numId w:val="59"/>
        </w:numPr>
        <w:spacing w:after="0" w:line="240" w:lineRule="auto"/>
        <w:ind w:left="360"/>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Kenaikan pangkat regular terakhir diberikan kepada pegawai sampai dengan pangkat : </w:t>
      </w:r>
    </w:p>
    <w:p w:rsidR="005106F9" w:rsidRPr="00AF0E78" w:rsidRDefault="005106F9" w:rsidP="00002E97">
      <w:pPr>
        <w:numPr>
          <w:ilvl w:val="0"/>
          <w:numId w:val="30"/>
        </w:numPr>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Pengatur Muda (Gol. II/a),</w:t>
      </w:r>
    </w:p>
    <w:p w:rsidR="005106F9" w:rsidRPr="00AF0E78" w:rsidRDefault="005106F9" w:rsidP="00002E97">
      <w:pPr>
        <w:spacing w:after="0" w:line="240" w:lineRule="auto"/>
        <w:ind w:left="720"/>
        <w:contextualSpacing/>
        <w:jc w:val="both"/>
        <w:rPr>
          <w:rFonts w:ascii="Tahoma" w:eastAsia="Times New Roman" w:hAnsi="Tahoma" w:cs="Tahoma"/>
          <w:sz w:val="24"/>
          <w:szCs w:val="24"/>
          <w:lang w:val="id-ID"/>
        </w:rPr>
      </w:pP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memiliki STTB Sekolah Dasar atau yang sederajat ; </w:t>
      </w:r>
    </w:p>
    <w:p w:rsidR="005106F9" w:rsidRPr="00AF0E78" w:rsidRDefault="005106F9" w:rsidP="00002E97">
      <w:pPr>
        <w:pStyle w:val="ListParagraph"/>
        <w:numPr>
          <w:ilvl w:val="0"/>
          <w:numId w:val="30"/>
        </w:numPr>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Pengatur Muda T</w:t>
      </w:r>
      <w:r w:rsidR="00336B32">
        <w:rPr>
          <w:rFonts w:ascii="Tahoma" w:eastAsia="Times New Roman" w:hAnsi="Tahoma" w:cs="Tahoma"/>
          <w:sz w:val="24"/>
          <w:szCs w:val="24"/>
          <w:lang w:val="id-ID"/>
        </w:rPr>
        <w:t>k</w:t>
      </w:r>
      <w:r w:rsidRPr="00AF0E78">
        <w:rPr>
          <w:rFonts w:ascii="Tahoma" w:eastAsia="Times New Roman" w:hAnsi="Tahoma" w:cs="Tahoma"/>
          <w:sz w:val="24"/>
          <w:szCs w:val="24"/>
        </w:rPr>
        <w:t xml:space="preserve"> I (Gol</w:t>
      </w:r>
      <w:r w:rsidR="00336B32">
        <w:rPr>
          <w:rFonts w:ascii="Tahoma" w:eastAsia="Times New Roman" w:hAnsi="Tahoma" w:cs="Tahoma"/>
          <w:sz w:val="24"/>
          <w:szCs w:val="24"/>
          <w:lang w:val="id-ID"/>
        </w:rPr>
        <w:t>.</w:t>
      </w:r>
      <w:r w:rsidRPr="00AF0E78">
        <w:rPr>
          <w:rFonts w:ascii="Tahoma" w:eastAsia="Times New Roman" w:hAnsi="Tahoma" w:cs="Tahoma"/>
          <w:sz w:val="24"/>
          <w:szCs w:val="24"/>
        </w:rPr>
        <w:t xml:space="preserve"> II/b),</w:t>
      </w:r>
    </w:p>
    <w:p w:rsidR="005106F9" w:rsidRPr="00AF0E78" w:rsidRDefault="005106F9" w:rsidP="00002E97">
      <w:pPr>
        <w:spacing w:after="0" w:line="240" w:lineRule="auto"/>
        <w:ind w:left="720"/>
        <w:contextualSpacing/>
        <w:jc w:val="both"/>
        <w:rPr>
          <w:rFonts w:ascii="Tahoma" w:eastAsia="Times New Roman" w:hAnsi="Tahoma" w:cs="Tahoma"/>
          <w:sz w:val="24"/>
          <w:szCs w:val="24"/>
          <w:lang w:val="id-ID"/>
        </w:rPr>
      </w:pP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memiliki STTB Sekolah Lanjutan Tingkat Pertama (SLTP) atau yang sederajat ; </w:t>
      </w:r>
    </w:p>
    <w:p w:rsidR="005106F9" w:rsidRPr="00AF0E78" w:rsidRDefault="005106F9" w:rsidP="00002E97">
      <w:pPr>
        <w:pStyle w:val="ListParagraph"/>
        <w:numPr>
          <w:ilvl w:val="0"/>
          <w:numId w:val="30"/>
        </w:numPr>
        <w:spacing w:after="0" w:line="240" w:lineRule="auto"/>
        <w:jc w:val="both"/>
        <w:rPr>
          <w:rFonts w:ascii="Tahoma" w:eastAsia="Times New Roman" w:hAnsi="Tahoma" w:cs="Tahoma"/>
          <w:sz w:val="24"/>
          <w:szCs w:val="24"/>
        </w:rPr>
      </w:pPr>
      <w:r w:rsidRPr="00AF0E78">
        <w:rPr>
          <w:rFonts w:ascii="Tahoma" w:eastAsia="Times New Roman" w:hAnsi="Tahoma" w:cs="Tahoma"/>
          <w:sz w:val="24"/>
          <w:szCs w:val="24"/>
        </w:rPr>
        <w:t>Penata Muda (Gol. III/a</w:t>
      </w:r>
      <w:r w:rsidR="00336B32">
        <w:rPr>
          <w:rFonts w:ascii="Tahoma" w:eastAsia="Times New Roman" w:hAnsi="Tahoma" w:cs="Tahoma"/>
          <w:sz w:val="24"/>
          <w:szCs w:val="24"/>
          <w:lang w:val="id-ID"/>
        </w:rPr>
        <w:t>)</w:t>
      </w:r>
      <w:r w:rsidRPr="00AF0E78">
        <w:rPr>
          <w:rFonts w:ascii="Tahoma" w:eastAsia="Times New Roman" w:hAnsi="Tahoma" w:cs="Tahoma"/>
          <w:sz w:val="24"/>
          <w:szCs w:val="24"/>
        </w:rPr>
        <w:t>,</w:t>
      </w:r>
    </w:p>
    <w:p w:rsidR="005106F9" w:rsidRPr="00AF0E78" w:rsidRDefault="005106F9" w:rsidP="00002E97">
      <w:pPr>
        <w:spacing w:after="0" w:line="240" w:lineRule="auto"/>
        <w:ind w:left="720"/>
        <w:contextualSpacing/>
        <w:jc w:val="both"/>
        <w:rPr>
          <w:rFonts w:ascii="Tahoma" w:eastAsia="Times New Roman" w:hAnsi="Tahoma" w:cs="Tahoma"/>
          <w:sz w:val="24"/>
          <w:szCs w:val="24"/>
        </w:rPr>
      </w:pPr>
      <w:proofErr w:type="gramStart"/>
      <w:r w:rsidRPr="00AF0E78">
        <w:rPr>
          <w:rFonts w:ascii="Tahoma" w:eastAsia="Times New Roman" w:hAnsi="Tahoma" w:cs="Tahoma"/>
          <w:sz w:val="24"/>
          <w:szCs w:val="24"/>
        </w:rPr>
        <w:lastRenderedPageBreak/>
        <w:t>bagi</w:t>
      </w:r>
      <w:proofErr w:type="gramEnd"/>
      <w:r w:rsidRPr="00AF0E78">
        <w:rPr>
          <w:rFonts w:ascii="Tahoma" w:eastAsia="Times New Roman" w:hAnsi="Tahoma" w:cs="Tahoma"/>
          <w:sz w:val="24"/>
          <w:szCs w:val="24"/>
        </w:rPr>
        <w:t xml:space="preserve"> yang memilki STTB Sekolah Lanjutan Tingkat Atas (SLTA) atau yang sederajat, Diploma I atau Akta I ;</w:t>
      </w:r>
    </w:p>
    <w:p w:rsidR="005106F9" w:rsidRPr="00AF0E78" w:rsidRDefault="005106F9" w:rsidP="00002E97">
      <w:pPr>
        <w:numPr>
          <w:ilvl w:val="0"/>
          <w:numId w:val="30"/>
        </w:numPr>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Penata Muda </w:t>
      </w:r>
      <w:r w:rsidR="00336B32">
        <w:rPr>
          <w:rFonts w:ascii="Tahoma" w:eastAsia="Times New Roman" w:hAnsi="Tahoma" w:cs="Tahoma"/>
          <w:sz w:val="24"/>
          <w:szCs w:val="24"/>
          <w:lang w:val="id-ID"/>
        </w:rPr>
        <w:t xml:space="preserve">Tk </w:t>
      </w:r>
      <w:r w:rsidRPr="00AF0E78">
        <w:rPr>
          <w:rFonts w:ascii="Tahoma" w:eastAsia="Times New Roman" w:hAnsi="Tahoma" w:cs="Tahoma"/>
          <w:sz w:val="24"/>
          <w:szCs w:val="24"/>
        </w:rPr>
        <w:t>I (Gol. III/c,</w:t>
      </w:r>
    </w:p>
    <w:p w:rsidR="005106F9" w:rsidRPr="00AF0E78" w:rsidRDefault="005106F9" w:rsidP="00002E97">
      <w:pPr>
        <w:spacing w:after="0" w:line="240" w:lineRule="auto"/>
        <w:ind w:left="720"/>
        <w:contextualSpacing/>
        <w:jc w:val="both"/>
        <w:rPr>
          <w:rFonts w:ascii="Tahoma" w:eastAsia="Times New Roman" w:hAnsi="Tahoma" w:cs="Tahoma"/>
          <w:sz w:val="24"/>
          <w:szCs w:val="24"/>
        </w:rPr>
      </w:pP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memiliki Ijazah SGPLB dan Ijazah Diploma II </w:t>
      </w:r>
    </w:p>
    <w:p w:rsidR="005106F9" w:rsidRPr="00AF0E78" w:rsidRDefault="005106F9" w:rsidP="00002E97">
      <w:pPr>
        <w:numPr>
          <w:ilvl w:val="0"/>
          <w:numId w:val="30"/>
        </w:numPr>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Penata (Gol. III/c),</w:t>
      </w:r>
    </w:p>
    <w:p w:rsidR="005106F9" w:rsidRPr="00AF0E78" w:rsidRDefault="005106F9" w:rsidP="00002E97">
      <w:pPr>
        <w:spacing w:after="0" w:line="240" w:lineRule="auto"/>
        <w:ind w:left="720"/>
        <w:contextualSpacing/>
        <w:jc w:val="both"/>
        <w:rPr>
          <w:rFonts w:ascii="Tahoma" w:eastAsia="Times New Roman" w:hAnsi="Tahoma" w:cs="Tahoma"/>
          <w:sz w:val="24"/>
          <w:szCs w:val="24"/>
          <w:lang w:val="id-ID"/>
        </w:rPr>
      </w:pP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memilki Ijazah Sarjana Muda, Diploma III, Ijazah Akademi, dan Politeknik ;</w:t>
      </w:r>
    </w:p>
    <w:p w:rsidR="005106F9" w:rsidRPr="00AF0E78" w:rsidRDefault="005106F9" w:rsidP="00002E97">
      <w:pPr>
        <w:numPr>
          <w:ilvl w:val="0"/>
          <w:numId w:val="30"/>
        </w:numPr>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Penata </w:t>
      </w:r>
      <w:r w:rsidR="00336B32">
        <w:rPr>
          <w:rFonts w:ascii="Tahoma" w:eastAsia="Times New Roman" w:hAnsi="Tahoma" w:cs="Tahoma"/>
          <w:sz w:val="24"/>
          <w:szCs w:val="24"/>
          <w:lang w:val="id-ID"/>
        </w:rPr>
        <w:t xml:space="preserve">Tk </w:t>
      </w:r>
      <w:r w:rsidRPr="00AF0E78">
        <w:rPr>
          <w:rFonts w:ascii="Tahoma" w:eastAsia="Times New Roman" w:hAnsi="Tahoma" w:cs="Tahoma"/>
          <w:sz w:val="24"/>
          <w:szCs w:val="24"/>
        </w:rPr>
        <w:t>I (Gol. III/d),</w:t>
      </w:r>
    </w:p>
    <w:p w:rsidR="005106F9" w:rsidRPr="00AF0E78" w:rsidRDefault="005106F9" w:rsidP="00002E97">
      <w:pPr>
        <w:spacing w:after="0" w:line="240" w:lineRule="auto"/>
        <w:ind w:left="360"/>
        <w:contextualSpacing/>
        <w:jc w:val="both"/>
        <w:rPr>
          <w:rFonts w:ascii="Tahoma" w:eastAsia="Times New Roman" w:hAnsi="Tahoma" w:cs="Tahoma"/>
          <w:sz w:val="24"/>
          <w:szCs w:val="24"/>
          <w:lang w:val="id-ID"/>
        </w:rPr>
      </w:pPr>
      <w:r w:rsidRPr="00AF0E78">
        <w:rPr>
          <w:rFonts w:ascii="Tahoma" w:eastAsia="Times New Roman" w:hAnsi="Tahoma" w:cs="Tahoma"/>
          <w:sz w:val="24"/>
          <w:szCs w:val="24"/>
        </w:rPr>
        <w:tab/>
      </w: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memiliki Ijazah Sarjana (S1) ;</w:t>
      </w:r>
    </w:p>
    <w:p w:rsidR="005106F9" w:rsidRPr="00AF0E78" w:rsidRDefault="005106F9" w:rsidP="00002E97">
      <w:pPr>
        <w:numPr>
          <w:ilvl w:val="0"/>
          <w:numId w:val="30"/>
        </w:numPr>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Pembina </w:t>
      </w:r>
      <w:r w:rsidR="00336B32">
        <w:rPr>
          <w:rFonts w:ascii="Tahoma" w:eastAsia="Times New Roman" w:hAnsi="Tahoma" w:cs="Tahoma"/>
          <w:sz w:val="24"/>
          <w:szCs w:val="24"/>
          <w:lang w:val="id-ID"/>
        </w:rPr>
        <w:t xml:space="preserve">Tk </w:t>
      </w:r>
      <w:r w:rsidRPr="00AF0E78">
        <w:rPr>
          <w:rFonts w:ascii="Tahoma" w:eastAsia="Times New Roman" w:hAnsi="Tahoma" w:cs="Tahoma"/>
          <w:sz w:val="24"/>
          <w:szCs w:val="24"/>
        </w:rPr>
        <w:t>I (Gol. IV/b),</w:t>
      </w:r>
    </w:p>
    <w:p w:rsidR="005106F9" w:rsidRPr="00AF0E78" w:rsidRDefault="005106F9" w:rsidP="00002E97">
      <w:pPr>
        <w:spacing w:after="0" w:line="240" w:lineRule="auto"/>
        <w:ind w:left="720"/>
        <w:contextualSpacing/>
        <w:jc w:val="both"/>
        <w:rPr>
          <w:rFonts w:ascii="Tahoma" w:eastAsia="Times New Roman" w:hAnsi="Tahoma" w:cs="Tahoma"/>
          <w:sz w:val="24"/>
          <w:szCs w:val="24"/>
          <w:lang w:val="id-ID"/>
        </w:rPr>
      </w:pP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memiliki Ijazah Magister (S2), Ijazah Sarjana ditambah Pendidikan Profesi ; </w:t>
      </w:r>
    </w:p>
    <w:p w:rsidR="005106F9" w:rsidRPr="00AF0E78" w:rsidRDefault="005106F9" w:rsidP="00002E97">
      <w:pPr>
        <w:numPr>
          <w:ilvl w:val="0"/>
          <w:numId w:val="30"/>
        </w:numPr>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Pembina Utama Muda (Gol. IV/c),</w:t>
      </w:r>
    </w:p>
    <w:p w:rsidR="005106F9" w:rsidRPr="00AF0E78" w:rsidRDefault="005106F9" w:rsidP="00002E97">
      <w:pPr>
        <w:spacing w:after="0" w:line="240" w:lineRule="auto"/>
        <w:ind w:left="360"/>
        <w:contextualSpacing/>
        <w:jc w:val="both"/>
        <w:rPr>
          <w:rFonts w:ascii="Tahoma" w:eastAsia="Times New Roman" w:hAnsi="Tahoma" w:cs="Tahoma"/>
          <w:sz w:val="24"/>
          <w:szCs w:val="24"/>
        </w:rPr>
      </w:pPr>
      <w:r w:rsidRPr="00AF0E78">
        <w:rPr>
          <w:rFonts w:ascii="Tahoma" w:eastAsia="Times New Roman" w:hAnsi="Tahoma" w:cs="Tahoma"/>
          <w:sz w:val="24"/>
          <w:szCs w:val="24"/>
        </w:rPr>
        <w:tab/>
      </w: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memiliki Ijazah Doktor (S3) ;</w:t>
      </w:r>
    </w:p>
    <w:p w:rsidR="005106F9" w:rsidRPr="00AF0E78" w:rsidRDefault="005106F9" w:rsidP="00002E97">
      <w:pPr>
        <w:numPr>
          <w:ilvl w:val="0"/>
          <w:numId w:val="30"/>
        </w:numPr>
        <w:spacing w:after="0" w:line="240" w:lineRule="auto"/>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Pembina Utama (Gol. IV/e), </w:t>
      </w:r>
    </w:p>
    <w:p w:rsidR="005106F9" w:rsidRPr="00AF0E78" w:rsidRDefault="005106F9" w:rsidP="00002E97">
      <w:pPr>
        <w:spacing w:after="0" w:line="240" w:lineRule="auto"/>
        <w:ind w:left="360"/>
        <w:contextualSpacing/>
        <w:jc w:val="both"/>
        <w:rPr>
          <w:rFonts w:ascii="Tahoma" w:eastAsia="Times New Roman" w:hAnsi="Tahoma" w:cs="Tahoma"/>
          <w:sz w:val="24"/>
          <w:szCs w:val="24"/>
        </w:rPr>
      </w:pPr>
      <w:r w:rsidRPr="00AF0E78">
        <w:rPr>
          <w:rFonts w:ascii="Tahoma" w:eastAsia="Times New Roman" w:hAnsi="Tahoma" w:cs="Tahoma"/>
          <w:sz w:val="24"/>
          <w:szCs w:val="24"/>
        </w:rPr>
        <w:tab/>
      </w:r>
      <w:proofErr w:type="gramStart"/>
      <w:r w:rsidRPr="00AF0E78">
        <w:rPr>
          <w:rFonts w:ascii="Tahoma" w:eastAsia="Times New Roman" w:hAnsi="Tahoma" w:cs="Tahoma"/>
          <w:sz w:val="24"/>
          <w:szCs w:val="24"/>
        </w:rPr>
        <w:t>bagi</w:t>
      </w:r>
      <w:proofErr w:type="gramEnd"/>
      <w:r w:rsidRPr="00AF0E78">
        <w:rPr>
          <w:rFonts w:ascii="Tahoma" w:eastAsia="Times New Roman" w:hAnsi="Tahoma" w:cs="Tahoma"/>
          <w:sz w:val="24"/>
          <w:szCs w:val="24"/>
        </w:rPr>
        <w:t xml:space="preserve"> yang memiliki Ijazah Doktor (S3).</w:t>
      </w:r>
    </w:p>
    <w:p w:rsidR="005106F9" w:rsidRPr="00AF0E78" w:rsidRDefault="005106F9" w:rsidP="00002E97">
      <w:pPr>
        <w:spacing w:after="0" w:line="240" w:lineRule="auto"/>
        <w:ind w:left="360"/>
        <w:contextualSpacing/>
        <w:jc w:val="both"/>
        <w:rPr>
          <w:rFonts w:ascii="Tahoma" w:hAnsi="Tahoma" w:cs="Tahoma"/>
          <w:b/>
          <w:sz w:val="24"/>
          <w:szCs w:val="24"/>
        </w:rPr>
      </w:pPr>
      <w:r w:rsidRPr="00AF0E78">
        <w:rPr>
          <w:rFonts w:ascii="Tahoma" w:eastAsia="Times New Roman" w:hAnsi="Tahoma" w:cs="Tahoma"/>
          <w:sz w:val="24"/>
          <w:szCs w:val="24"/>
        </w:rPr>
        <w:t xml:space="preserve"> </w:t>
      </w:r>
    </w:p>
    <w:p w:rsidR="005106F9" w:rsidRPr="00AF0E78" w:rsidRDefault="000A08E5" w:rsidP="00002E97">
      <w:pPr>
        <w:spacing w:after="0" w:line="240" w:lineRule="auto"/>
        <w:jc w:val="center"/>
        <w:rPr>
          <w:rFonts w:ascii="Tahoma" w:hAnsi="Tahoma" w:cs="Tahoma"/>
          <w:b/>
          <w:sz w:val="24"/>
          <w:szCs w:val="24"/>
        </w:rPr>
      </w:pPr>
      <w:r>
        <w:rPr>
          <w:rFonts w:ascii="Tahoma" w:hAnsi="Tahoma" w:cs="Tahoma"/>
          <w:b/>
          <w:sz w:val="24"/>
          <w:szCs w:val="24"/>
        </w:rPr>
        <w:t xml:space="preserve">Pasal </w:t>
      </w:r>
      <w:r w:rsidR="005106F9" w:rsidRPr="00AF0E78">
        <w:rPr>
          <w:rFonts w:ascii="Tahoma" w:hAnsi="Tahoma" w:cs="Tahoma"/>
          <w:b/>
          <w:sz w:val="24"/>
          <w:szCs w:val="24"/>
          <w:lang w:val="id-ID"/>
        </w:rPr>
        <w:t>6</w:t>
      </w:r>
      <w:r w:rsidR="00B602D8" w:rsidRPr="00AF0E78">
        <w:rPr>
          <w:rFonts w:ascii="Tahoma" w:hAnsi="Tahoma" w:cs="Tahoma"/>
          <w:b/>
          <w:sz w:val="24"/>
          <w:szCs w:val="24"/>
        </w:rPr>
        <w:t>1</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pStyle w:val="ListParagraph"/>
        <w:spacing w:after="0" w:line="240" w:lineRule="auto"/>
        <w:ind w:left="360" w:hanging="360"/>
        <w:rPr>
          <w:rFonts w:ascii="Tahoma" w:hAnsi="Tahoma" w:cs="Tahoma"/>
          <w:sz w:val="24"/>
          <w:szCs w:val="24"/>
        </w:rPr>
      </w:pPr>
      <w:r w:rsidRPr="00AF0E78">
        <w:rPr>
          <w:rFonts w:ascii="Tahoma" w:hAnsi="Tahoma" w:cs="Tahoma"/>
          <w:sz w:val="24"/>
          <w:szCs w:val="24"/>
        </w:rPr>
        <w:t xml:space="preserve">1. </w:t>
      </w:r>
      <w:r w:rsidRPr="00AF0E78">
        <w:rPr>
          <w:rFonts w:ascii="Tahoma" w:hAnsi="Tahoma" w:cs="Tahoma"/>
          <w:sz w:val="24"/>
          <w:szCs w:val="24"/>
        </w:rPr>
        <w:tab/>
        <w:t xml:space="preserve">Kenaikan pangkat regular setingkat lebih tinggi dapat diberikan kepada Pegawai Non Edukatif apabila yang </w:t>
      </w:r>
      <w:proofErr w:type="gramStart"/>
      <w:r w:rsidRPr="00AF0E78">
        <w:rPr>
          <w:rFonts w:ascii="Tahoma" w:hAnsi="Tahoma" w:cs="Tahoma"/>
          <w:sz w:val="24"/>
          <w:szCs w:val="24"/>
        </w:rPr>
        <w:t>bersangkutan :</w:t>
      </w:r>
      <w:proofErr w:type="gramEnd"/>
    </w:p>
    <w:p w:rsidR="005106F9" w:rsidRPr="00AF0E78" w:rsidRDefault="005106F9" w:rsidP="00002E97">
      <w:pPr>
        <w:numPr>
          <w:ilvl w:val="0"/>
          <w:numId w:val="60"/>
        </w:numPr>
        <w:spacing w:after="0" w:line="240" w:lineRule="auto"/>
        <w:ind w:left="720"/>
        <w:contextualSpacing/>
        <w:jc w:val="both"/>
        <w:rPr>
          <w:rFonts w:ascii="Tahoma" w:eastAsia="Times New Roman" w:hAnsi="Tahoma" w:cs="Tahoma"/>
          <w:sz w:val="24"/>
          <w:szCs w:val="24"/>
        </w:rPr>
      </w:pPr>
      <w:r w:rsidRPr="00AF0E78">
        <w:rPr>
          <w:rFonts w:ascii="Tahoma" w:eastAsia="Times New Roman" w:hAnsi="Tahoma" w:cs="Tahoma"/>
          <w:sz w:val="24"/>
          <w:szCs w:val="24"/>
        </w:rPr>
        <w:t>Telah 4 (Empat) tahun dalam pangkat yang dimiliki dan setiap unsur penilaian kinerja minimal baik.</w:t>
      </w:r>
    </w:p>
    <w:p w:rsidR="005106F9" w:rsidRPr="00AF0E78" w:rsidRDefault="005106F9" w:rsidP="00002E97">
      <w:pPr>
        <w:numPr>
          <w:ilvl w:val="0"/>
          <w:numId w:val="60"/>
        </w:numPr>
        <w:spacing w:after="0" w:line="240" w:lineRule="auto"/>
        <w:ind w:left="720"/>
        <w:contextualSpacing/>
        <w:jc w:val="both"/>
        <w:rPr>
          <w:rFonts w:ascii="Tahoma" w:eastAsia="Times New Roman" w:hAnsi="Tahoma" w:cs="Tahoma"/>
          <w:sz w:val="24"/>
          <w:szCs w:val="24"/>
        </w:rPr>
      </w:pPr>
      <w:r w:rsidRPr="00AF0E78">
        <w:rPr>
          <w:rFonts w:ascii="Tahoma" w:eastAsia="Times New Roman" w:hAnsi="Tahoma" w:cs="Tahoma"/>
          <w:sz w:val="24"/>
          <w:szCs w:val="24"/>
        </w:rPr>
        <w:t>Telah memenuhi syarat penilaian Al-Islam dan Kemuhammadiyahan</w:t>
      </w:r>
      <w:r w:rsidR="00111FD0">
        <w:rPr>
          <w:rFonts w:ascii="Tahoma" w:eastAsia="Times New Roman" w:hAnsi="Tahoma" w:cs="Tahoma"/>
          <w:sz w:val="24"/>
          <w:szCs w:val="24"/>
          <w:lang w:val="id-ID"/>
        </w:rPr>
        <w:t xml:space="preserve"> yang dibuktikan dengan sertifikat yang dimiliki oleh yang bersangkutan</w:t>
      </w:r>
      <w:r w:rsidRPr="00AF0E78">
        <w:rPr>
          <w:rFonts w:ascii="Tahoma" w:eastAsia="Times New Roman" w:hAnsi="Tahoma" w:cs="Tahoma"/>
          <w:sz w:val="24"/>
          <w:szCs w:val="24"/>
        </w:rPr>
        <w:t>.</w:t>
      </w:r>
    </w:p>
    <w:p w:rsidR="005106F9" w:rsidRPr="005456CA" w:rsidRDefault="005106F9" w:rsidP="00002E97">
      <w:pPr>
        <w:pStyle w:val="ListParagraph"/>
        <w:numPr>
          <w:ilvl w:val="0"/>
          <w:numId w:val="110"/>
        </w:numPr>
        <w:tabs>
          <w:tab w:val="clear" w:pos="720"/>
          <w:tab w:val="num" w:pos="360"/>
        </w:tabs>
        <w:spacing w:after="0" w:line="240" w:lineRule="auto"/>
        <w:ind w:left="360"/>
        <w:rPr>
          <w:rFonts w:ascii="Tahoma" w:eastAsia="Times New Roman" w:hAnsi="Tahoma" w:cs="Tahoma"/>
          <w:sz w:val="24"/>
          <w:szCs w:val="24"/>
        </w:rPr>
      </w:pPr>
      <w:r w:rsidRPr="005456CA">
        <w:rPr>
          <w:rFonts w:ascii="Tahoma" w:eastAsia="Times New Roman" w:hAnsi="Tahoma" w:cs="Tahoma"/>
          <w:sz w:val="24"/>
          <w:szCs w:val="24"/>
        </w:rPr>
        <w:t xml:space="preserve">Kenaikan pangkat untuk </w:t>
      </w:r>
      <w:proofErr w:type="gramStart"/>
      <w:r w:rsidR="00F776CD" w:rsidRPr="005456CA">
        <w:rPr>
          <w:rFonts w:ascii="Tahoma" w:eastAsia="Times New Roman" w:hAnsi="Tahoma" w:cs="Tahoma"/>
          <w:sz w:val="24"/>
          <w:szCs w:val="24"/>
        </w:rPr>
        <w:t xml:space="preserve">Dosen </w:t>
      </w:r>
      <w:r w:rsidRPr="005456CA">
        <w:rPr>
          <w:rFonts w:ascii="Tahoma" w:eastAsia="Times New Roman" w:hAnsi="Tahoma" w:cs="Tahoma"/>
          <w:sz w:val="24"/>
          <w:szCs w:val="24"/>
        </w:rPr>
        <w:t xml:space="preserve"> disesuaikan</w:t>
      </w:r>
      <w:proofErr w:type="gramEnd"/>
      <w:r w:rsidRPr="005456CA">
        <w:rPr>
          <w:rFonts w:ascii="Tahoma" w:eastAsia="Times New Roman" w:hAnsi="Tahoma" w:cs="Tahoma"/>
          <w:sz w:val="24"/>
          <w:szCs w:val="24"/>
        </w:rPr>
        <w:t xml:space="preserve"> dengan jabatan akademik yang dimiliki.</w:t>
      </w:r>
    </w:p>
    <w:p w:rsidR="005106F9" w:rsidRPr="00AF0E78" w:rsidRDefault="005106F9" w:rsidP="00002E97">
      <w:pPr>
        <w:numPr>
          <w:ilvl w:val="0"/>
          <w:numId w:val="110"/>
        </w:numPr>
        <w:spacing w:after="0" w:line="240" w:lineRule="auto"/>
        <w:ind w:left="360"/>
        <w:contextualSpacing/>
        <w:rPr>
          <w:rFonts w:ascii="Tahoma" w:eastAsia="Times New Roman" w:hAnsi="Tahoma" w:cs="Tahoma"/>
          <w:sz w:val="24"/>
          <w:szCs w:val="24"/>
        </w:rPr>
      </w:pPr>
      <w:r w:rsidRPr="00AF0E78">
        <w:rPr>
          <w:rFonts w:ascii="Tahoma" w:eastAsia="Times New Roman" w:hAnsi="Tahoma" w:cs="Tahoma"/>
          <w:sz w:val="24"/>
          <w:szCs w:val="24"/>
        </w:rPr>
        <w:lastRenderedPageBreak/>
        <w:t xml:space="preserve">Nama dan Jabatan </w:t>
      </w:r>
      <w:r w:rsidR="00336B32" w:rsidRPr="00AF0E78">
        <w:rPr>
          <w:rFonts w:ascii="Tahoma" w:eastAsia="Times New Roman" w:hAnsi="Tahoma" w:cs="Tahoma"/>
          <w:sz w:val="24"/>
          <w:szCs w:val="24"/>
        </w:rPr>
        <w:t xml:space="preserve">Akademik </w:t>
      </w:r>
      <w:proofErr w:type="gramStart"/>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 xml:space="preserve"> </w:t>
      </w:r>
      <w:r w:rsidR="009346FD">
        <w:rPr>
          <w:rFonts w:ascii="Tahoma" w:eastAsia="Times New Roman" w:hAnsi="Tahoma" w:cs="Tahoma"/>
          <w:sz w:val="24"/>
          <w:szCs w:val="24"/>
          <w:lang w:val="id-ID"/>
        </w:rPr>
        <w:t>seba</w:t>
      </w:r>
      <w:r w:rsidR="00336B32">
        <w:rPr>
          <w:rFonts w:ascii="Tahoma" w:eastAsia="Times New Roman" w:hAnsi="Tahoma" w:cs="Tahoma"/>
          <w:sz w:val="24"/>
          <w:szCs w:val="24"/>
          <w:lang w:val="id-ID"/>
        </w:rPr>
        <w:t>g</w:t>
      </w:r>
      <w:r w:rsidR="009346FD">
        <w:rPr>
          <w:rFonts w:ascii="Tahoma" w:eastAsia="Times New Roman" w:hAnsi="Tahoma" w:cs="Tahoma"/>
          <w:sz w:val="24"/>
          <w:szCs w:val="24"/>
          <w:lang w:val="id-ID"/>
        </w:rPr>
        <w:t>aimana</w:t>
      </w:r>
      <w:proofErr w:type="gramEnd"/>
      <w:r w:rsidR="009346FD">
        <w:rPr>
          <w:rFonts w:ascii="Tahoma" w:eastAsia="Times New Roman" w:hAnsi="Tahoma" w:cs="Tahoma"/>
          <w:sz w:val="24"/>
          <w:szCs w:val="24"/>
          <w:lang w:val="id-ID"/>
        </w:rPr>
        <w:t xml:space="preserve"> tertera pada lampiran IV</w:t>
      </w:r>
      <w:r w:rsidRPr="00AF0E78">
        <w:rPr>
          <w:rFonts w:ascii="Tahoma" w:eastAsia="Times New Roman" w:hAnsi="Tahoma" w:cs="Tahoma"/>
          <w:sz w:val="24"/>
          <w:szCs w:val="24"/>
        </w:rPr>
        <w:t>.</w:t>
      </w:r>
    </w:p>
    <w:p w:rsidR="005106F9" w:rsidRPr="00AF0E78" w:rsidRDefault="005106F9" w:rsidP="00002E97">
      <w:pPr>
        <w:spacing w:after="0" w:line="240" w:lineRule="auto"/>
        <w:ind w:left="360"/>
        <w:contextualSpacing/>
        <w:rPr>
          <w:rFonts w:ascii="Tahoma" w:eastAsia="Times New Roman" w:hAnsi="Tahoma" w:cs="Tahoma"/>
          <w:sz w:val="24"/>
          <w:szCs w:val="24"/>
        </w:rPr>
      </w:pPr>
    </w:p>
    <w:p w:rsidR="005106F9" w:rsidRPr="00AF0E78" w:rsidRDefault="005106F9" w:rsidP="00002E97">
      <w:pPr>
        <w:spacing w:after="0" w:line="240" w:lineRule="auto"/>
        <w:ind w:left="360"/>
        <w:contextualSpacing/>
        <w:jc w:val="center"/>
        <w:rPr>
          <w:rFonts w:ascii="Tahoma" w:eastAsia="Times New Roman" w:hAnsi="Tahoma" w:cs="Tahoma"/>
          <w:sz w:val="24"/>
          <w:szCs w:val="24"/>
        </w:rPr>
      </w:pPr>
      <w:r w:rsidRPr="00AF0E78">
        <w:rPr>
          <w:rFonts w:ascii="Tahoma" w:hAnsi="Tahoma" w:cs="Tahoma"/>
          <w:b/>
          <w:sz w:val="24"/>
          <w:szCs w:val="24"/>
        </w:rPr>
        <w:t>Kenaikan Pangkat Pilihan</w:t>
      </w:r>
    </w:p>
    <w:p w:rsidR="00596705" w:rsidRDefault="00596705" w:rsidP="00002E97">
      <w:pPr>
        <w:spacing w:after="0" w:line="240" w:lineRule="auto"/>
        <w:jc w:val="center"/>
        <w:rPr>
          <w:rFonts w:ascii="Tahoma" w:hAnsi="Tahoma" w:cs="Tahoma"/>
          <w:b/>
          <w:sz w:val="24"/>
          <w:szCs w:val="24"/>
        </w:rPr>
      </w:pPr>
    </w:p>
    <w:p w:rsidR="005106F9" w:rsidRPr="00AF0E78" w:rsidRDefault="000A08E5" w:rsidP="00002E97">
      <w:pPr>
        <w:spacing w:after="0" w:line="240" w:lineRule="auto"/>
        <w:jc w:val="center"/>
        <w:rPr>
          <w:rFonts w:ascii="Tahoma" w:hAnsi="Tahoma" w:cs="Tahoma"/>
          <w:b/>
          <w:sz w:val="24"/>
          <w:szCs w:val="24"/>
        </w:rPr>
      </w:pPr>
      <w:r>
        <w:rPr>
          <w:rFonts w:ascii="Tahoma" w:hAnsi="Tahoma" w:cs="Tahoma"/>
          <w:b/>
          <w:sz w:val="24"/>
          <w:szCs w:val="24"/>
        </w:rPr>
        <w:t xml:space="preserve">Pasal </w:t>
      </w:r>
      <w:r w:rsidR="00DA5578" w:rsidRPr="00AF0E78">
        <w:rPr>
          <w:rFonts w:ascii="Tahoma" w:hAnsi="Tahoma" w:cs="Tahoma"/>
          <w:b/>
          <w:sz w:val="24"/>
          <w:szCs w:val="24"/>
        </w:rPr>
        <w:t>6</w:t>
      </w:r>
      <w:r w:rsidR="00B602D8" w:rsidRPr="00AF0E78">
        <w:rPr>
          <w:rFonts w:ascii="Tahoma" w:hAnsi="Tahoma" w:cs="Tahoma"/>
          <w:b/>
          <w:sz w:val="24"/>
          <w:szCs w:val="24"/>
        </w:rPr>
        <w:t>2</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pStyle w:val="ListParagraph"/>
        <w:numPr>
          <w:ilvl w:val="0"/>
          <w:numId w:val="63"/>
        </w:numPr>
        <w:tabs>
          <w:tab w:val="clear" w:pos="720"/>
          <w:tab w:val="num" w:pos="360"/>
        </w:tabs>
        <w:spacing w:after="0" w:line="240" w:lineRule="auto"/>
        <w:ind w:left="360"/>
        <w:jc w:val="both"/>
        <w:rPr>
          <w:rFonts w:ascii="Tahoma" w:hAnsi="Tahoma" w:cs="Tahoma"/>
          <w:sz w:val="24"/>
          <w:szCs w:val="24"/>
        </w:rPr>
      </w:pPr>
      <w:r w:rsidRPr="00AF0E78">
        <w:rPr>
          <w:rFonts w:ascii="Tahoma" w:hAnsi="Tahoma" w:cs="Tahoma"/>
          <w:sz w:val="24"/>
          <w:szCs w:val="24"/>
        </w:rPr>
        <w:t>Kenaikan pangkat pilihan diberikan kepada pegawai yang memangku jabatan struktural dengan syarat kepangkatan diatasnya.</w:t>
      </w:r>
    </w:p>
    <w:p w:rsidR="005106F9" w:rsidRPr="00AF0E78" w:rsidRDefault="005106F9" w:rsidP="00002E97">
      <w:pPr>
        <w:numPr>
          <w:ilvl w:val="0"/>
          <w:numId w:val="63"/>
        </w:numPr>
        <w:tabs>
          <w:tab w:val="clear" w:pos="720"/>
          <w:tab w:val="num" w:pos="360"/>
        </w:tabs>
        <w:spacing w:after="0" w:line="240" w:lineRule="auto"/>
        <w:ind w:left="360"/>
        <w:contextualSpacing/>
        <w:jc w:val="both"/>
        <w:rPr>
          <w:rFonts w:ascii="Tahoma" w:eastAsia="Times New Roman" w:hAnsi="Tahoma" w:cs="Tahoma"/>
          <w:sz w:val="24"/>
          <w:szCs w:val="24"/>
        </w:rPr>
      </w:pPr>
      <w:r w:rsidRPr="00AF0E78">
        <w:rPr>
          <w:rFonts w:ascii="Tahoma" w:eastAsia="Times New Roman" w:hAnsi="Tahoma" w:cs="Tahoma"/>
          <w:sz w:val="24"/>
          <w:szCs w:val="24"/>
        </w:rPr>
        <w:t>Kenaikan pangkat pilihan diberikan setelah yang bersangkutan memenuhi syarat-syarat yang ditentukan.</w:t>
      </w:r>
    </w:p>
    <w:p w:rsidR="005106F9" w:rsidRPr="00AF0E78" w:rsidRDefault="005106F9" w:rsidP="00002E97">
      <w:pPr>
        <w:numPr>
          <w:ilvl w:val="0"/>
          <w:numId w:val="63"/>
        </w:numPr>
        <w:tabs>
          <w:tab w:val="clear" w:pos="720"/>
          <w:tab w:val="num" w:pos="360"/>
        </w:tabs>
        <w:spacing w:after="0" w:line="240" w:lineRule="auto"/>
        <w:ind w:left="360"/>
        <w:contextualSpacing/>
        <w:jc w:val="both"/>
        <w:rPr>
          <w:rFonts w:ascii="Tahoma" w:eastAsia="Times New Roman" w:hAnsi="Tahoma" w:cs="Tahoma"/>
          <w:sz w:val="24"/>
          <w:szCs w:val="24"/>
        </w:rPr>
      </w:pPr>
      <w:r w:rsidRPr="00AF0E78">
        <w:rPr>
          <w:rFonts w:ascii="Tahoma" w:eastAsia="Times New Roman" w:hAnsi="Tahoma" w:cs="Tahoma"/>
          <w:sz w:val="24"/>
          <w:szCs w:val="24"/>
        </w:rPr>
        <w:t>Kenaikan pangkat pilihan setingkat lebih tinggi dapat diberikan kepada pegawai yang telah 2 (dua) tahun dalam pangkat yang dimiliki dengan penilaian kinerja sekurang-kurangnya baik.</w:t>
      </w:r>
    </w:p>
    <w:p w:rsidR="005106F9" w:rsidRPr="00AF0E78" w:rsidRDefault="005106F9" w:rsidP="00002E97">
      <w:pPr>
        <w:numPr>
          <w:ilvl w:val="0"/>
          <w:numId w:val="63"/>
        </w:numPr>
        <w:tabs>
          <w:tab w:val="clear" w:pos="720"/>
          <w:tab w:val="num" w:pos="360"/>
        </w:tabs>
        <w:spacing w:after="0" w:line="240" w:lineRule="auto"/>
        <w:ind w:left="360"/>
        <w:contextualSpacing/>
        <w:jc w:val="both"/>
        <w:rPr>
          <w:rFonts w:ascii="Tahoma" w:eastAsia="Times New Roman" w:hAnsi="Tahoma" w:cs="Tahoma"/>
          <w:sz w:val="24"/>
          <w:szCs w:val="24"/>
        </w:rPr>
      </w:pPr>
      <w:r w:rsidRPr="00AF0E78">
        <w:rPr>
          <w:rFonts w:ascii="Tahoma" w:eastAsia="Times New Roman" w:hAnsi="Tahoma" w:cs="Tahoma"/>
          <w:sz w:val="24"/>
          <w:szCs w:val="24"/>
        </w:rPr>
        <w:t xml:space="preserve">Kenaikan pangkat pilihan </w:t>
      </w:r>
      <w:r w:rsidR="00DF2F6F">
        <w:rPr>
          <w:rFonts w:ascii="Tahoma" w:eastAsia="Times New Roman" w:hAnsi="Tahoma" w:cs="Tahoma"/>
          <w:sz w:val="24"/>
          <w:szCs w:val="24"/>
        </w:rPr>
        <w:t>sebagaimana dimaksud pasal ini</w:t>
      </w:r>
      <w:r w:rsidRPr="00AF0E78">
        <w:rPr>
          <w:rFonts w:ascii="Tahoma" w:eastAsia="Times New Roman" w:hAnsi="Tahoma" w:cs="Tahoma"/>
          <w:sz w:val="24"/>
          <w:szCs w:val="24"/>
        </w:rPr>
        <w:t xml:space="preserve"> hanya dapat diberikan sebanyak-banyaknya </w:t>
      </w:r>
      <w:r w:rsidR="00040E58">
        <w:rPr>
          <w:rFonts w:ascii="Tahoma" w:eastAsia="Times New Roman" w:hAnsi="Tahoma" w:cs="Tahoma"/>
          <w:sz w:val="24"/>
          <w:szCs w:val="24"/>
          <w:lang w:val="id-ID"/>
        </w:rPr>
        <w:t>3 (</w:t>
      </w:r>
      <w:r w:rsidRPr="00AF0E78">
        <w:rPr>
          <w:rFonts w:ascii="Tahoma" w:eastAsia="Times New Roman" w:hAnsi="Tahoma" w:cs="Tahoma"/>
          <w:sz w:val="24"/>
          <w:szCs w:val="24"/>
        </w:rPr>
        <w:t>tiga</w:t>
      </w:r>
      <w:r w:rsidR="00040E58">
        <w:rPr>
          <w:rFonts w:ascii="Tahoma" w:eastAsia="Times New Roman" w:hAnsi="Tahoma" w:cs="Tahoma"/>
          <w:sz w:val="24"/>
          <w:szCs w:val="24"/>
          <w:lang w:val="id-ID"/>
        </w:rPr>
        <w:t>)</w:t>
      </w:r>
      <w:r w:rsidRPr="00AF0E78">
        <w:rPr>
          <w:rFonts w:ascii="Tahoma" w:eastAsia="Times New Roman" w:hAnsi="Tahoma" w:cs="Tahoma"/>
          <w:sz w:val="24"/>
          <w:szCs w:val="24"/>
        </w:rPr>
        <w:t xml:space="preserve"> kali selama yang bersangkutan menjadi pegawai.</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spacing w:after="0" w:line="240" w:lineRule="auto"/>
        <w:ind w:left="66"/>
        <w:contextualSpacing/>
        <w:jc w:val="center"/>
        <w:rPr>
          <w:rFonts w:ascii="Tahoma" w:hAnsi="Tahoma" w:cs="Tahoma"/>
          <w:b/>
          <w:sz w:val="24"/>
          <w:szCs w:val="24"/>
        </w:rPr>
      </w:pPr>
      <w:r w:rsidRPr="00AF0E78">
        <w:rPr>
          <w:rFonts w:ascii="Tahoma" w:hAnsi="Tahoma" w:cs="Tahoma"/>
          <w:b/>
          <w:sz w:val="24"/>
          <w:szCs w:val="24"/>
        </w:rPr>
        <w:t>Kenaikan Pangkat Penyesuaian Ijazah</w:t>
      </w:r>
    </w:p>
    <w:p w:rsidR="00596705" w:rsidRDefault="00596705" w:rsidP="00002E97">
      <w:pPr>
        <w:spacing w:after="0" w:line="240" w:lineRule="auto"/>
        <w:jc w:val="center"/>
        <w:rPr>
          <w:rFonts w:ascii="Tahoma" w:hAnsi="Tahoma" w:cs="Tahoma"/>
          <w:b/>
          <w:sz w:val="24"/>
          <w:szCs w:val="24"/>
        </w:rPr>
      </w:pPr>
    </w:p>
    <w:p w:rsidR="005106F9" w:rsidRPr="00AF0E78" w:rsidRDefault="000A08E5" w:rsidP="00002E97">
      <w:pPr>
        <w:spacing w:after="0" w:line="240" w:lineRule="auto"/>
        <w:jc w:val="center"/>
        <w:rPr>
          <w:rFonts w:ascii="Tahoma" w:hAnsi="Tahoma" w:cs="Tahoma"/>
          <w:b/>
          <w:sz w:val="24"/>
          <w:szCs w:val="24"/>
        </w:rPr>
      </w:pPr>
      <w:r>
        <w:rPr>
          <w:rFonts w:ascii="Tahoma" w:hAnsi="Tahoma" w:cs="Tahoma"/>
          <w:b/>
          <w:sz w:val="24"/>
          <w:szCs w:val="24"/>
        </w:rPr>
        <w:t xml:space="preserve">Pasal </w:t>
      </w:r>
      <w:r w:rsidR="005106F9" w:rsidRPr="00AF0E78">
        <w:rPr>
          <w:rFonts w:ascii="Tahoma" w:hAnsi="Tahoma" w:cs="Tahoma"/>
          <w:b/>
          <w:sz w:val="24"/>
          <w:szCs w:val="24"/>
          <w:lang w:val="id-ID"/>
        </w:rPr>
        <w:t>6</w:t>
      </w:r>
      <w:r w:rsidR="00C40997">
        <w:rPr>
          <w:rFonts w:ascii="Tahoma" w:hAnsi="Tahoma" w:cs="Tahoma"/>
          <w:b/>
          <w:sz w:val="24"/>
          <w:szCs w:val="24"/>
          <w:lang w:val="id-ID"/>
        </w:rPr>
        <w:t>3</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pStyle w:val="ListParagraph"/>
        <w:numPr>
          <w:ilvl w:val="0"/>
          <w:numId w:val="61"/>
        </w:numPr>
        <w:spacing w:after="0" w:line="240" w:lineRule="auto"/>
        <w:ind w:left="426"/>
        <w:rPr>
          <w:rFonts w:ascii="Tahoma" w:hAnsi="Tahoma" w:cs="Tahoma"/>
          <w:sz w:val="24"/>
          <w:szCs w:val="24"/>
        </w:rPr>
      </w:pPr>
      <w:r w:rsidRPr="00AF0E78">
        <w:rPr>
          <w:rFonts w:ascii="Tahoma" w:hAnsi="Tahoma" w:cs="Tahoma"/>
          <w:sz w:val="24"/>
          <w:szCs w:val="24"/>
        </w:rPr>
        <w:t>Pegawai non edukatif tetap universitas yang telah menyelesaikan pendidikan dan memperoleh Ijazah/STTB lebih tinggi dari dasar pengangkatannya, setelah berlakunya peraturan ini dapat disesuaikan.</w:t>
      </w:r>
    </w:p>
    <w:p w:rsidR="005106F9" w:rsidRPr="00AF0E78" w:rsidRDefault="005106F9" w:rsidP="00002E97">
      <w:pPr>
        <w:numPr>
          <w:ilvl w:val="0"/>
          <w:numId w:val="61"/>
        </w:numPr>
        <w:spacing w:after="0" w:line="240" w:lineRule="auto"/>
        <w:ind w:left="426"/>
        <w:contextualSpacing/>
        <w:rPr>
          <w:rFonts w:ascii="Tahoma" w:eastAsia="Times New Roman" w:hAnsi="Tahoma" w:cs="Tahoma"/>
          <w:sz w:val="24"/>
          <w:szCs w:val="24"/>
        </w:rPr>
      </w:pPr>
      <w:r w:rsidRPr="00AF0E78">
        <w:rPr>
          <w:rFonts w:ascii="Tahoma" w:eastAsia="Times New Roman" w:hAnsi="Tahoma" w:cs="Tahoma"/>
          <w:sz w:val="24"/>
          <w:szCs w:val="24"/>
        </w:rPr>
        <w:t xml:space="preserve">Kenaikan pangkat penyesuaian Ijazah /STTB, dapat diberikan dengan syarat sebagai berikut: </w:t>
      </w:r>
    </w:p>
    <w:p w:rsidR="005106F9" w:rsidRPr="00AF0E78" w:rsidRDefault="005106F9" w:rsidP="00002E97">
      <w:pPr>
        <w:pStyle w:val="ListParagraph"/>
        <w:numPr>
          <w:ilvl w:val="0"/>
          <w:numId w:val="105"/>
        </w:numPr>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Memperoleh Ijin Belajar dari Rektor.</w:t>
      </w:r>
    </w:p>
    <w:p w:rsidR="005106F9" w:rsidRPr="00AF0E78" w:rsidRDefault="005106F9" w:rsidP="00002E97">
      <w:pPr>
        <w:pStyle w:val="ListParagraph"/>
        <w:numPr>
          <w:ilvl w:val="0"/>
          <w:numId w:val="105"/>
        </w:numPr>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lastRenderedPageBreak/>
        <w:t>Tersedia formasi.</w:t>
      </w:r>
    </w:p>
    <w:p w:rsidR="005106F9" w:rsidRPr="00AF0E78" w:rsidRDefault="005106F9" w:rsidP="00002E97">
      <w:pPr>
        <w:pStyle w:val="ListParagraph"/>
        <w:numPr>
          <w:ilvl w:val="0"/>
          <w:numId w:val="105"/>
        </w:numPr>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Ijazah/STTB relevan dengan pekerjaan atau tugas jabatan baru.</w:t>
      </w:r>
    </w:p>
    <w:p w:rsidR="005106F9" w:rsidRPr="00AF0E78" w:rsidRDefault="005106F9" w:rsidP="00002E97">
      <w:pPr>
        <w:pStyle w:val="ListParagraph"/>
        <w:numPr>
          <w:ilvl w:val="0"/>
          <w:numId w:val="105"/>
        </w:numPr>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Sekurang-kurangnya 2 (dua) tahun dalam pangkat yang dimiliki.</w:t>
      </w:r>
    </w:p>
    <w:p w:rsidR="005106F9" w:rsidRPr="00AF0E78" w:rsidRDefault="005106F9" w:rsidP="00002E97">
      <w:pPr>
        <w:pStyle w:val="ListParagraph"/>
        <w:numPr>
          <w:ilvl w:val="0"/>
          <w:numId w:val="105"/>
        </w:numPr>
        <w:spacing w:after="0" w:line="240" w:lineRule="auto"/>
        <w:ind w:left="786"/>
        <w:rPr>
          <w:rFonts w:ascii="Tahoma" w:eastAsia="Times New Roman" w:hAnsi="Tahoma" w:cs="Tahoma"/>
          <w:sz w:val="24"/>
          <w:szCs w:val="24"/>
        </w:rPr>
      </w:pPr>
      <w:r w:rsidRPr="00AF0E78">
        <w:rPr>
          <w:rFonts w:ascii="Tahoma" w:eastAsia="Times New Roman" w:hAnsi="Tahoma" w:cs="Tahoma"/>
          <w:sz w:val="24"/>
          <w:szCs w:val="24"/>
        </w:rPr>
        <w:t xml:space="preserve">Penilaian kinerja sekurang-kurangnya bernilai baik dalam 1 (satu) tahun terakhir </w:t>
      </w:r>
    </w:p>
    <w:p w:rsidR="005106F9" w:rsidRPr="00AF0E78" w:rsidRDefault="005106F9" w:rsidP="00002E97">
      <w:pPr>
        <w:spacing w:after="0" w:line="240" w:lineRule="auto"/>
        <w:ind w:left="491"/>
        <w:contextualSpacing/>
        <w:rPr>
          <w:rFonts w:ascii="Tahoma" w:eastAsia="Times New Roman" w:hAnsi="Tahoma" w:cs="Tahoma"/>
          <w:sz w:val="24"/>
          <w:szCs w:val="24"/>
        </w:rPr>
      </w:pPr>
    </w:p>
    <w:p w:rsidR="005106F9" w:rsidRPr="00AF0E78" w:rsidRDefault="005106F9" w:rsidP="00002E97">
      <w:pPr>
        <w:spacing w:after="0" w:line="240" w:lineRule="auto"/>
        <w:jc w:val="center"/>
        <w:rPr>
          <w:rFonts w:ascii="Tahoma" w:hAnsi="Tahoma" w:cs="Tahoma"/>
          <w:b/>
          <w:sz w:val="24"/>
          <w:szCs w:val="24"/>
        </w:rPr>
      </w:pPr>
      <w:r w:rsidRPr="00AF0E78">
        <w:rPr>
          <w:rFonts w:ascii="Tahoma" w:hAnsi="Tahoma" w:cs="Tahoma"/>
          <w:b/>
          <w:sz w:val="24"/>
          <w:szCs w:val="24"/>
        </w:rPr>
        <w:t>Penurunan Pangkat</w:t>
      </w:r>
    </w:p>
    <w:p w:rsidR="00596705" w:rsidRDefault="00596705" w:rsidP="00002E97">
      <w:pPr>
        <w:spacing w:after="0" w:line="240" w:lineRule="auto"/>
        <w:jc w:val="center"/>
        <w:rPr>
          <w:rFonts w:ascii="Tahoma" w:hAnsi="Tahoma" w:cs="Tahoma"/>
          <w:b/>
          <w:sz w:val="24"/>
          <w:szCs w:val="24"/>
        </w:rPr>
      </w:pPr>
    </w:p>
    <w:p w:rsidR="005106F9" w:rsidRPr="00C40997" w:rsidRDefault="000A08E5" w:rsidP="00002E97">
      <w:pPr>
        <w:spacing w:after="0" w:line="240" w:lineRule="auto"/>
        <w:jc w:val="center"/>
        <w:rPr>
          <w:rFonts w:ascii="Tahoma" w:hAnsi="Tahoma" w:cs="Tahoma"/>
          <w:b/>
          <w:sz w:val="24"/>
          <w:szCs w:val="24"/>
          <w:lang w:val="id-ID"/>
        </w:rPr>
      </w:pPr>
      <w:r>
        <w:rPr>
          <w:rFonts w:ascii="Tahoma" w:hAnsi="Tahoma" w:cs="Tahoma"/>
          <w:b/>
          <w:sz w:val="24"/>
          <w:szCs w:val="24"/>
        </w:rPr>
        <w:t xml:space="preserve">Pasal </w:t>
      </w:r>
      <w:r w:rsidR="005106F9" w:rsidRPr="00AF0E78">
        <w:rPr>
          <w:rFonts w:ascii="Tahoma" w:hAnsi="Tahoma" w:cs="Tahoma"/>
          <w:b/>
          <w:sz w:val="24"/>
          <w:szCs w:val="24"/>
        </w:rPr>
        <w:t>6</w:t>
      </w:r>
      <w:r w:rsidR="00C40997">
        <w:rPr>
          <w:rFonts w:ascii="Tahoma" w:hAnsi="Tahoma" w:cs="Tahoma"/>
          <w:b/>
          <w:sz w:val="24"/>
          <w:szCs w:val="24"/>
          <w:lang w:val="id-ID"/>
        </w:rPr>
        <w:t>4</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pStyle w:val="ListParagraph"/>
        <w:numPr>
          <w:ilvl w:val="0"/>
          <w:numId w:val="62"/>
        </w:numPr>
        <w:spacing w:after="0" w:line="240" w:lineRule="auto"/>
        <w:ind w:left="426"/>
        <w:jc w:val="both"/>
        <w:rPr>
          <w:rFonts w:ascii="Tahoma" w:hAnsi="Tahoma" w:cs="Tahoma"/>
          <w:sz w:val="24"/>
          <w:szCs w:val="24"/>
        </w:rPr>
      </w:pPr>
      <w:r w:rsidRPr="00AF0E78">
        <w:rPr>
          <w:rFonts w:ascii="Tahoma" w:hAnsi="Tahoma" w:cs="Tahoma"/>
          <w:sz w:val="24"/>
          <w:szCs w:val="24"/>
        </w:rPr>
        <w:t>Setiap pegawai yang tidak menaati tugas kewajiba</w:t>
      </w:r>
      <w:r w:rsidR="00040E58">
        <w:rPr>
          <w:rFonts w:ascii="Tahoma" w:hAnsi="Tahoma" w:cs="Tahoma"/>
          <w:sz w:val="24"/>
          <w:szCs w:val="24"/>
          <w:lang w:val="id-ID"/>
        </w:rPr>
        <w:t>n</w:t>
      </w:r>
      <w:r w:rsidRPr="00AF0E78">
        <w:rPr>
          <w:rFonts w:ascii="Tahoma" w:hAnsi="Tahoma" w:cs="Tahoma"/>
          <w:sz w:val="24"/>
          <w:szCs w:val="24"/>
        </w:rPr>
        <w:t xml:space="preserve">nya dapat dikenakan sanksi disiplin.  </w:t>
      </w:r>
    </w:p>
    <w:p w:rsidR="005106F9" w:rsidRPr="00AF0E78" w:rsidRDefault="005106F9" w:rsidP="00002E97">
      <w:pPr>
        <w:numPr>
          <w:ilvl w:val="0"/>
          <w:numId w:val="62"/>
        </w:numPr>
        <w:spacing w:after="0" w:line="240" w:lineRule="auto"/>
        <w:ind w:left="426"/>
        <w:contextualSpacing/>
        <w:jc w:val="both"/>
        <w:rPr>
          <w:rFonts w:ascii="Tahoma" w:eastAsia="Times New Roman" w:hAnsi="Tahoma" w:cs="Tahoma"/>
          <w:sz w:val="24"/>
          <w:szCs w:val="24"/>
        </w:rPr>
      </w:pPr>
      <w:r w:rsidRPr="00AF0E78">
        <w:rPr>
          <w:rFonts w:ascii="Tahoma" w:eastAsia="Times New Roman" w:hAnsi="Tahoma" w:cs="Tahoma"/>
          <w:sz w:val="24"/>
          <w:szCs w:val="24"/>
        </w:rPr>
        <w:t>Sanksi disiplin dapat berupa penurunan pangkat dan atau pembebasan dari jabatan.</w:t>
      </w:r>
    </w:p>
    <w:p w:rsidR="005106F9" w:rsidRPr="00AF0E78" w:rsidRDefault="005106F9" w:rsidP="00002E97">
      <w:pPr>
        <w:spacing w:after="0"/>
        <w:rPr>
          <w:rFonts w:ascii="Tahoma" w:eastAsia="Times New Roman" w:hAnsi="Tahoma" w:cs="Tahoma"/>
          <w:b/>
          <w:sz w:val="24"/>
          <w:szCs w:val="24"/>
          <w:lang w:val="id-ID"/>
        </w:rPr>
      </w:pPr>
    </w:p>
    <w:p w:rsidR="00F002FC" w:rsidRDefault="00F002FC" w:rsidP="00002E97">
      <w:pPr>
        <w:spacing w:after="0"/>
        <w:rPr>
          <w:rFonts w:ascii="Tahoma" w:eastAsia="Times New Roman" w:hAnsi="Tahoma" w:cs="Tahoma"/>
          <w:b/>
          <w:sz w:val="24"/>
          <w:szCs w:val="24"/>
          <w:lang w:val="id-ID"/>
        </w:rPr>
      </w:pPr>
      <w:r>
        <w:rPr>
          <w:rFonts w:ascii="Tahoma" w:eastAsia="Times New Roman" w:hAnsi="Tahoma" w:cs="Tahoma"/>
          <w:b/>
          <w:sz w:val="24"/>
          <w:szCs w:val="24"/>
          <w:lang w:val="id-ID"/>
        </w:rPr>
        <w:br w:type="page"/>
      </w:r>
    </w:p>
    <w:p w:rsidR="005106F9" w:rsidRPr="00CD28FE" w:rsidRDefault="005106F9" w:rsidP="00002E97">
      <w:pPr>
        <w:tabs>
          <w:tab w:val="left" w:pos="426"/>
        </w:tabs>
        <w:spacing w:after="0" w:line="240" w:lineRule="auto"/>
        <w:jc w:val="center"/>
        <w:rPr>
          <w:rFonts w:ascii="Tahoma" w:eastAsia="Times New Roman" w:hAnsi="Tahoma" w:cs="Tahoma"/>
          <w:b/>
          <w:sz w:val="24"/>
          <w:szCs w:val="24"/>
          <w:lang w:val="id-ID"/>
        </w:rPr>
      </w:pPr>
      <w:r w:rsidRPr="00AF0E78">
        <w:rPr>
          <w:rFonts w:ascii="Tahoma" w:eastAsia="Times New Roman" w:hAnsi="Tahoma" w:cs="Tahoma"/>
          <w:b/>
          <w:sz w:val="24"/>
          <w:szCs w:val="24"/>
          <w:lang w:val="id-ID"/>
        </w:rPr>
        <w:lastRenderedPageBreak/>
        <w:t>B</w:t>
      </w:r>
      <w:r w:rsidRPr="00AF0E78">
        <w:rPr>
          <w:rFonts w:ascii="Tahoma" w:eastAsia="Times New Roman" w:hAnsi="Tahoma" w:cs="Tahoma"/>
          <w:b/>
          <w:sz w:val="24"/>
          <w:szCs w:val="24"/>
        </w:rPr>
        <w:t>AB VII</w:t>
      </w:r>
      <w:r w:rsidR="00CD28FE">
        <w:rPr>
          <w:rFonts w:ascii="Tahoma" w:eastAsia="Times New Roman" w:hAnsi="Tahoma" w:cs="Tahoma"/>
          <w:b/>
          <w:sz w:val="24"/>
          <w:szCs w:val="24"/>
          <w:lang w:val="id-ID"/>
        </w:rPr>
        <w:t>I</w:t>
      </w:r>
    </w:p>
    <w:p w:rsidR="005E4CB3" w:rsidRPr="005E4CB3" w:rsidRDefault="005E4CB3"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PEMBINAAN, PERPINDAHAN DAN PEMBERHENTIAN</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Pembinaan</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106F9" w:rsidRPr="00C40997"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6</w:t>
      </w:r>
      <w:r w:rsidR="00C40997">
        <w:rPr>
          <w:rFonts w:ascii="Tahoma" w:eastAsia="Times New Roman" w:hAnsi="Tahoma" w:cs="Tahoma"/>
          <w:b/>
          <w:sz w:val="24"/>
          <w:szCs w:val="24"/>
          <w:lang w:val="id-ID"/>
        </w:rPr>
        <w:t>5</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4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Pembinaan Pegawai Universitas diarahkan untuk meningkatkan iman dan taqwa, pengetahuan dan keterampilan untuk kelancaran tugas agar berdaya guna dan berhasil guna.</w:t>
      </w:r>
    </w:p>
    <w:p w:rsidR="005106F9" w:rsidRPr="00AF0E78" w:rsidRDefault="005106F9" w:rsidP="00002E97">
      <w:pPr>
        <w:pStyle w:val="ListParagraph"/>
        <w:numPr>
          <w:ilvl w:val="0"/>
          <w:numId w:val="4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Pembinaan sebagaimana dimaksud pada Ayat (1) dilaksanakan berdasarkan system karier dan system prestasi kerja.</w:t>
      </w:r>
    </w:p>
    <w:p w:rsidR="005106F9" w:rsidRPr="00AF0E78" w:rsidRDefault="005106F9" w:rsidP="00002E97">
      <w:pPr>
        <w:pStyle w:val="ListParagraph"/>
        <w:numPr>
          <w:ilvl w:val="0"/>
          <w:numId w:val="4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System karier sebagaimana dimaksud dalam Ayat (2), merupakan perencanaan karier tertutup dalam arti Universitas, dengan tidak menutup kemungkinan adanya system pembinaan karier terbuka untuk jabatan tertentu apabila perlu untuk kepentingan Universitas.</w:t>
      </w:r>
    </w:p>
    <w:p w:rsidR="005106F9" w:rsidRPr="00AF0E78" w:rsidRDefault="005106F9" w:rsidP="00002E97">
      <w:pPr>
        <w:pStyle w:val="ListParagraph"/>
        <w:numPr>
          <w:ilvl w:val="0"/>
          <w:numId w:val="4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Pembinaan berdasarkan prestasi dilakukan dengan </w:t>
      </w:r>
      <w:proofErr w:type="gramStart"/>
      <w:r w:rsidRPr="00AF0E78">
        <w:rPr>
          <w:rFonts w:ascii="Tahoma" w:eastAsia="Times New Roman" w:hAnsi="Tahoma" w:cs="Tahoma"/>
          <w:sz w:val="24"/>
          <w:szCs w:val="24"/>
        </w:rPr>
        <w:t>cara</w:t>
      </w:r>
      <w:proofErr w:type="gramEnd"/>
      <w:r w:rsidRPr="00AF0E78">
        <w:rPr>
          <w:rFonts w:ascii="Tahoma" w:eastAsia="Times New Roman" w:hAnsi="Tahoma" w:cs="Tahoma"/>
          <w:sz w:val="24"/>
          <w:szCs w:val="24"/>
        </w:rPr>
        <w:t xml:space="preserve"> pengangkatan dalam suatu jabatan dan/atau kenaikan pangkat.</w:t>
      </w:r>
    </w:p>
    <w:p w:rsidR="005106F9" w:rsidRPr="00AF0E78" w:rsidRDefault="005106F9" w:rsidP="00002E97">
      <w:pPr>
        <w:spacing w:after="0"/>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Perpindahan Jabatan, Tugas dan Unit Kerja</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Serta Jangka Waktu Perpindahan</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C40997"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6</w:t>
      </w:r>
      <w:r w:rsidR="00C40997">
        <w:rPr>
          <w:rFonts w:ascii="Tahoma" w:eastAsia="Times New Roman" w:hAnsi="Tahoma" w:cs="Tahoma"/>
          <w:b/>
          <w:sz w:val="24"/>
          <w:szCs w:val="24"/>
          <w:lang w:val="id-ID"/>
        </w:rPr>
        <w:t>6</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43"/>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Untuk kepentingan tugas dalam rangka pembinaan Pegawai</w:t>
      </w:r>
      <w:r w:rsidR="00C40997">
        <w:rPr>
          <w:rFonts w:ascii="Tahoma" w:eastAsia="Times New Roman" w:hAnsi="Tahoma" w:cs="Tahoma"/>
          <w:sz w:val="24"/>
          <w:szCs w:val="24"/>
          <w:lang w:val="id-ID"/>
        </w:rPr>
        <w:t xml:space="preserve">, Rektor </w:t>
      </w:r>
      <w:r w:rsidRPr="00AF0E78">
        <w:rPr>
          <w:rFonts w:ascii="Tahoma" w:eastAsia="Times New Roman" w:hAnsi="Tahoma" w:cs="Tahoma"/>
          <w:sz w:val="24"/>
          <w:szCs w:val="24"/>
        </w:rPr>
        <w:t xml:space="preserve">Universitas dapat </w:t>
      </w:r>
      <w:r w:rsidR="00C40997">
        <w:rPr>
          <w:rFonts w:ascii="Tahoma" w:eastAsia="Times New Roman" w:hAnsi="Tahoma" w:cs="Tahoma"/>
          <w:sz w:val="24"/>
          <w:szCs w:val="24"/>
          <w:lang w:val="id-ID"/>
        </w:rPr>
        <w:t xml:space="preserve">melakukan </w:t>
      </w:r>
      <w:r w:rsidRPr="00AF0E78">
        <w:rPr>
          <w:rFonts w:ascii="Tahoma" w:eastAsia="Times New Roman" w:hAnsi="Tahoma" w:cs="Tahoma"/>
          <w:sz w:val="24"/>
          <w:szCs w:val="24"/>
        </w:rPr>
        <w:lastRenderedPageBreak/>
        <w:t>perpindahan jabatan</w:t>
      </w:r>
      <w:r w:rsidR="00C40997">
        <w:rPr>
          <w:rFonts w:ascii="Tahoma" w:eastAsia="Times New Roman" w:hAnsi="Tahoma" w:cs="Tahoma"/>
          <w:sz w:val="24"/>
          <w:szCs w:val="24"/>
          <w:lang w:val="id-ID"/>
        </w:rPr>
        <w:t xml:space="preserve"> atau mutasi</w:t>
      </w:r>
      <w:r w:rsidRPr="00AF0E78">
        <w:rPr>
          <w:rFonts w:ascii="Tahoma" w:eastAsia="Times New Roman" w:hAnsi="Tahoma" w:cs="Tahoma"/>
          <w:sz w:val="24"/>
          <w:szCs w:val="24"/>
        </w:rPr>
        <w:t xml:space="preserve"> tugas </w:t>
      </w:r>
      <w:r w:rsidR="00C40997">
        <w:rPr>
          <w:rFonts w:ascii="Tahoma" w:eastAsia="Times New Roman" w:hAnsi="Tahoma" w:cs="Tahoma"/>
          <w:sz w:val="24"/>
          <w:szCs w:val="24"/>
          <w:lang w:val="id-ID"/>
        </w:rPr>
        <w:t xml:space="preserve">antar </w:t>
      </w:r>
      <w:r w:rsidRPr="00AF0E78">
        <w:rPr>
          <w:rFonts w:ascii="Tahoma" w:eastAsia="Times New Roman" w:hAnsi="Tahoma" w:cs="Tahoma"/>
          <w:sz w:val="24"/>
          <w:szCs w:val="24"/>
        </w:rPr>
        <w:t>unit kerja</w:t>
      </w:r>
      <w:r w:rsidR="00C40997">
        <w:rPr>
          <w:rFonts w:ascii="Tahoma" w:eastAsia="Times New Roman" w:hAnsi="Tahoma" w:cs="Tahoma"/>
          <w:sz w:val="24"/>
          <w:szCs w:val="24"/>
          <w:lang w:val="id-ID"/>
        </w:rPr>
        <w:t xml:space="preserve"> terhadap pegawai Universitas </w:t>
      </w:r>
      <w:proofErr w:type="gramStart"/>
      <w:r w:rsidR="00C40997">
        <w:rPr>
          <w:rFonts w:ascii="Tahoma" w:eastAsia="Times New Roman" w:hAnsi="Tahoma" w:cs="Tahoma"/>
          <w:sz w:val="24"/>
          <w:szCs w:val="24"/>
          <w:lang w:val="id-ID"/>
        </w:rPr>
        <w:t>yang ,melakukan</w:t>
      </w:r>
      <w:proofErr w:type="gramEnd"/>
      <w:r w:rsidR="00C40997">
        <w:rPr>
          <w:rFonts w:ascii="Tahoma" w:eastAsia="Times New Roman" w:hAnsi="Tahoma" w:cs="Tahoma"/>
          <w:sz w:val="24"/>
          <w:szCs w:val="24"/>
          <w:lang w:val="id-ID"/>
        </w:rPr>
        <w:t xml:space="preserve"> fungsi administrasi</w:t>
      </w:r>
      <w:r w:rsidRPr="00AF0E78">
        <w:rPr>
          <w:rFonts w:ascii="Tahoma" w:eastAsia="Times New Roman" w:hAnsi="Tahoma" w:cs="Tahoma"/>
          <w:sz w:val="24"/>
          <w:szCs w:val="24"/>
        </w:rPr>
        <w:t>.</w:t>
      </w:r>
    </w:p>
    <w:p w:rsidR="005106F9" w:rsidRPr="00AF0E78" w:rsidRDefault="005106F9" w:rsidP="00002E97">
      <w:pPr>
        <w:pStyle w:val="ListParagraph"/>
        <w:numPr>
          <w:ilvl w:val="0"/>
          <w:numId w:val="43"/>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Perpindahan jabatan, tugas dan atau unit kerja sebagaimana dimaksud pada Ayat (1) dilakukan terhadap Pegawai Universitas yang melakukan fungsi administrasi dan telah melaksanakan tugas selama-lamanya 4 (empat) tahun dalam satu unit kerja tertentu.</w:t>
      </w:r>
    </w:p>
    <w:p w:rsidR="005106F9" w:rsidRPr="00AF0E78" w:rsidRDefault="005106F9" w:rsidP="00002E97">
      <w:pPr>
        <w:pStyle w:val="ListParagraph"/>
        <w:numPr>
          <w:ilvl w:val="0"/>
          <w:numId w:val="43"/>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Apabila diperlukan Rektor dapat melakukan perpindahan Jabatan, Tugas dan atau unit kerja sebelum memenuhi kurun waktu sebagaimana dimaksud pada Ayat (2).</w:t>
      </w:r>
    </w:p>
    <w:p w:rsidR="005106F9" w:rsidRPr="00AF0E78" w:rsidRDefault="005106F9" w:rsidP="00002E97">
      <w:pPr>
        <w:pStyle w:val="ListParagraph"/>
        <w:numPr>
          <w:ilvl w:val="0"/>
          <w:numId w:val="43"/>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Perpindahan jabatan, tugas dan atau unit kerja sebagaimana dimaksud pada </w:t>
      </w:r>
      <w:proofErr w:type="gramStart"/>
      <w:r w:rsidRPr="00AF0E78">
        <w:rPr>
          <w:rFonts w:ascii="Tahoma" w:eastAsia="Times New Roman" w:hAnsi="Tahoma" w:cs="Tahoma"/>
          <w:sz w:val="24"/>
          <w:szCs w:val="24"/>
        </w:rPr>
        <w:t>Ayat(</w:t>
      </w:r>
      <w:proofErr w:type="gramEnd"/>
      <w:r w:rsidRPr="00AF0E78">
        <w:rPr>
          <w:rFonts w:ascii="Tahoma" w:eastAsia="Times New Roman" w:hAnsi="Tahoma" w:cs="Tahoma"/>
          <w:sz w:val="24"/>
          <w:szCs w:val="24"/>
        </w:rPr>
        <w:t>3) ditetapkan dengan Keputusan Rektor.</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Lingkup Pembinaan</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106F9" w:rsidRPr="00C40997"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C40997">
        <w:rPr>
          <w:rFonts w:ascii="Tahoma" w:eastAsia="Times New Roman" w:hAnsi="Tahoma" w:cs="Tahoma"/>
          <w:b/>
          <w:sz w:val="24"/>
          <w:szCs w:val="24"/>
        </w:rPr>
        <w:t>6</w:t>
      </w:r>
      <w:r w:rsidR="00C40997">
        <w:rPr>
          <w:rFonts w:ascii="Tahoma" w:eastAsia="Times New Roman" w:hAnsi="Tahoma" w:cs="Tahoma"/>
          <w:b/>
          <w:sz w:val="24"/>
          <w:szCs w:val="24"/>
          <w:lang w:val="id-ID"/>
        </w:rPr>
        <w:t>7</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rPr>
          <w:rFonts w:ascii="Tahoma" w:eastAsia="Times New Roman" w:hAnsi="Tahoma" w:cs="Tahoma"/>
          <w:sz w:val="24"/>
          <w:szCs w:val="24"/>
        </w:rPr>
      </w:pPr>
      <w:r w:rsidRPr="00AF0E78">
        <w:rPr>
          <w:rFonts w:ascii="Tahoma" w:eastAsia="Times New Roman" w:hAnsi="Tahoma" w:cs="Tahoma"/>
          <w:sz w:val="24"/>
          <w:szCs w:val="24"/>
        </w:rPr>
        <w:t xml:space="preserve">Lingkup pembinaan Pegawai Universitas terdiri </w:t>
      </w:r>
      <w:proofErr w:type="gramStart"/>
      <w:r w:rsidRPr="00AF0E78">
        <w:rPr>
          <w:rFonts w:ascii="Tahoma" w:eastAsia="Times New Roman" w:hAnsi="Tahoma" w:cs="Tahoma"/>
          <w:sz w:val="24"/>
          <w:szCs w:val="24"/>
        </w:rPr>
        <w:t>dari :</w:t>
      </w:r>
      <w:proofErr w:type="gramEnd"/>
    </w:p>
    <w:p w:rsidR="005106F9" w:rsidRPr="00AF0E78" w:rsidRDefault="005106F9" w:rsidP="00002E97">
      <w:pPr>
        <w:pStyle w:val="ListParagraph"/>
        <w:numPr>
          <w:ilvl w:val="0"/>
          <w:numId w:val="4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Lingkup Pegawai Universitas yang menjalankan fungsi akademik;</w:t>
      </w:r>
    </w:p>
    <w:p w:rsidR="005106F9" w:rsidRPr="00AF0E78" w:rsidRDefault="005106F9" w:rsidP="00002E97">
      <w:pPr>
        <w:pStyle w:val="ListParagraph"/>
        <w:numPr>
          <w:ilvl w:val="0"/>
          <w:numId w:val="44"/>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Lingkup Pegawai Universitas yang menjalankan fungsi administrasi.</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96705" w:rsidRDefault="00596705" w:rsidP="00002E97">
      <w:pPr>
        <w:spacing w:after="0"/>
        <w:rPr>
          <w:rFonts w:ascii="Tahoma" w:eastAsia="Times New Roman" w:hAnsi="Tahoma" w:cs="Tahoma"/>
          <w:b/>
          <w:sz w:val="24"/>
          <w:szCs w:val="24"/>
        </w:rPr>
      </w:pPr>
      <w:r>
        <w:rPr>
          <w:rFonts w:ascii="Tahoma" w:eastAsia="Times New Roman" w:hAnsi="Tahoma" w:cs="Tahoma"/>
          <w:b/>
          <w:sz w:val="24"/>
          <w:szCs w:val="24"/>
        </w:rPr>
        <w:br w:type="page"/>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lastRenderedPageBreak/>
        <w:t>Wewenang Pembinaan</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106F9" w:rsidRPr="00C40997"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C40997">
        <w:rPr>
          <w:rFonts w:ascii="Tahoma" w:eastAsia="Times New Roman" w:hAnsi="Tahoma" w:cs="Tahoma"/>
          <w:b/>
          <w:sz w:val="24"/>
          <w:szCs w:val="24"/>
          <w:lang w:val="id-ID"/>
        </w:rPr>
        <w:t>68</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4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Wewenang pembinaan Pegawai Universitas yang menjalankan fungsi akademik </w:t>
      </w:r>
      <w:r w:rsidR="005D2E95">
        <w:rPr>
          <w:rFonts w:ascii="Tahoma" w:eastAsia="Times New Roman" w:hAnsi="Tahoma" w:cs="Tahoma"/>
          <w:sz w:val="24"/>
          <w:szCs w:val="24"/>
          <w:lang w:val="id-ID"/>
        </w:rPr>
        <w:t>Pasal</w:t>
      </w:r>
      <w:r w:rsidR="00C40997">
        <w:rPr>
          <w:rFonts w:ascii="Tahoma" w:eastAsia="Times New Roman" w:hAnsi="Tahoma" w:cs="Tahoma"/>
          <w:sz w:val="24"/>
          <w:szCs w:val="24"/>
          <w:lang w:val="id-ID"/>
        </w:rPr>
        <w:t xml:space="preserve"> 67 merupakan kewenangan </w:t>
      </w:r>
      <w:r w:rsidRPr="00AF0E78">
        <w:rPr>
          <w:rFonts w:ascii="Tahoma" w:eastAsia="Times New Roman" w:hAnsi="Tahoma" w:cs="Tahoma"/>
          <w:sz w:val="24"/>
          <w:szCs w:val="24"/>
        </w:rPr>
        <w:t xml:space="preserve">tangan </w:t>
      </w:r>
      <w:r w:rsidR="00591C5C">
        <w:rPr>
          <w:rFonts w:ascii="Tahoma" w:eastAsia="Times New Roman" w:hAnsi="Tahoma" w:cs="Tahoma"/>
          <w:sz w:val="24"/>
          <w:szCs w:val="24"/>
          <w:lang w:val="id-ID"/>
        </w:rPr>
        <w:t xml:space="preserve">Wakil </w:t>
      </w:r>
      <w:r w:rsidRPr="00AF0E78">
        <w:rPr>
          <w:rFonts w:ascii="Tahoma" w:eastAsia="Times New Roman" w:hAnsi="Tahoma" w:cs="Tahoma"/>
          <w:sz w:val="24"/>
          <w:szCs w:val="24"/>
        </w:rPr>
        <w:t>Rektor Bidang Akademis.</w:t>
      </w:r>
    </w:p>
    <w:p w:rsidR="005106F9" w:rsidRPr="00AF0E78" w:rsidRDefault="005106F9" w:rsidP="00002E97">
      <w:pPr>
        <w:pStyle w:val="ListParagraph"/>
        <w:numPr>
          <w:ilvl w:val="0"/>
          <w:numId w:val="4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Wewenang pembinaan Pegawai Universitas yang menjalankan fungsi administrasi </w:t>
      </w:r>
      <w:r w:rsidR="00C40997">
        <w:rPr>
          <w:rFonts w:ascii="Tahoma" w:eastAsia="Times New Roman" w:hAnsi="Tahoma" w:cs="Tahoma"/>
          <w:sz w:val="24"/>
          <w:szCs w:val="24"/>
          <w:lang w:val="id-ID"/>
        </w:rPr>
        <w:t xml:space="preserve">sebagaimana dimaksud pada </w:t>
      </w:r>
      <w:r w:rsidR="005D2E95">
        <w:rPr>
          <w:rFonts w:ascii="Tahoma" w:eastAsia="Times New Roman" w:hAnsi="Tahoma" w:cs="Tahoma"/>
          <w:sz w:val="24"/>
          <w:szCs w:val="24"/>
          <w:lang w:val="id-ID"/>
        </w:rPr>
        <w:t>Pasal</w:t>
      </w:r>
      <w:r w:rsidR="00C40997">
        <w:rPr>
          <w:rFonts w:ascii="Tahoma" w:eastAsia="Times New Roman" w:hAnsi="Tahoma" w:cs="Tahoma"/>
          <w:sz w:val="24"/>
          <w:szCs w:val="24"/>
          <w:lang w:val="id-ID"/>
        </w:rPr>
        <w:t xml:space="preserve"> 67 merupakan kewenangan Wakil </w:t>
      </w:r>
      <w:r w:rsidRPr="00AF0E78">
        <w:rPr>
          <w:rFonts w:ascii="Tahoma" w:eastAsia="Times New Roman" w:hAnsi="Tahoma" w:cs="Tahoma"/>
          <w:sz w:val="24"/>
          <w:szCs w:val="24"/>
        </w:rPr>
        <w:t>Rektor Bidang Administrasi Umum dan Keuangan.</w:t>
      </w:r>
    </w:p>
    <w:p w:rsidR="005106F9" w:rsidRPr="00AF0E78" w:rsidRDefault="005106F9" w:rsidP="00002E97">
      <w:pPr>
        <w:pStyle w:val="ListParagraph"/>
        <w:numPr>
          <w:ilvl w:val="0"/>
          <w:numId w:val="45"/>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Kebijaksanaan pembinaan Pegawai Universitas secara menyeluruh berada </w:t>
      </w:r>
      <w:r w:rsidR="00C40997">
        <w:rPr>
          <w:rFonts w:ascii="Tahoma" w:eastAsia="Times New Roman" w:hAnsi="Tahoma" w:cs="Tahoma"/>
          <w:sz w:val="24"/>
          <w:szCs w:val="24"/>
          <w:lang w:val="id-ID"/>
        </w:rPr>
        <w:t xml:space="preserve">pada </w:t>
      </w:r>
      <w:r w:rsidRPr="00AF0E78">
        <w:rPr>
          <w:rFonts w:ascii="Tahoma" w:eastAsia="Times New Roman" w:hAnsi="Tahoma" w:cs="Tahoma"/>
          <w:sz w:val="24"/>
          <w:szCs w:val="24"/>
        </w:rPr>
        <w:t xml:space="preserve">Rektor yang berwenang mengangkat, memindahkan </w:t>
      </w:r>
      <w:r w:rsidR="00591C5C">
        <w:rPr>
          <w:rFonts w:ascii="Tahoma" w:eastAsia="Times New Roman" w:hAnsi="Tahoma" w:cs="Tahoma"/>
          <w:sz w:val="24"/>
          <w:szCs w:val="24"/>
          <w:lang w:val="id-ID"/>
        </w:rPr>
        <w:t xml:space="preserve">serta mengusulkan pemberhentian </w:t>
      </w:r>
      <w:r w:rsidRPr="00AF0E78">
        <w:rPr>
          <w:rFonts w:ascii="Tahoma" w:eastAsia="Times New Roman" w:hAnsi="Tahoma" w:cs="Tahoma"/>
          <w:sz w:val="24"/>
          <w:szCs w:val="24"/>
        </w:rPr>
        <w:t>Pegawai Universitas pada masing-masing satuan organisasi atau unit kerja yang ada di Universitas.</w:t>
      </w:r>
    </w:p>
    <w:p w:rsidR="005106F9" w:rsidRPr="00AF0E78" w:rsidRDefault="005106F9" w:rsidP="00002E97">
      <w:pPr>
        <w:spacing w:after="0"/>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Pemberhentian</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106F9" w:rsidRPr="00F413A5"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F413A5">
        <w:rPr>
          <w:rFonts w:ascii="Tahoma" w:eastAsia="Times New Roman" w:hAnsi="Tahoma" w:cs="Tahoma"/>
          <w:b/>
          <w:sz w:val="24"/>
          <w:szCs w:val="24"/>
          <w:lang w:val="id-ID"/>
        </w:rPr>
        <w:t>69</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4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Pemberhentian Pegawai Universitas meliputi :</w:t>
      </w:r>
    </w:p>
    <w:p w:rsidR="005106F9" w:rsidRPr="00AF0E78" w:rsidRDefault="005106F9" w:rsidP="00002E97">
      <w:pPr>
        <w:pStyle w:val="ListParagraph"/>
        <w:numPr>
          <w:ilvl w:val="0"/>
          <w:numId w:val="47"/>
        </w:numPr>
        <w:tabs>
          <w:tab w:val="left" w:pos="426"/>
        </w:tabs>
        <w:spacing w:after="0" w:line="240" w:lineRule="auto"/>
        <w:ind w:left="852" w:hanging="426"/>
        <w:jc w:val="both"/>
        <w:rPr>
          <w:rFonts w:ascii="Tahoma" w:eastAsia="Times New Roman" w:hAnsi="Tahoma" w:cs="Tahoma"/>
          <w:sz w:val="24"/>
          <w:szCs w:val="24"/>
        </w:rPr>
      </w:pPr>
      <w:r w:rsidRPr="00AF0E78">
        <w:rPr>
          <w:rFonts w:ascii="Tahoma" w:eastAsia="Times New Roman" w:hAnsi="Tahoma" w:cs="Tahoma"/>
          <w:sz w:val="24"/>
          <w:szCs w:val="24"/>
        </w:rPr>
        <w:t xml:space="preserve">Pemberhentian </w:t>
      </w:r>
      <w:r w:rsidR="00591C5C">
        <w:rPr>
          <w:rFonts w:ascii="Tahoma" w:eastAsia="Times New Roman" w:hAnsi="Tahoma" w:cs="Tahoma"/>
          <w:sz w:val="24"/>
          <w:szCs w:val="24"/>
          <w:lang w:val="id-ID"/>
        </w:rPr>
        <w:t xml:space="preserve">dari </w:t>
      </w:r>
      <w:r w:rsidRPr="00AF0E78">
        <w:rPr>
          <w:rFonts w:ascii="Tahoma" w:eastAsia="Times New Roman" w:hAnsi="Tahoma" w:cs="Tahoma"/>
          <w:sz w:val="24"/>
          <w:szCs w:val="24"/>
        </w:rPr>
        <w:t xml:space="preserve">jabatan; </w:t>
      </w:r>
    </w:p>
    <w:p w:rsidR="005106F9" w:rsidRPr="00AF0E78" w:rsidRDefault="005106F9" w:rsidP="00002E97">
      <w:pPr>
        <w:pStyle w:val="ListParagraph"/>
        <w:numPr>
          <w:ilvl w:val="0"/>
          <w:numId w:val="47"/>
        </w:numPr>
        <w:tabs>
          <w:tab w:val="left" w:pos="426"/>
        </w:tabs>
        <w:spacing w:after="0" w:line="240" w:lineRule="auto"/>
        <w:ind w:left="852" w:hanging="426"/>
        <w:jc w:val="both"/>
        <w:rPr>
          <w:rFonts w:ascii="Tahoma" w:eastAsia="Times New Roman" w:hAnsi="Tahoma" w:cs="Tahoma"/>
          <w:sz w:val="24"/>
          <w:szCs w:val="24"/>
        </w:rPr>
      </w:pPr>
      <w:r w:rsidRPr="00AF0E78">
        <w:rPr>
          <w:rFonts w:ascii="Tahoma" w:eastAsia="Times New Roman" w:hAnsi="Tahoma" w:cs="Tahoma"/>
          <w:sz w:val="24"/>
          <w:szCs w:val="24"/>
        </w:rPr>
        <w:t>Pemberhentian sebagai pegawai.</w:t>
      </w:r>
    </w:p>
    <w:p w:rsidR="005106F9" w:rsidRPr="00AF0E78" w:rsidRDefault="005106F9" w:rsidP="00002E97">
      <w:pPr>
        <w:pStyle w:val="ListParagraph"/>
        <w:numPr>
          <w:ilvl w:val="0"/>
          <w:numId w:val="4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Pemberhentian jabatan sebagaimana dimaksud pada Ayat (1) huruf a adalah pembebastugasan dari jabat</w:t>
      </w:r>
      <w:r w:rsidR="00840187">
        <w:rPr>
          <w:rFonts w:ascii="Tahoma" w:eastAsia="Times New Roman" w:hAnsi="Tahoma" w:cs="Tahoma"/>
          <w:sz w:val="24"/>
          <w:szCs w:val="24"/>
          <w:lang w:val="id-ID"/>
        </w:rPr>
        <w:t>-</w:t>
      </w:r>
      <w:r w:rsidR="00A41264">
        <w:rPr>
          <w:rFonts w:ascii="Tahoma" w:eastAsia="Times New Roman" w:hAnsi="Tahoma" w:cs="Tahoma"/>
          <w:sz w:val="24"/>
          <w:szCs w:val="24"/>
          <w:lang w:val="id-ID"/>
        </w:rPr>
        <w:t xml:space="preserve"> </w:t>
      </w:r>
      <w:r w:rsidRPr="00AF0E78">
        <w:rPr>
          <w:rFonts w:ascii="Tahoma" w:eastAsia="Times New Roman" w:hAnsi="Tahoma" w:cs="Tahoma"/>
          <w:sz w:val="24"/>
          <w:szCs w:val="24"/>
        </w:rPr>
        <w:t xml:space="preserve">an </w:t>
      </w:r>
      <w:proofErr w:type="gramStart"/>
      <w:r w:rsidRPr="00AF0E78">
        <w:rPr>
          <w:rFonts w:ascii="Tahoma" w:eastAsia="Times New Roman" w:hAnsi="Tahoma" w:cs="Tahoma"/>
          <w:sz w:val="24"/>
          <w:szCs w:val="24"/>
        </w:rPr>
        <w:t>struktural  dalam</w:t>
      </w:r>
      <w:proofErr w:type="gramEnd"/>
      <w:r w:rsidRPr="00AF0E78">
        <w:rPr>
          <w:rFonts w:ascii="Tahoma" w:eastAsia="Times New Roman" w:hAnsi="Tahoma" w:cs="Tahoma"/>
          <w:sz w:val="24"/>
          <w:szCs w:val="24"/>
        </w:rPr>
        <w:t xml:space="preserve"> struktur organisasi Universitas.</w:t>
      </w:r>
    </w:p>
    <w:p w:rsidR="005106F9" w:rsidRPr="00AF0E78" w:rsidRDefault="005106F9" w:rsidP="00002E97">
      <w:pPr>
        <w:pStyle w:val="ListParagraph"/>
        <w:numPr>
          <w:ilvl w:val="0"/>
          <w:numId w:val="4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Pemberhentian seb</w:t>
      </w:r>
      <w:r w:rsidR="00A41264">
        <w:rPr>
          <w:rFonts w:ascii="Tahoma" w:eastAsia="Times New Roman" w:hAnsi="Tahoma" w:cs="Tahoma"/>
          <w:sz w:val="24"/>
          <w:szCs w:val="24"/>
          <w:lang w:val="id-ID"/>
        </w:rPr>
        <w:t>a</w:t>
      </w:r>
      <w:r w:rsidRPr="00AF0E78">
        <w:rPr>
          <w:rFonts w:ascii="Tahoma" w:eastAsia="Times New Roman" w:hAnsi="Tahoma" w:cs="Tahoma"/>
          <w:sz w:val="24"/>
          <w:szCs w:val="24"/>
        </w:rPr>
        <w:t>gai pegawai sebagaimana di</w:t>
      </w:r>
      <w:r w:rsidR="00A41264">
        <w:rPr>
          <w:rFonts w:ascii="Tahoma" w:eastAsia="Times New Roman" w:hAnsi="Tahoma" w:cs="Tahoma"/>
          <w:sz w:val="24"/>
          <w:szCs w:val="24"/>
          <w:lang w:val="id-ID"/>
        </w:rPr>
        <w:t>-</w:t>
      </w:r>
      <w:r w:rsidRPr="00AF0E78">
        <w:rPr>
          <w:rFonts w:ascii="Tahoma" w:eastAsia="Times New Roman" w:hAnsi="Tahoma" w:cs="Tahoma"/>
          <w:sz w:val="24"/>
          <w:szCs w:val="24"/>
        </w:rPr>
        <w:t>maksud pada Ayat (1) huruf b meliputi pemberhentian dengan hormat dan tidak hormat.</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lastRenderedPageBreak/>
        <w:t>Pemberhentian Dengan Hormat</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106F9" w:rsidRPr="00F413A5"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7</w:t>
      </w:r>
      <w:r w:rsidR="00F413A5">
        <w:rPr>
          <w:rFonts w:ascii="Tahoma" w:eastAsia="Times New Roman" w:hAnsi="Tahoma" w:cs="Tahoma"/>
          <w:b/>
          <w:sz w:val="24"/>
          <w:szCs w:val="24"/>
          <w:lang w:val="id-ID"/>
        </w:rPr>
        <w:t>0</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rPr>
          <w:rFonts w:ascii="Tahoma" w:eastAsia="Times New Roman" w:hAnsi="Tahoma" w:cs="Tahoma"/>
          <w:sz w:val="24"/>
          <w:szCs w:val="24"/>
        </w:rPr>
      </w:pPr>
      <w:r w:rsidRPr="00AF0E78">
        <w:rPr>
          <w:rFonts w:ascii="Tahoma" w:eastAsia="Times New Roman" w:hAnsi="Tahoma" w:cs="Tahoma"/>
          <w:sz w:val="24"/>
          <w:szCs w:val="24"/>
        </w:rPr>
        <w:t xml:space="preserve">Pemberhentian dengan hormat dapat dilakukan </w:t>
      </w:r>
      <w:proofErr w:type="gramStart"/>
      <w:r w:rsidRPr="00AF0E78">
        <w:rPr>
          <w:rFonts w:ascii="Tahoma" w:eastAsia="Times New Roman" w:hAnsi="Tahoma" w:cs="Tahoma"/>
          <w:sz w:val="24"/>
          <w:szCs w:val="24"/>
        </w:rPr>
        <w:t>karena :</w:t>
      </w:r>
      <w:proofErr w:type="gramEnd"/>
    </w:p>
    <w:p w:rsidR="005106F9" w:rsidRPr="00AF0E78" w:rsidRDefault="005106F9" w:rsidP="00002E97">
      <w:pPr>
        <w:pStyle w:val="ListParagraph"/>
        <w:numPr>
          <w:ilvl w:val="0"/>
          <w:numId w:val="48"/>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Permintaan sendiri ;</w:t>
      </w:r>
    </w:p>
    <w:p w:rsidR="005106F9" w:rsidRPr="00AF0E78" w:rsidRDefault="005106F9" w:rsidP="00002E97">
      <w:pPr>
        <w:pStyle w:val="ListParagraph"/>
        <w:numPr>
          <w:ilvl w:val="0"/>
          <w:numId w:val="48"/>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Melewati batas usia produktif;</w:t>
      </w:r>
    </w:p>
    <w:p w:rsidR="005106F9" w:rsidRPr="00AF0E78" w:rsidRDefault="005106F9" w:rsidP="00002E97">
      <w:pPr>
        <w:pStyle w:val="ListParagraph"/>
        <w:numPr>
          <w:ilvl w:val="0"/>
          <w:numId w:val="48"/>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 xml:space="preserve">Cacat rohani </w:t>
      </w:r>
      <w:r w:rsidR="00591C5C">
        <w:rPr>
          <w:rFonts w:ascii="Tahoma" w:eastAsia="Times New Roman" w:hAnsi="Tahoma" w:cs="Tahoma"/>
          <w:sz w:val="24"/>
          <w:szCs w:val="24"/>
          <w:lang w:val="id-ID"/>
        </w:rPr>
        <w:t xml:space="preserve">tetap </w:t>
      </w:r>
      <w:r w:rsidRPr="00AF0E78">
        <w:rPr>
          <w:rFonts w:ascii="Tahoma" w:eastAsia="Times New Roman" w:hAnsi="Tahoma" w:cs="Tahoma"/>
          <w:sz w:val="24"/>
          <w:szCs w:val="24"/>
        </w:rPr>
        <w:t>dan/atau jasmani;</w:t>
      </w:r>
    </w:p>
    <w:p w:rsidR="005106F9" w:rsidRPr="00AF0E78" w:rsidRDefault="005106F9" w:rsidP="00002E97">
      <w:pPr>
        <w:pStyle w:val="ListParagraph"/>
        <w:numPr>
          <w:ilvl w:val="0"/>
          <w:numId w:val="48"/>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Meninggal dunia atau hilang;</w:t>
      </w:r>
    </w:p>
    <w:p w:rsidR="005106F9" w:rsidRPr="00AF0E78" w:rsidRDefault="005106F9" w:rsidP="00002E97">
      <w:pPr>
        <w:pStyle w:val="ListParagraph"/>
        <w:numPr>
          <w:ilvl w:val="0"/>
          <w:numId w:val="48"/>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Pensi</w:t>
      </w:r>
      <w:r w:rsidRPr="00AF0E78">
        <w:rPr>
          <w:rFonts w:ascii="Tahoma" w:eastAsia="Times New Roman" w:hAnsi="Tahoma" w:cs="Tahoma"/>
          <w:sz w:val="24"/>
          <w:szCs w:val="24"/>
          <w:lang w:val="id-ID"/>
        </w:rPr>
        <w:t>u</w:t>
      </w:r>
      <w:r w:rsidRPr="00AF0E78">
        <w:rPr>
          <w:rFonts w:ascii="Tahoma" w:eastAsia="Times New Roman" w:hAnsi="Tahoma" w:cs="Tahoma"/>
          <w:sz w:val="24"/>
          <w:szCs w:val="24"/>
        </w:rPr>
        <w:t>n.</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F413A5"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F413A5">
        <w:rPr>
          <w:rFonts w:ascii="Tahoma" w:eastAsia="Times New Roman" w:hAnsi="Tahoma" w:cs="Tahoma"/>
          <w:b/>
          <w:sz w:val="24"/>
          <w:szCs w:val="24"/>
          <w:lang w:val="id-ID"/>
        </w:rPr>
        <w:t>71</w:t>
      </w:r>
    </w:p>
    <w:p w:rsidR="005106F9" w:rsidRPr="00AF0E78" w:rsidRDefault="005106F9" w:rsidP="00002E97">
      <w:pPr>
        <w:tabs>
          <w:tab w:val="left" w:pos="426"/>
        </w:tabs>
        <w:spacing w:after="0" w:line="240" w:lineRule="auto"/>
        <w:rPr>
          <w:rFonts w:ascii="Tahoma" w:eastAsia="Times New Roman" w:hAnsi="Tahoma" w:cs="Tahoma"/>
          <w:b/>
          <w:sz w:val="24"/>
          <w:szCs w:val="24"/>
          <w:lang w:val="id-ID"/>
        </w:rPr>
      </w:pPr>
    </w:p>
    <w:p w:rsidR="005106F9" w:rsidRPr="00AF0E78" w:rsidRDefault="005106F9" w:rsidP="00002E97">
      <w:pPr>
        <w:pStyle w:val="ListParagraph"/>
        <w:numPr>
          <w:ilvl w:val="0"/>
          <w:numId w:val="4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Pemberhentian atas permintaan sendiri sebagaimana dimaksud dalam </w:t>
      </w:r>
      <w:r w:rsidR="005D2E95">
        <w:rPr>
          <w:rFonts w:ascii="Tahoma" w:eastAsia="Times New Roman" w:hAnsi="Tahoma" w:cs="Tahoma"/>
          <w:sz w:val="24"/>
          <w:szCs w:val="24"/>
        </w:rPr>
        <w:t xml:space="preserve">Pasal </w:t>
      </w:r>
      <w:r w:rsidR="00F413A5">
        <w:rPr>
          <w:rFonts w:ascii="Tahoma" w:eastAsia="Times New Roman" w:hAnsi="Tahoma" w:cs="Tahoma"/>
          <w:sz w:val="24"/>
          <w:szCs w:val="24"/>
          <w:lang w:val="id-ID"/>
        </w:rPr>
        <w:t>69</w:t>
      </w:r>
      <w:r w:rsidRPr="00AF0E78">
        <w:rPr>
          <w:rFonts w:ascii="Tahoma" w:eastAsia="Times New Roman" w:hAnsi="Tahoma" w:cs="Tahoma"/>
          <w:sz w:val="24"/>
          <w:szCs w:val="24"/>
        </w:rPr>
        <w:t xml:space="preserve"> huruf a diajukan secara tertulis kepada Rektor melalui atasan langsung.</w:t>
      </w:r>
    </w:p>
    <w:p w:rsidR="005106F9" w:rsidRPr="00AF0E78" w:rsidRDefault="005106F9" w:rsidP="00002E97">
      <w:pPr>
        <w:pStyle w:val="ListParagraph"/>
        <w:numPr>
          <w:ilvl w:val="0"/>
          <w:numId w:val="4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Rektor dapat menunda permintaan pemberhentian Pegawai Universitas untuk paling lama 1 (satu) tahun.</w:t>
      </w:r>
    </w:p>
    <w:p w:rsidR="005106F9" w:rsidRPr="00AF0E78" w:rsidRDefault="005106F9" w:rsidP="00002E97">
      <w:pPr>
        <w:pStyle w:val="ListParagraph"/>
        <w:numPr>
          <w:ilvl w:val="0"/>
          <w:numId w:val="49"/>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Penundaan sebagaimana dimaksud pada Ayat (2) diberitahukan secara tertulis kepada Pegawai Universitas yang bersangkutan.</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0A08E5"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7</w:t>
      </w:r>
      <w:r w:rsidR="00F413A5">
        <w:rPr>
          <w:rFonts w:ascii="Tahoma" w:eastAsia="Times New Roman" w:hAnsi="Tahoma" w:cs="Tahoma"/>
          <w:b/>
          <w:sz w:val="24"/>
          <w:szCs w:val="24"/>
          <w:lang w:val="id-ID"/>
        </w:rPr>
        <w:t>2</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pStyle w:val="ListParagraph"/>
        <w:numPr>
          <w:ilvl w:val="0"/>
          <w:numId w:val="5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Pemberhentian karena batas usia produktif sebagaimana dimaksud dalam </w:t>
      </w:r>
      <w:r w:rsidR="005D2E95">
        <w:rPr>
          <w:rFonts w:ascii="Tahoma" w:eastAsia="Times New Roman" w:hAnsi="Tahoma" w:cs="Tahoma"/>
          <w:sz w:val="24"/>
          <w:szCs w:val="24"/>
        </w:rPr>
        <w:t xml:space="preserve">Pasal </w:t>
      </w:r>
      <w:r w:rsidR="00F413A5">
        <w:rPr>
          <w:rFonts w:ascii="Tahoma" w:eastAsia="Times New Roman" w:hAnsi="Tahoma" w:cs="Tahoma"/>
          <w:sz w:val="24"/>
          <w:szCs w:val="24"/>
          <w:lang w:val="id-ID"/>
        </w:rPr>
        <w:t>69</w:t>
      </w:r>
      <w:r w:rsidR="00591C5C">
        <w:rPr>
          <w:rFonts w:ascii="Tahoma" w:eastAsia="Times New Roman" w:hAnsi="Tahoma" w:cs="Tahoma"/>
          <w:sz w:val="24"/>
          <w:szCs w:val="24"/>
          <w:lang w:val="id-ID"/>
        </w:rPr>
        <w:t xml:space="preserve"> </w:t>
      </w:r>
      <w:r w:rsidRPr="00AF0E78">
        <w:rPr>
          <w:rFonts w:ascii="Tahoma" w:eastAsia="Times New Roman" w:hAnsi="Tahoma" w:cs="Tahoma"/>
          <w:sz w:val="24"/>
          <w:szCs w:val="24"/>
        </w:rPr>
        <w:t>huruf b, dilakukan apabila :</w:t>
      </w:r>
    </w:p>
    <w:p w:rsidR="005106F9" w:rsidRPr="00AF0E78" w:rsidRDefault="005106F9" w:rsidP="00002E97">
      <w:pPr>
        <w:pStyle w:val="ListParagraph"/>
        <w:numPr>
          <w:ilvl w:val="0"/>
          <w:numId w:val="5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Telah mencapai umur 5</w:t>
      </w:r>
      <w:r w:rsidR="00591C5C">
        <w:rPr>
          <w:rFonts w:ascii="Tahoma" w:eastAsia="Times New Roman" w:hAnsi="Tahoma" w:cs="Tahoma"/>
          <w:sz w:val="24"/>
          <w:szCs w:val="24"/>
          <w:lang w:val="id-ID"/>
        </w:rPr>
        <w:t>8</w:t>
      </w:r>
      <w:r w:rsidRPr="00AF0E78">
        <w:rPr>
          <w:rFonts w:ascii="Tahoma" w:eastAsia="Times New Roman" w:hAnsi="Tahoma" w:cs="Tahoma"/>
          <w:sz w:val="24"/>
          <w:szCs w:val="24"/>
        </w:rPr>
        <w:t xml:space="preserve"> (lima puluh </w:t>
      </w:r>
      <w:r w:rsidR="00F413A5">
        <w:rPr>
          <w:rFonts w:ascii="Tahoma" w:eastAsia="Times New Roman" w:hAnsi="Tahoma" w:cs="Tahoma"/>
          <w:sz w:val="24"/>
          <w:szCs w:val="24"/>
          <w:lang w:val="id-ID"/>
        </w:rPr>
        <w:t>delapan</w:t>
      </w:r>
      <w:r w:rsidRPr="00AF0E78">
        <w:rPr>
          <w:rFonts w:ascii="Tahoma" w:eastAsia="Times New Roman" w:hAnsi="Tahoma" w:cs="Tahoma"/>
          <w:sz w:val="24"/>
          <w:szCs w:val="24"/>
        </w:rPr>
        <w:t>) tahun bagi Pegawai Universitas yang menjalankan fungsi administrasi;</w:t>
      </w:r>
    </w:p>
    <w:p w:rsidR="005106F9" w:rsidRPr="00AF0E78" w:rsidRDefault="005106F9" w:rsidP="00002E97">
      <w:pPr>
        <w:pStyle w:val="ListParagraph"/>
        <w:numPr>
          <w:ilvl w:val="0"/>
          <w:numId w:val="5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t xml:space="preserve">Telah mencapai umur 65 (enam puluh lima) tahun bagi </w:t>
      </w:r>
      <w:r w:rsidR="00F776CD" w:rsidRPr="00AF0E78">
        <w:rPr>
          <w:rFonts w:ascii="Tahoma" w:eastAsia="Times New Roman" w:hAnsi="Tahoma" w:cs="Tahoma"/>
          <w:sz w:val="24"/>
          <w:szCs w:val="24"/>
        </w:rPr>
        <w:t xml:space="preserve">Dosen </w:t>
      </w:r>
      <w:r w:rsidRPr="00AF0E78">
        <w:rPr>
          <w:rFonts w:ascii="Tahoma" w:eastAsia="Times New Roman" w:hAnsi="Tahoma" w:cs="Tahoma"/>
          <w:sz w:val="24"/>
          <w:szCs w:val="24"/>
        </w:rPr>
        <w:t>;</w:t>
      </w:r>
    </w:p>
    <w:p w:rsidR="005106F9" w:rsidRPr="00AF0E78" w:rsidRDefault="005106F9" w:rsidP="00002E97">
      <w:pPr>
        <w:pStyle w:val="ListParagraph"/>
        <w:numPr>
          <w:ilvl w:val="0"/>
          <w:numId w:val="51"/>
        </w:numPr>
        <w:tabs>
          <w:tab w:val="left" w:pos="426"/>
        </w:tabs>
        <w:spacing w:after="0" w:line="240" w:lineRule="auto"/>
        <w:ind w:left="851" w:hanging="425"/>
        <w:jc w:val="both"/>
        <w:rPr>
          <w:rFonts w:ascii="Tahoma" w:eastAsia="Times New Roman" w:hAnsi="Tahoma" w:cs="Tahoma"/>
          <w:sz w:val="24"/>
          <w:szCs w:val="24"/>
        </w:rPr>
      </w:pPr>
      <w:r w:rsidRPr="00AF0E78">
        <w:rPr>
          <w:rFonts w:ascii="Tahoma" w:eastAsia="Times New Roman" w:hAnsi="Tahoma" w:cs="Tahoma"/>
          <w:sz w:val="24"/>
          <w:szCs w:val="24"/>
        </w:rPr>
        <w:lastRenderedPageBreak/>
        <w:t xml:space="preserve">Bagi guru besar atau professor yang berprestasi dapat diperpanjang batas </w:t>
      </w:r>
      <w:proofErr w:type="gramStart"/>
      <w:r w:rsidRPr="00AF0E78">
        <w:rPr>
          <w:rFonts w:ascii="Tahoma" w:eastAsia="Times New Roman" w:hAnsi="Tahoma" w:cs="Tahoma"/>
          <w:sz w:val="24"/>
          <w:szCs w:val="24"/>
        </w:rPr>
        <w:t>usia</w:t>
      </w:r>
      <w:proofErr w:type="gramEnd"/>
      <w:r w:rsidRPr="00AF0E78">
        <w:rPr>
          <w:rFonts w:ascii="Tahoma" w:eastAsia="Times New Roman" w:hAnsi="Tahoma" w:cs="Tahoma"/>
          <w:sz w:val="24"/>
          <w:szCs w:val="24"/>
        </w:rPr>
        <w:t xml:space="preserve"> pensiunnya sampai umur 70 (tujuh puluh) tahun.</w:t>
      </w:r>
    </w:p>
    <w:p w:rsidR="005106F9" w:rsidRPr="00AF0E78" w:rsidRDefault="005106F9" w:rsidP="00002E97">
      <w:pPr>
        <w:pStyle w:val="ListParagraph"/>
        <w:numPr>
          <w:ilvl w:val="0"/>
          <w:numId w:val="5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Bagi Pegawai Universitas yang melebihi ketentuan umur sebagaimana dimaksud pada Ayat (1), dapat dipekerjakan kembali sesuai Peraturan yang berlaku di Universitas.</w:t>
      </w:r>
    </w:p>
    <w:p w:rsidR="005106F9" w:rsidRPr="00AF0E78" w:rsidRDefault="005106F9" w:rsidP="00002E97">
      <w:pPr>
        <w:pStyle w:val="ListParagraph"/>
        <w:numPr>
          <w:ilvl w:val="0"/>
          <w:numId w:val="5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Rektor memberitahukan secara tertulis kepada Pegawai Universitas yang </w:t>
      </w:r>
      <w:proofErr w:type="gramStart"/>
      <w:r w:rsidRPr="00AF0E78">
        <w:rPr>
          <w:rFonts w:ascii="Tahoma" w:eastAsia="Times New Roman" w:hAnsi="Tahoma" w:cs="Tahoma"/>
          <w:sz w:val="24"/>
          <w:szCs w:val="24"/>
        </w:rPr>
        <w:t>akan</w:t>
      </w:r>
      <w:proofErr w:type="gramEnd"/>
      <w:r w:rsidRPr="00AF0E78">
        <w:rPr>
          <w:rFonts w:ascii="Tahoma" w:eastAsia="Times New Roman" w:hAnsi="Tahoma" w:cs="Tahoma"/>
          <w:sz w:val="24"/>
          <w:szCs w:val="24"/>
        </w:rPr>
        <w:t xml:space="preserve"> memasuki batas usia produktif, selambat-lambatnya 6 (enam) bulan sebelum batas usia produktif tersebut sampai.</w:t>
      </w:r>
    </w:p>
    <w:p w:rsidR="005106F9" w:rsidRPr="00AF0E78" w:rsidRDefault="005106F9" w:rsidP="00002E97">
      <w:pPr>
        <w:pStyle w:val="ListParagraph"/>
        <w:numPr>
          <w:ilvl w:val="0"/>
          <w:numId w:val="5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Berdasarkan pemberitahuan sebagaimana yang dimaksud pada Ayat (3), Pegawai Universitas yang bersangkutan mengajukan permohonan berhenti.</w:t>
      </w:r>
    </w:p>
    <w:p w:rsidR="00CA53F8" w:rsidRPr="00A85EB6" w:rsidRDefault="005106F9" w:rsidP="00A85EB6">
      <w:pPr>
        <w:pStyle w:val="ListParagraph"/>
        <w:numPr>
          <w:ilvl w:val="0"/>
          <w:numId w:val="50"/>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Dalam hal pegawai Universitas tidak mengindahkan ketentuan sebagaimana dimaksud pada Ayat (4), Pegawai Universitas yang bersangkutan langsung diberhentikan dengan hormat.</w:t>
      </w:r>
    </w:p>
    <w:p w:rsidR="00A85EB6" w:rsidRPr="00A85EB6" w:rsidRDefault="00A85EB6" w:rsidP="00A85EB6">
      <w:pPr>
        <w:pStyle w:val="ListParagraph"/>
        <w:tabs>
          <w:tab w:val="left" w:pos="426"/>
        </w:tabs>
        <w:spacing w:after="0" w:line="240" w:lineRule="auto"/>
        <w:ind w:left="426"/>
        <w:jc w:val="both"/>
        <w:rPr>
          <w:rFonts w:ascii="Tahoma" w:eastAsia="Times New Roman" w:hAnsi="Tahoma" w:cs="Tahoma"/>
          <w:sz w:val="24"/>
          <w:szCs w:val="24"/>
        </w:rPr>
      </w:pPr>
    </w:p>
    <w:p w:rsidR="005106F9" w:rsidRPr="00F413A5"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7</w:t>
      </w:r>
      <w:r w:rsidR="00F413A5">
        <w:rPr>
          <w:rFonts w:ascii="Tahoma" w:eastAsia="Times New Roman" w:hAnsi="Tahoma" w:cs="Tahoma"/>
          <w:b/>
          <w:sz w:val="24"/>
          <w:szCs w:val="24"/>
          <w:lang w:val="id-ID"/>
        </w:rPr>
        <w:t>3</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5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Pemberhentian karena cacat </w:t>
      </w:r>
      <w:r w:rsidR="00785D2D">
        <w:rPr>
          <w:rFonts w:ascii="Tahoma" w:eastAsia="Times New Roman" w:hAnsi="Tahoma" w:cs="Tahoma"/>
          <w:sz w:val="24"/>
          <w:szCs w:val="24"/>
          <w:lang w:val="id-ID"/>
        </w:rPr>
        <w:t xml:space="preserve">tetap </w:t>
      </w:r>
      <w:r w:rsidR="00F413A5">
        <w:rPr>
          <w:rFonts w:ascii="Tahoma" w:eastAsia="Times New Roman" w:hAnsi="Tahoma" w:cs="Tahoma"/>
          <w:sz w:val="24"/>
          <w:szCs w:val="24"/>
          <w:lang w:val="id-ID"/>
        </w:rPr>
        <w:t xml:space="preserve">jasamani dan atau </w:t>
      </w:r>
      <w:r w:rsidRPr="00AF0E78">
        <w:rPr>
          <w:rFonts w:ascii="Tahoma" w:eastAsia="Times New Roman" w:hAnsi="Tahoma" w:cs="Tahoma"/>
          <w:sz w:val="24"/>
          <w:szCs w:val="24"/>
        </w:rPr>
        <w:t>rohani, dilakukan apabila :</w:t>
      </w:r>
    </w:p>
    <w:p w:rsidR="005106F9" w:rsidRPr="00AF0E78" w:rsidRDefault="005106F9" w:rsidP="00002E97">
      <w:pPr>
        <w:pStyle w:val="ListParagraph"/>
        <w:numPr>
          <w:ilvl w:val="0"/>
          <w:numId w:val="53"/>
        </w:numPr>
        <w:tabs>
          <w:tab w:val="left" w:pos="426"/>
        </w:tabs>
        <w:spacing w:after="0" w:line="240" w:lineRule="auto"/>
        <w:ind w:left="863" w:hanging="437"/>
        <w:jc w:val="both"/>
        <w:rPr>
          <w:rFonts w:ascii="Tahoma" w:eastAsia="Times New Roman" w:hAnsi="Tahoma" w:cs="Tahoma"/>
          <w:sz w:val="24"/>
          <w:szCs w:val="24"/>
        </w:rPr>
      </w:pPr>
      <w:r w:rsidRPr="00AF0E78">
        <w:rPr>
          <w:rFonts w:ascii="Tahoma" w:eastAsia="Times New Roman" w:hAnsi="Tahoma" w:cs="Tahoma"/>
          <w:sz w:val="24"/>
          <w:szCs w:val="24"/>
        </w:rPr>
        <w:t>Pegawai Universitas tidak mampu lagi bekerja dalam semua jenis pekerjaan, karena kesehatan</w:t>
      </w:r>
      <w:r w:rsidR="00F413A5">
        <w:rPr>
          <w:rFonts w:ascii="Tahoma" w:eastAsia="Times New Roman" w:hAnsi="Tahoma" w:cs="Tahoma"/>
          <w:sz w:val="24"/>
          <w:szCs w:val="24"/>
          <w:lang w:val="id-ID"/>
        </w:rPr>
        <w:t>-</w:t>
      </w:r>
      <w:r w:rsidRPr="00AF0E78">
        <w:rPr>
          <w:rFonts w:ascii="Tahoma" w:eastAsia="Times New Roman" w:hAnsi="Tahoma" w:cs="Tahoma"/>
          <w:sz w:val="24"/>
          <w:szCs w:val="24"/>
        </w:rPr>
        <w:t>nya.</w:t>
      </w:r>
    </w:p>
    <w:p w:rsidR="005106F9" w:rsidRPr="00AF0E78" w:rsidRDefault="005106F9" w:rsidP="00002E97">
      <w:pPr>
        <w:pStyle w:val="ListParagraph"/>
        <w:numPr>
          <w:ilvl w:val="0"/>
          <w:numId w:val="53"/>
        </w:numPr>
        <w:tabs>
          <w:tab w:val="left" w:pos="426"/>
        </w:tabs>
        <w:spacing w:after="0" w:line="240" w:lineRule="auto"/>
        <w:ind w:left="863" w:hanging="437"/>
        <w:jc w:val="both"/>
        <w:rPr>
          <w:rFonts w:ascii="Tahoma" w:eastAsia="Times New Roman" w:hAnsi="Tahoma" w:cs="Tahoma"/>
          <w:sz w:val="24"/>
          <w:szCs w:val="24"/>
        </w:rPr>
      </w:pPr>
      <w:r w:rsidRPr="00AF0E78">
        <w:rPr>
          <w:rFonts w:ascii="Tahoma" w:eastAsia="Times New Roman" w:hAnsi="Tahoma" w:cs="Tahoma"/>
          <w:sz w:val="24"/>
          <w:szCs w:val="24"/>
        </w:rPr>
        <w:t>Pegawai menderita penyakit atau kelainan yang berbahaya, baik bagi dirinya maupun lingkungannya.</w:t>
      </w:r>
    </w:p>
    <w:p w:rsidR="005106F9" w:rsidRPr="00AF0E78" w:rsidRDefault="005106F9" w:rsidP="00002E97">
      <w:pPr>
        <w:pStyle w:val="ListParagraph"/>
        <w:numPr>
          <w:ilvl w:val="0"/>
          <w:numId w:val="53"/>
        </w:numPr>
        <w:tabs>
          <w:tab w:val="left" w:pos="426"/>
        </w:tabs>
        <w:spacing w:after="0" w:line="240" w:lineRule="auto"/>
        <w:ind w:left="863" w:hanging="437"/>
        <w:jc w:val="both"/>
        <w:rPr>
          <w:rFonts w:ascii="Tahoma" w:eastAsia="Times New Roman" w:hAnsi="Tahoma" w:cs="Tahoma"/>
          <w:sz w:val="24"/>
          <w:szCs w:val="24"/>
        </w:rPr>
      </w:pPr>
      <w:r w:rsidRPr="00AF0E78">
        <w:rPr>
          <w:rFonts w:ascii="Tahoma" w:eastAsia="Times New Roman" w:hAnsi="Tahoma" w:cs="Tahoma"/>
          <w:sz w:val="24"/>
          <w:szCs w:val="24"/>
        </w:rPr>
        <w:t xml:space="preserve">Pegawai yang telah berakhir </w:t>
      </w:r>
      <w:r w:rsidR="00F413A5">
        <w:rPr>
          <w:rFonts w:ascii="Tahoma" w:eastAsia="Times New Roman" w:hAnsi="Tahoma" w:cs="Tahoma"/>
          <w:sz w:val="24"/>
          <w:szCs w:val="24"/>
          <w:lang w:val="id-ID"/>
        </w:rPr>
        <w:t xml:space="preserve">masa </w:t>
      </w:r>
      <w:r w:rsidRPr="00AF0E78">
        <w:rPr>
          <w:rFonts w:ascii="Tahoma" w:eastAsia="Times New Roman" w:hAnsi="Tahoma" w:cs="Tahoma"/>
          <w:sz w:val="24"/>
          <w:szCs w:val="24"/>
        </w:rPr>
        <w:t xml:space="preserve">cuti sakit </w:t>
      </w:r>
      <w:r w:rsidR="00F413A5">
        <w:rPr>
          <w:rFonts w:ascii="Tahoma" w:eastAsia="Times New Roman" w:hAnsi="Tahoma" w:cs="Tahoma"/>
          <w:sz w:val="24"/>
          <w:szCs w:val="24"/>
          <w:lang w:val="id-ID"/>
        </w:rPr>
        <w:t xml:space="preserve">nya, </w:t>
      </w:r>
      <w:r w:rsidRPr="00AF0E78">
        <w:rPr>
          <w:rFonts w:ascii="Tahoma" w:eastAsia="Times New Roman" w:hAnsi="Tahoma" w:cs="Tahoma"/>
          <w:sz w:val="24"/>
          <w:szCs w:val="24"/>
        </w:rPr>
        <w:t>belum mampu bekerja kembali melebihi jangka waktu 3 (tiga) bulan.</w:t>
      </w:r>
    </w:p>
    <w:p w:rsidR="005106F9" w:rsidRPr="00AF0E78" w:rsidRDefault="00F413A5" w:rsidP="00002E97">
      <w:pPr>
        <w:pStyle w:val="ListParagraph"/>
        <w:numPr>
          <w:ilvl w:val="0"/>
          <w:numId w:val="52"/>
        </w:numPr>
        <w:tabs>
          <w:tab w:val="left" w:pos="426"/>
        </w:tabs>
        <w:spacing w:after="0" w:line="240" w:lineRule="auto"/>
        <w:ind w:left="426" w:hanging="426"/>
        <w:jc w:val="both"/>
        <w:rPr>
          <w:rFonts w:ascii="Tahoma" w:eastAsia="Times New Roman" w:hAnsi="Tahoma" w:cs="Tahoma"/>
          <w:sz w:val="24"/>
          <w:szCs w:val="24"/>
        </w:rPr>
      </w:pPr>
      <w:r>
        <w:rPr>
          <w:rFonts w:ascii="Tahoma" w:eastAsia="Times New Roman" w:hAnsi="Tahoma" w:cs="Tahoma"/>
          <w:sz w:val="24"/>
          <w:szCs w:val="24"/>
          <w:lang w:val="id-ID"/>
        </w:rPr>
        <w:lastRenderedPageBreak/>
        <w:t xml:space="preserve">Adapun </w:t>
      </w:r>
      <w:r w:rsidR="005106F9" w:rsidRPr="00AF0E78">
        <w:rPr>
          <w:rFonts w:ascii="Tahoma" w:eastAsia="Times New Roman" w:hAnsi="Tahoma" w:cs="Tahoma"/>
          <w:sz w:val="24"/>
          <w:szCs w:val="24"/>
        </w:rPr>
        <w:t xml:space="preserve">cacat </w:t>
      </w:r>
      <w:r w:rsidR="00785D2D">
        <w:rPr>
          <w:rFonts w:ascii="Tahoma" w:eastAsia="Times New Roman" w:hAnsi="Tahoma" w:cs="Tahoma"/>
          <w:sz w:val="24"/>
          <w:szCs w:val="24"/>
          <w:lang w:val="id-ID"/>
        </w:rPr>
        <w:t xml:space="preserve">tetap </w:t>
      </w:r>
      <w:r w:rsidR="005106F9" w:rsidRPr="00AF0E78">
        <w:rPr>
          <w:rFonts w:ascii="Tahoma" w:eastAsia="Times New Roman" w:hAnsi="Tahoma" w:cs="Tahoma"/>
          <w:sz w:val="24"/>
          <w:szCs w:val="24"/>
        </w:rPr>
        <w:t>jasmani dan/atau rohani, dinyata</w:t>
      </w:r>
      <w:r>
        <w:rPr>
          <w:rFonts w:ascii="Tahoma" w:eastAsia="Times New Roman" w:hAnsi="Tahoma" w:cs="Tahoma"/>
          <w:sz w:val="24"/>
          <w:szCs w:val="24"/>
          <w:lang w:val="id-ID"/>
        </w:rPr>
        <w:t>-</w:t>
      </w:r>
      <w:r w:rsidR="005106F9" w:rsidRPr="00AF0E78">
        <w:rPr>
          <w:rFonts w:ascii="Tahoma" w:eastAsia="Times New Roman" w:hAnsi="Tahoma" w:cs="Tahoma"/>
          <w:sz w:val="24"/>
          <w:szCs w:val="24"/>
        </w:rPr>
        <w:t>kan oleh Tim Penguji Kesehatan yang ditunjuk oleh Rektor.</w:t>
      </w:r>
    </w:p>
    <w:p w:rsidR="005106F9" w:rsidRPr="00AF0E78" w:rsidRDefault="005106F9" w:rsidP="00002E97">
      <w:pPr>
        <w:pStyle w:val="ListParagraph"/>
        <w:numPr>
          <w:ilvl w:val="0"/>
          <w:numId w:val="52"/>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Pega</w:t>
      </w:r>
      <w:r w:rsidR="00785D2D">
        <w:rPr>
          <w:rFonts w:ascii="Tahoma" w:eastAsia="Times New Roman" w:hAnsi="Tahoma" w:cs="Tahoma"/>
          <w:sz w:val="24"/>
          <w:szCs w:val="24"/>
          <w:lang w:val="id-ID"/>
        </w:rPr>
        <w:t>wa</w:t>
      </w:r>
      <w:r w:rsidRPr="00AF0E78">
        <w:rPr>
          <w:rFonts w:ascii="Tahoma" w:eastAsia="Times New Roman" w:hAnsi="Tahoma" w:cs="Tahoma"/>
          <w:sz w:val="24"/>
          <w:szCs w:val="24"/>
        </w:rPr>
        <w:t xml:space="preserve">i sebagaimana dimaksud dalam </w:t>
      </w:r>
      <w:r w:rsidR="005D2E95">
        <w:rPr>
          <w:rFonts w:ascii="Tahoma" w:eastAsia="Times New Roman" w:hAnsi="Tahoma" w:cs="Tahoma"/>
          <w:sz w:val="24"/>
          <w:szCs w:val="24"/>
        </w:rPr>
        <w:t xml:space="preserve">Pasal </w:t>
      </w:r>
      <w:r w:rsidRPr="00AF0E78">
        <w:rPr>
          <w:rFonts w:ascii="Tahoma" w:eastAsia="Times New Roman" w:hAnsi="Tahoma" w:cs="Tahoma"/>
          <w:sz w:val="24"/>
          <w:szCs w:val="24"/>
        </w:rPr>
        <w:t>ini, diberhentikan oleh BPH atas usul Rektor.</w:t>
      </w:r>
    </w:p>
    <w:p w:rsidR="005106F9" w:rsidRPr="00AF0E78" w:rsidRDefault="005106F9" w:rsidP="00002E97">
      <w:pPr>
        <w:spacing w:after="0"/>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Pemberhentian dengan Tidak Hormat</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F413A5"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7</w:t>
      </w:r>
      <w:r w:rsidR="00F413A5">
        <w:rPr>
          <w:rFonts w:ascii="Tahoma" w:eastAsia="Times New Roman" w:hAnsi="Tahoma" w:cs="Tahoma"/>
          <w:b/>
          <w:sz w:val="24"/>
          <w:szCs w:val="24"/>
          <w:lang w:val="id-ID"/>
        </w:rPr>
        <w:t>4</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5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Pemberhentian dengan tidak hormat, dapat dilakukan karena :</w:t>
      </w:r>
    </w:p>
    <w:p w:rsidR="005106F9" w:rsidRPr="00AF0E78" w:rsidRDefault="005106F9" w:rsidP="00002E97">
      <w:pPr>
        <w:pStyle w:val="ListParagraph"/>
        <w:numPr>
          <w:ilvl w:val="0"/>
          <w:numId w:val="55"/>
        </w:numPr>
        <w:tabs>
          <w:tab w:val="left" w:pos="426"/>
        </w:tabs>
        <w:spacing w:after="0" w:line="240" w:lineRule="auto"/>
        <w:ind w:left="993" w:hanging="426"/>
        <w:rPr>
          <w:rFonts w:ascii="Tahoma" w:eastAsia="Times New Roman" w:hAnsi="Tahoma" w:cs="Tahoma"/>
          <w:sz w:val="24"/>
          <w:szCs w:val="24"/>
        </w:rPr>
      </w:pPr>
      <w:r w:rsidRPr="00AF0E78">
        <w:rPr>
          <w:rFonts w:ascii="Tahoma" w:eastAsia="Times New Roman" w:hAnsi="Tahoma" w:cs="Tahoma"/>
          <w:sz w:val="24"/>
          <w:szCs w:val="24"/>
        </w:rPr>
        <w:t>Menodai nama baik Universitas;</w:t>
      </w:r>
    </w:p>
    <w:p w:rsidR="005106F9" w:rsidRPr="00AF0E78" w:rsidRDefault="005106F9" w:rsidP="00002E97">
      <w:pPr>
        <w:pStyle w:val="ListParagraph"/>
        <w:numPr>
          <w:ilvl w:val="0"/>
          <w:numId w:val="55"/>
        </w:numPr>
        <w:tabs>
          <w:tab w:val="left" w:pos="426"/>
        </w:tabs>
        <w:spacing w:after="0" w:line="240" w:lineRule="auto"/>
        <w:ind w:left="993" w:hanging="426"/>
        <w:rPr>
          <w:rFonts w:ascii="Tahoma" w:eastAsia="Times New Roman" w:hAnsi="Tahoma" w:cs="Tahoma"/>
          <w:sz w:val="24"/>
          <w:szCs w:val="24"/>
        </w:rPr>
      </w:pPr>
      <w:r w:rsidRPr="00AF0E78">
        <w:rPr>
          <w:rFonts w:ascii="Tahoma" w:eastAsia="Times New Roman" w:hAnsi="Tahoma" w:cs="Tahoma"/>
          <w:sz w:val="24"/>
          <w:szCs w:val="24"/>
        </w:rPr>
        <w:t>Melanggar visi, misi dan tujuan Universitas;</w:t>
      </w:r>
    </w:p>
    <w:p w:rsidR="005106F9" w:rsidRPr="00AF0E78" w:rsidRDefault="005106F9" w:rsidP="00002E97">
      <w:pPr>
        <w:pStyle w:val="ListParagraph"/>
        <w:numPr>
          <w:ilvl w:val="0"/>
          <w:numId w:val="55"/>
        </w:numPr>
        <w:tabs>
          <w:tab w:val="left" w:pos="426"/>
        </w:tabs>
        <w:spacing w:after="0" w:line="240" w:lineRule="auto"/>
        <w:ind w:left="993" w:hanging="426"/>
        <w:rPr>
          <w:rFonts w:ascii="Tahoma" w:eastAsia="Times New Roman" w:hAnsi="Tahoma" w:cs="Tahoma"/>
          <w:sz w:val="24"/>
          <w:szCs w:val="24"/>
        </w:rPr>
      </w:pPr>
      <w:r w:rsidRPr="00AF0E78">
        <w:rPr>
          <w:rFonts w:ascii="Tahoma" w:eastAsia="Times New Roman" w:hAnsi="Tahoma" w:cs="Tahoma"/>
          <w:sz w:val="24"/>
          <w:szCs w:val="24"/>
        </w:rPr>
        <w:t>Melakukan perbuatan pidana yang divonis dengan hukuman 5 (lima) tahun atau lebih dan telah dijatuhi putusan pengadilan yang berkekuatan hukum tetap;</w:t>
      </w:r>
    </w:p>
    <w:p w:rsidR="005106F9" w:rsidRPr="00AF0E78" w:rsidRDefault="005106F9" w:rsidP="00002E97">
      <w:pPr>
        <w:pStyle w:val="ListParagraph"/>
        <w:numPr>
          <w:ilvl w:val="0"/>
          <w:numId w:val="55"/>
        </w:numPr>
        <w:tabs>
          <w:tab w:val="left" w:pos="426"/>
        </w:tabs>
        <w:spacing w:after="0" w:line="240" w:lineRule="auto"/>
        <w:ind w:left="993" w:hanging="426"/>
        <w:rPr>
          <w:rFonts w:ascii="Tahoma" w:eastAsia="Times New Roman" w:hAnsi="Tahoma" w:cs="Tahoma"/>
          <w:sz w:val="24"/>
          <w:szCs w:val="24"/>
        </w:rPr>
      </w:pPr>
      <w:r w:rsidRPr="00AF0E78">
        <w:rPr>
          <w:rFonts w:ascii="Tahoma" w:eastAsia="Times New Roman" w:hAnsi="Tahoma" w:cs="Tahoma"/>
          <w:sz w:val="24"/>
          <w:szCs w:val="24"/>
        </w:rPr>
        <w:t>Meninggalkan tugas secara terus-menerus lebih dari 1(satu) bulan tanpa alasan yang sah;</w:t>
      </w:r>
    </w:p>
    <w:p w:rsidR="005106F9" w:rsidRPr="00AF0E78" w:rsidRDefault="005106F9" w:rsidP="00002E97">
      <w:pPr>
        <w:pStyle w:val="ListParagraph"/>
        <w:numPr>
          <w:ilvl w:val="0"/>
          <w:numId w:val="55"/>
        </w:numPr>
        <w:tabs>
          <w:tab w:val="left" w:pos="426"/>
        </w:tabs>
        <w:spacing w:after="0" w:line="240" w:lineRule="auto"/>
        <w:ind w:left="993" w:hanging="426"/>
        <w:rPr>
          <w:rFonts w:ascii="Tahoma" w:eastAsia="Times New Roman" w:hAnsi="Tahoma" w:cs="Tahoma"/>
          <w:sz w:val="24"/>
          <w:szCs w:val="24"/>
        </w:rPr>
      </w:pPr>
      <w:r w:rsidRPr="00AF0E78">
        <w:rPr>
          <w:rFonts w:ascii="Tahoma" w:eastAsia="Times New Roman" w:hAnsi="Tahoma" w:cs="Tahoma"/>
          <w:sz w:val="24"/>
          <w:szCs w:val="24"/>
        </w:rPr>
        <w:t>Memalsukan bukti diri dalam administrasi kepegawaian;</w:t>
      </w:r>
    </w:p>
    <w:p w:rsidR="005106F9" w:rsidRPr="00AF0E78" w:rsidRDefault="005106F9" w:rsidP="00002E97">
      <w:pPr>
        <w:pStyle w:val="ListParagraph"/>
        <w:numPr>
          <w:ilvl w:val="0"/>
          <w:numId w:val="55"/>
        </w:numPr>
        <w:tabs>
          <w:tab w:val="left" w:pos="426"/>
        </w:tabs>
        <w:spacing w:after="0" w:line="240" w:lineRule="auto"/>
        <w:ind w:left="993" w:hanging="426"/>
        <w:rPr>
          <w:rFonts w:ascii="Tahoma" w:eastAsia="Times New Roman" w:hAnsi="Tahoma" w:cs="Tahoma"/>
          <w:sz w:val="24"/>
          <w:szCs w:val="24"/>
        </w:rPr>
      </w:pPr>
      <w:r w:rsidRPr="00AF0E78">
        <w:rPr>
          <w:rFonts w:ascii="Tahoma" w:eastAsia="Times New Roman" w:hAnsi="Tahoma" w:cs="Tahoma"/>
          <w:sz w:val="24"/>
          <w:szCs w:val="24"/>
        </w:rPr>
        <w:t>Murtad; dan</w:t>
      </w:r>
    </w:p>
    <w:p w:rsidR="005106F9" w:rsidRPr="00AF0E78" w:rsidRDefault="005106F9" w:rsidP="00002E97">
      <w:pPr>
        <w:pStyle w:val="ListParagraph"/>
        <w:numPr>
          <w:ilvl w:val="0"/>
          <w:numId w:val="55"/>
        </w:numPr>
        <w:tabs>
          <w:tab w:val="left" w:pos="426"/>
        </w:tabs>
        <w:spacing w:after="0" w:line="240" w:lineRule="auto"/>
        <w:ind w:left="993" w:hanging="426"/>
        <w:rPr>
          <w:rFonts w:ascii="Tahoma" w:eastAsia="Times New Roman" w:hAnsi="Tahoma" w:cs="Tahoma"/>
          <w:sz w:val="24"/>
          <w:szCs w:val="24"/>
        </w:rPr>
      </w:pPr>
      <w:r w:rsidRPr="00AF0E78">
        <w:rPr>
          <w:rFonts w:ascii="Tahoma" w:eastAsia="Times New Roman" w:hAnsi="Tahoma" w:cs="Tahoma"/>
          <w:sz w:val="24"/>
          <w:szCs w:val="24"/>
        </w:rPr>
        <w:t>Menyalahgunakan wewenang.</w:t>
      </w:r>
    </w:p>
    <w:p w:rsidR="005106F9" w:rsidRPr="00AF0E78" w:rsidRDefault="005106F9" w:rsidP="00002E97">
      <w:pPr>
        <w:pStyle w:val="ListParagraph"/>
        <w:numPr>
          <w:ilvl w:val="0"/>
          <w:numId w:val="54"/>
        </w:numPr>
        <w:tabs>
          <w:tab w:val="left" w:pos="426"/>
        </w:tabs>
        <w:spacing w:after="0" w:line="240" w:lineRule="auto"/>
        <w:ind w:left="426" w:hanging="426"/>
        <w:rPr>
          <w:rFonts w:ascii="Tahoma" w:eastAsia="Times New Roman" w:hAnsi="Tahoma" w:cs="Tahoma"/>
          <w:sz w:val="24"/>
          <w:szCs w:val="24"/>
        </w:rPr>
      </w:pPr>
      <w:r w:rsidRPr="00AF0E78">
        <w:rPr>
          <w:rFonts w:ascii="Tahoma" w:eastAsia="Times New Roman" w:hAnsi="Tahoma" w:cs="Tahoma"/>
          <w:sz w:val="24"/>
          <w:szCs w:val="24"/>
        </w:rPr>
        <w:t>Pemberhentian sebagaimana dimaksud pada Ayat (1) ditetapkan oleh BPH atas usul Rektor.</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Ko</w:t>
      </w:r>
      <w:r w:rsidRPr="00AF0E78">
        <w:rPr>
          <w:rFonts w:ascii="Tahoma" w:eastAsia="Times New Roman" w:hAnsi="Tahoma" w:cs="Tahoma"/>
          <w:b/>
          <w:sz w:val="24"/>
          <w:szCs w:val="24"/>
          <w:lang w:val="id-ID"/>
        </w:rPr>
        <w:t>n</w:t>
      </w:r>
      <w:r w:rsidRPr="00AF0E78">
        <w:rPr>
          <w:rFonts w:ascii="Tahoma" w:eastAsia="Times New Roman" w:hAnsi="Tahoma" w:cs="Tahoma"/>
          <w:b/>
          <w:sz w:val="24"/>
          <w:szCs w:val="24"/>
        </w:rPr>
        <w:t>sekuensi Pemberhentian dengan Hormat</w:t>
      </w:r>
    </w:p>
    <w:p w:rsidR="00596705" w:rsidRDefault="00596705" w:rsidP="00002E97">
      <w:pPr>
        <w:tabs>
          <w:tab w:val="left" w:pos="426"/>
        </w:tabs>
        <w:spacing w:after="0" w:line="240" w:lineRule="auto"/>
        <w:jc w:val="center"/>
        <w:rPr>
          <w:rFonts w:ascii="Tahoma" w:eastAsia="Times New Roman" w:hAnsi="Tahoma" w:cs="Tahoma"/>
          <w:b/>
          <w:sz w:val="24"/>
          <w:szCs w:val="24"/>
        </w:rPr>
      </w:pPr>
    </w:p>
    <w:p w:rsidR="005106F9" w:rsidRPr="00F413A5" w:rsidRDefault="001C2207"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7</w:t>
      </w:r>
      <w:r w:rsidR="00F413A5">
        <w:rPr>
          <w:rFonts w:ascii="Tahoma" w:eastAsia="Times New Roman" w:hAnsi="Tahoma" w:cs="Tahoma"/>
          <w:b/>
          <w:sz w:val="24"/>
          <w:szCs w:val="24"/>
          <w:lang w:val="id-ID"/>
        </w:rPr>
        <w:t>5</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5106F9" w:rsidRPr="00AF0E78" w:rsidRDefault="005106F9" w:rsidP="00002E97">
      <w:pPr>
        <w:tabs>
          <w:tab w:val="left" w:pos="426"/>
        </w:tabs>
        <w:spacing w:after="0" w:line="240" w:lineRule="auto"/>
        <w:jc w:val="both"/>
        <w:rPr>
          <w:rFonts w:ascii="Tahoma" w:eastAsia="Times New Roman" w:hAnsi="Tahoma" w:cs="Tahoma"/>
          <w:sz w:val="24"/>
          <w:szCs w:val="24"/>
        </w:rPr>
      </w:pPr>
      <w:proofErr w:type="gramStart"/>
      <w:r w:rsidRPr="00AF0E78">
        <w:rPr>
          <w:rFonts w:ascii="Tahoma" w:eastAsia="Times New Roman" w:hAnsi="Tahoma" w:cs="Tahoma"/>
          <w:sz w:val="24"/>
          <w:szCs w:val="24"/>
        </w:rPr>
        <w:t xml:space="preserve">Pegawai Universitas yang diberhentikan dengan hormat, mendapat hak-hak Kepegawaian sesuai dengan </w:t>
      </w:r>
      <w:r w:rsidRPr="00AF0E78">
        <w:rPr>
          <w:rFonts w:ascii="Tahoma" w:eastAsia="Times New Roman" w:hAnsi="Tahoma" w:cs="Tahoma"/>
          <w:sz w:val="24"/>
          <w:szCs w:val="24"/>
        </w:rPr>
        <w:lastRenderedPageBreak/>
        <w:t>Peraturan Perundang-undangan serta ketentuan yang berlaku di Universitas.</w:t>
      </w:r>
      <w:proofErr w:type="gramEnd"/>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r w:rsidRPr="00AF0E78">
        <w:rPr>
          <w:rFonts w:ascii="Tahoma" w:eastAsia="Times New Roman" w:hAnsi="Tahoma" w:cs="Tahoma"/>
          <w:b/>
          <w:sz w:val="24"/>
          <w:szCs w:val="24"/>
        </w:rPr>
        <w:t>Uang Tunggu</w:t>
      </w:r>
    </w:p>
    <w:p w:rsidR="004B22B2" w:rsidRDefault="004B22B2" w:rsidP="00002E97">
      <w:pPr>
        <w:tabs>
          <w:tab w:val="left" w:pos="426"/>
        </w:tabs>
        <w:spacing w:after="0" w:line="240" w:lineRule="auto"/>
        <w:jc w:val="center"/>
        <w:rPr>
          <w:rFonts w:ascii="Tahoma" w:eastAsia="Times New Roman" w:hAnsi="Tahoma" w:cs="Tahoma"/>
          <w:b/>
          <w:sz w:val="24"/>
          <w:szCs w:val="24"/>
        </w:rPr>
      </w:pPr>
    </w:p>
    <w:p w:rsidR="005106F9" w:rsidRPr="00F413A5" w:rsidRDefault="000A08E5" w:rsidP="00002E97">
      <w:pPr>
        <w:tabs>
          <w:tab w:val="left" w:pos="426"/>
        </w:tabs>
        <w:spacing w:after="0" w:line="240" w:lineRule="auto"/>
        <w:jc w:val="center"/>
        <w:rPr>
          <w:rFonts w:ascii="Tahoma" w:eastAsia="Times New Roman" w:hAnsi="Tahoma" w:cs="Tahoma"/>
          <w:b/>
          <w:sz w:val="24"/>
          <w:szCs w:val="24"/>
          <w:lang w:val="id-ID"/>
        </w:rPr>
      </w:pPr>
      <w:r>
        <w:rPr>
          <w:rFonts w:ascii="Tahoma" w:eastAsia="Times New Roman" w:hAnsi="Tahoma" w:cs="Tahoma"/>
          <w:b/>
          <w:sz w:val="24"/>
          <w:szCs w:val="24"/>
        </w:rPr>
        <w:t xml:space="preserve">Pasal </w:t>
      </w:r>
      <w:r w:rsidR="005106F9" w:rsidRPr="00AF0E78">
        <w:rPr>
          <w:rFonts w:ascii="Tahoma" w:eastAsia="Times New Roman" w:hAnsi="Tahoma" w:cs="Tahoma"/>
          <w:b/>
          <w:sz w:val="24"/>
          <w:szCs w:val="24"/>
          <w:lang w:val="id-ID"/>
        </w:rPr>
        <w:t>7</w:t>
      </w:r>
      <w:r w:rsidR="00F413A5">
        <w:rPr>
          <w:rFonts w:ascii="Tahoma" w:eastAsia="Times New Roman" w:hAnsi="Tahoma" w:cs="Tahoma"/>
          <w:b/>
          <w:sz w:val="24"/>
          <w:szCs w:val="24"/>
          <w:lang w:val="id-ID"/>
        </w:rPr>
        <w:t>6</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pStyle w:val="ListParagraph"/>
        <w:numPr>
          <w:ilvl w:val="0"/>
          <w:numId w:val="5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Pegawai Universitas diberhentikan sebagaimana dimaksud dalam </w:t>
      </w:r>
      <w:r w:rsidR="005D2E95">
        <w:rPr>
          <w:rFonts w:ascii="Tahoma" w:eastAsia="Times New Roman" w:hAnsi="Tahoma" w:cs="Tahoma"/>
          <w:sz w:val="24"/>
          <w:szCs w:val="24"/>
        </w:rPr>
        <w:t xml:space="preserve">Pasal </w:t>
      </w:r>
      <w:r w:rsidR="00F413A5">
        <w:rPr>
          <w:rFonts w:ascii="Tahoma" w:eastAsia="Times New Roman" w:hAnsi="Tahoma" w:cs="Tahoma"/>
          <w:sz w:val="24"/>
          <w:szCs w:val="24"/>
          <w:lang w:val="id-ID"/>
        </w:rPr>
        <w:t>76</w:t>
      </w:r>
      <w:r w:rsidRPr="00AF0E78">
        <w:rPr>
          <w:rFonts w:ascii="Tahoma" w:eastAsia="Times New Roman" w:hAnsi="Tahoma" w:cs="Tahoma"/>
          <w:sz w:val="24"/>
          <w:szCs w:val="24"/>
        </w:rPr>
        <w:t xml:space="preserve"> Ayat (1) huruf a dan b, berhak menerima uang tunggu.</w:t>
      </w:r>
    </w:p>
    <w:p w:rsidR="005106F9" w:rsidRPr="00AF0E78" w:rsidRDefault="005106F9" w:rsidP="00002E97">
      <w:pPr>
        <w:pStyle w:val="ListParagraph"/>
        <w:numPr>
          <w:ilvl w:val="0"/>
          <w:numId w:val="5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Uang tunggu diberikan paling lama 12 (dua belas) bulan terhitung bulan berikutnya sejak Pegawai yang bersangkutan diberhentikan.</w:t>
      </w:r>
    </w:p>
    <w:p w:rsidR="005106F9" w:rsidRPr="00AF0E78" w:rsidRDefault="005106F9" w:rsidP="00002E97">
      <w:pPr>
        <w:pStyle w:val="ListParagraph"/>
        <w:numPr>
          <w:ilvl w:val="0"/>
          <w:numId w:val="5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Besar uang tunggu 75% (tujuh puluh </w:t>
      </w:r>
      <w:proofErr w:type="gramStart"/>
      <w:r w:rsidRPr="00AF0E78">
        <w:rPr>
          <w:rFonts w:ascii="Tahoma" w:eastAsia="Times New Roman" w:hAnsi="Tahoma" w:cs="Tahoma"/>
          <w:sz w:val="24"/>
          <w:szCs w:val="24"/>
        </w:rPr>
        <w:t>lima</w:t>
      </w:r>
      <w:proofErr w:type="gramEnd"/>
      <w:r w:rsidRPr="00AF0E78">
        <w:rPr>
          <w:rFonts w:ascii="Tahoma" w:eastAsia="Times New Roman" w:hAnsi="Tahoma" w:cs="Tahoma"/>
          <w:sz w:val="24"/>
          <w:szCs w:val="24"/>
        </w:rPr>
        <w:t xml:space="preserve"> persen) dari gaji yang diterima setiap bulan.</w:t>
      </w:r>
    </w:p>
    <w:p w:rsidR="005106F9" w:rsidRPr="00AF0E78" w:rsidRDefault="005106F9" w:rsidP="00002E97">
      <w:pPr>
        <w:pStyle w:val="ListParagraph"/>
        <w:numPr>
          <w:ilvl w:val="0"/>
          <w:numId w:val="5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Selama menerima uang tunggu, Pegawai Universitas yang bersangkutan tetap menerima tunjangan-tunjangan lain selain tunjangan jabatan.</w:t>
      </w:r>
    </w:p>
    <w:p w:rsidR="005106F9" w:rsidRPr="00AF0E78" w:rsidRDefault="005106F9" w:rsidP="00002E97">
      <w:pPr>
        <w:pStyle w:val="ListParagraph"/>
        <w:numPr>
          <w:ilvl w:val="0"/>
          <w:numId w:val="56"/>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Pegawai yang menerima uang tunggu, diwajibkan melapor kepada atasan langsung selambat-lambatnya 1(satu) bulan sebelum berakhirnya masa penerimaan uang tunggu.</w:t>
      </w: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p>
    <w:p w:rsidR="00833B50" w:rsidRDefault="00833B50" w:rsidP="00002E97">
      <w:pPr>
        <w:spacing w:after="0"/>
        <w:rPr>
          <w:rFonts w:ascii="Tahoma" w:eastAsia="Times New Roman" w:hAnsi="Tahoma" w:cs="Tahoma"/>
          <w:b/>
          <w:sz w:val="24"/>
          <w:szCs w:val="24"/>
          <w:lang w:val="id-ID"/>
        </w:rPr>
      </w:pPr>
      <w:r>
        <w:rPr>
          <w:rFonts w:ascii="Tahoma" w:eastAsia="Times New Roman" w:hAnsi="Tahoma" w:cs="Tahoma"/>
          <w:b/>
          <w:sz w:val="24"/>
          <w:szCs w:val="24"/>
          <w:lang w:val="id-ID"/>
        </w:rPr>
        <w:br w:type="page"/>
      </w:r>
    </w:p>
    <w:p w:rsidR="005106F9" w:rsidRPr="00AF0E78" w:rsidRDefault="00CD28FE"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lang w:val="id-ID"/>
        </w:rPr>
        <w:lastRenderedPageBreak/>
        <w:t>BAB IX</w:t>
      </w:r>
    </w:p>
    <w:p w:rsidR="005106F9" w:rsidRPr="00AF0E78" w:rsidRDefault="005106F9" w:rsidP="00002E97">
      <w:pPr>
        <w:tabs>
          <w:tab w:val="left" w:pos="426"/>
        </w:tabs>
        <w:spacing w:after="0" w:line="240" w:lineRule="auto"/>
        <w:jc w:val="center"/>
        <w:rPr>
          <w:rFonts w:ascii="Tahoma" w:eastAsia="Times New Roman" w:hAnsi="Tahoma" w:cs="Tahoma"/>
          <w:b/>
          <w:sz w:val="24"/>
          <w:szCs w:val="24"/>
        </w:rPr>
      </w:pPr>
    </w:p>
    <w:p w:rsidR="005106F9" w:rsidRPr="00AF0E78" w:rsidRDefault="005106F9" w:rsidP="00002E97">
      <w:pPr>
        <w:tabs>
          <w:tab w:val="left" w:pos="426"/>
        </w:tabs>
        <w:spacing w:after="0" w:line="240" w:lineRule="auto"/>
        <w:jc w:val="center"/>
        <w:rPr>
          <w:rFonts w:ascii="Tahoma" w:eastAsia="Times New Roman" w:hAnsi="Tahoma" w:cs="Tahoma"/>
          <w:b/>
          <w:sz w:val="24"/>
          <w:szCs w:val="24"/>
          <w:lang w:val="id-ID"/>
        </w:rPr>
      </w:pPr>
      <w:r w:rsidRPr="00AF0E78">
        <w:rPr>
          <w:rFonts w:ascii="Tahoma" w:eastAsia="Times New Roman" w:hAnsi="Tahoma" w:cs="Tahoma"/>
          <w:b/>
          <w:sz w:val="24"/>
          <w:szCs w:val="24"/>
        </w:rPr>
        <w:t>CUTI</w:t>
      </w:r>
      <w:r w:rsidRPr="00AF0E78">
        <w:rPr>
          <w:rFonts w:ascii="Tahoma" w:eastAsia="Times New Roman" w:hAnsi="Tahoma" w:cs="Tahoma"/>
          <w:b/>
          <w:sz w:val="24"/>
          <w:szCs w:val="24"/>
          <w:lang w:val="id-ID"/>
        </w:rPr>
        <w:t xml:space="preserve"> PEGAWAI</w:t>
      </w:r>
    </w:p>
    <w:p w:rsidR="005106F9" w:rsidRPr="00AF0E78" w:rsidRDefault="005106F9" w:rsidP="00002E97">
      <w:pPr>
        <w:spacing w:after="0" w:line="240" w:lineRule="auto"/>
        <w:jc w:val="center"/>
        <w:rPr>
          <w:rFonts w:ascii="Tahoma" w:hAnsi="Tahoma" w:cs="Tahoma"/>
          <w:b/>
          <w:sz w:val="24"/>
          <w:szCs w:val="24"/>
          <w:lang w:val="id-ID"/>
        </w:rPr>
      </w:pPr>
    </w:p>
    <w:p w:rsidR="005106F9" w:rsidRPr="009A18F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es-ES"/>
        </w:rPr>
        <w:t xml:space="preserve">Pasal </w:t>
      </w:r>
      <w:r w:rsidR="009A18FA">
        <w:rPr>
          <w:rFonts w:ascii="Tahoma" w:hAnsi="Tahoma" w:cs="Tahoma"/>
          <w:b/>
          <w:sz w:val="24"/>
          <w:szCs w:val="24"/>
        </w:rPr>
        <w:t>7</w:t>
      </w:r>
      <w:r w:rsidR="009A18FA">
        <w:rPr>
          <w:rFonts w:ascii="Tahoma" w:hAnsi="Tahoma" w:cs="Tahoma"/>
          <w:b/>
          <w:sz w:val="24"/>
          <w:szCs w:val="24"/>
          <w:lang w:val="id-ID"/>
        </w:rPr>
        <w:t>7</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numPr>
          <w:ilvl w:val="0"/>
          <w:numId w:val="64"/>
        </w:numPr>
        <w:tabs>
          <w:tab w:val="clear" w:pos="720"/>
          <w:tab w:val="num" w:pos="360"/>
        </w:tabs>
        <w:spacing w:after="0" w:line="240" w:lineRule="auto"/>
        <w:ind w:hanging="720"/>
        <w:jc w:val="both"/>
        <w:rPr>
          <w:rFonts w:ascii="Tahoma" w:hAnsi="Tahoma" w:cs="Tahoma"/>
          <w:sz w:val="24"/>
          <w:szCs w:val="24"/>
          <w:lang w:val="it-IT"/>
        </w:rPr>
      </w:pPr>
      <w:r w:rsidRPr="00AF0E78">
        <w:rPr>
          <w:rFonts w:ascii="Tahoma" w:hAnsi="Tahoma" w:cs="Tahoma"/>
          <w:sz w:val="24"/>
          <w:szCs w:val="24"/>
          <w:lang w:val="es-ES"/>
        </w:rPr>
        <w:t>Pejabat yang berwenang memberikan cuti adalah :</w:t>
      </w:r>
    </w:p>
    <w:p w:rsidR="005106F9" w:rsidRPr="00AF0E78" w:rsidRDefault="005106F9" w:rsidP="00002E97">
      <w:pPr>
        <w:numPr>
          <w:ilvl w:val="0"/>
          <w:numId w:val="79"/>
        </w:numPr>
        <w:spacing w:after="0" w:line="240" w:lineRule="auto"/>
        <w:jc w:val="both"/>
        <w:rPr>
          <w:rFonts w:ascii="Tahoma" w:hAnsi="Tahoma" w:cs="Tahoma"/>
          <w:sz w:val="24"/>
          <w:szCs w:val="24"/>
          <w:lang w:val="it-IT"/>
        </w:rPr>
      </w:pPr>
      <w:r w:rsidRPr="00AF0E78">
        <w:rPr>
          <w:rFonts w:ascii="Tahoma" w:hAnsi="Tahoma" w:cs="Tahoma"/>
          <w:sz w:val="24"/>
          <w:szCs w:val="24"/>
          <w:lang w:val="it-IT"/>
        </w:rPr>
        <w:t>Badan Pembina Harian Universitas</w:t>
      </w:r>
      <w:r w:rsidR="00333552" w:rsidRPr="00AF0E78">
        <w:rPr>
          <w:rFonts w:ascii="Tahoma" w:hAnsi="Tahoma" w:cs="Tahoma"/>
          <w:sz w:val="24"/>
          <w:szCs w:val="24"/>
          <w:lang w:val="it-IT"/>
        </w:rPr>
        <w:t xml:space="preserve"> Muhammadiyah </w:t>
      </w:r>
      <w:r w:rsidRPr="00AF0E78">
        <w:rPr>
          <w:rFonts w:ascii="Tahoma" w:hAnsi="Tahoma" w:cs="Tahoma"/>
          <w:sz w:val="24"/>
          <w:szCs w:val="24"/>
          <w:lang w:val="it-IT"/>
        </w:rPr>
        <w:t xml:space="preserve">Riau untuk Rektor </w:t>
      </w:r>
    </w:p>
    <w:p w:rsidR="005106F9" w:rsidRPr="00785D2D" w:rsidRDefault="005106F9" w:rsidP="00002E97">
      <w:pPr>
        <w:numPr>
          <w:ilvl w:val="0"/>
          <w:numId w:val="79"/>
        </w:numPr>
        <w:spacing w:after="0" w:line="240" w:lineRule="auto"/>
        <w:jc w:val="both"/>
        <w:rPr>
          <w:rFonts w:ascii="Tahoma" w:hAnsi="Tahoma" w:cs="Tahoma"/>
          <w:sz w:val="24"/>
          <w:szCs w:val="24"/>
          <w:lang w:val="it-IT"/>
        </w:rPr>
      </w:pPr>
      <w:r w:rsidRPr="00AF0E78">
        <w:rPr>
          <w:rFonts w:ascii="Tahoma" w:hAnsi="Tahoma" w:cs="Tahoma"/>
          <w:sz w:val="24"/>
          <w:szCs w:val="24"/>
          <w:lang w:val="it-IT"/>
        </w:rPr>
        <w:t>Rektor untuk pegawai Universitas.</w:t>
      </w:r>
    </w:p>
    <w:p w:rsidR="005106F9" w:rsidRPr="006151D5" w:rsidRDefault="005106F9" w:rsidP="00002E97">
      <w:pPr>
        <w:numPr>
          <w:ilvl w:val="0"/>
          <w:numId w:val="64"/>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Rektor dapat mendelegasikan sebagian kewenangan</w:t>
      </w:r>
      <w:r w:rsidR="0010508B">
        <w:rPr>
          <w:rFonts w:ascii="Tahoma" w:hAnsi="Tahoma" w:cs="Tahoma"/>
          <w:sz w:val="24"/>
          <w:szCs w:val="24"/>
          <w:lang w:val="id-ID"/>
        </w:rPr>
        <w:t>-</w:t>
      </w:r>
      <w:r w:rsidRPr="00AF0E78">
        <w:rPr>
          <w:rFonts w:ascii="Tahoma" w:hAnsi="Tahoma" w:cs="Tahoma"/>
          <w:sz w:val="24"/>
          <w:szCs w:val="24"/>
          <w:lang w:val="it-IT"/>
        </w:rPr>
        <w:t>nya kepada Pejabat lain.</w:t>
      </w:r>
    </w:p>
    <w:p w:rsidR="006151D5" w:rsidRPr="006151D5" w:rsidRDefault="006151D5" w:rsidP="00002E97">
      <w:pPr>
        <w:spacing w:after="0" w:line="240" w:lineRule="auto"/>
        <w:ind w:left="360"/>
        <w:jc w:val="both"/>
        <w:rPr>
          <w:rFonts w:ascii="Tahoma" w:hAnsi="Tahoma" w:cs="Tahoma"/>
          <w:sz w:val="24"/>
          <w:szCs w:val="24"/>
          <w:lang w:val="it-IT"/>
        </w:rPr>
      </w:pPr>
    </w:p>
    <w:p w:rsidR="005106F9" w:rsidRPr="006151D5" w:rsidRDefault="006151D5" w:rsidP="00002E97">
      <w:pPr>
        <w:numPr>
          <w:ilvl w:val="0"/>
          <w:numId w:val="64"/>
        </w:numPr>
        <w:tabs>
          <w:tab w:val="clear" w:pos="720"/>
          <w:tab w:val="num" w:pos="360"/>
        </w:tabs>
        <w:spacing w:after="0" w:line="240" w:lineRule="auto"/>
        <w:ind w:left="360"/>
        <w:jc w:val="both"/>
        <w:rPr>
          <w:rFonts w:ascii="Tahoma" w:hAnsi="Tahoma" w:cs="Tahoma"/>
          <w:sz w:val="24"/>
          <w:szCs w:val="24"/>
          <w:lang w:val="it-IT"/>
        </w:rPr>
      </w:pPr>
      <w:r>
        <w:rPr>
          <w:rFonts w:ascii="Tahoma" w:hAnsi="Tahoma" w:cs="Tahoma"/>
          <w:sz w:val="24"/>
          <w:szCs w:val="24"/>
          <w:lang w:val="id-ID"/>
        </w:rPr>
        <w:t xml:space="preserve">Jenis-jenis  </w:t>
      </w:r>
      <w:r w:rsidR="005106F9" w:rsidRPr="006151D5">
        <w:rPr>
          <w:rFonts w:ascii="Tahoma" w:hAnsi="Tahoma" w:cs="Tahoma"/>
          <w:sz w:val="24"/>
          <w:szCs w:val="24"/>
          <w:lang w:val="it-IT"/>
        </w:rPr>
        <w:t>Cuti pegawai terdiri dari :</w:t>
      </w:r>
    </w:p>
    <w:p w:rsidR="005106F9" w:rsidRPr="00AF0E78" w:rsidRDefault="005106F9" w:rsidP="00002E97">
      <w:pPr>
        <w:numPr>
          <w:ilvl w:val="1"/>
          <w:numId w:val="76"/>
        </w:numPr>
        <w:tabs>
          <w:tab w:val="clear" w:pos="1440"/>
          <w:tab w:val="num" w:pos="717"/>
        </w:tabs>
        <w:spacing w:after="0" w:line="240" w:lineRule="auto"/>
        <w:ind w:left="714" w:hanging="357"/>
        <w:jc w:val="both"/>
        <w:rPr>
          <w:rFonts w:ascii="Tahoma" w:hAnsi="Tahoma" w:cs="Tahoma"/>
          <w:sz w:val="24"/>
          <w:szCs w:val="24"/>
          <w:lang w:val="it-IT"/>
        </w:rPr>
      </w:pPr>
      <w:r w:rsidRPr="00AF0E78">
        <w:rPr>
          <w:rFonts w:ascii="Tahoma" w:hAnsi="Tahoma" w:cs="Tahoma"/>
          <w:sz w:val="24"/>
          <w:szCs w:val="24"/>
          <w:lang w:val="it-IT"/>
        </w:rPr>
        <w:t>Cuti tahunan.</w:t>
      </w:r>
    </w:p>
    <w:p w:rsidR="005106F9" w:rsidRPr="00AF0E78" w:rsidRDefault="005106F9" w:rsidP="00002E97">
      <w:pPr>
        <w:numPr>
          <w:ilvl w:val="1"/>
          <w:numId w:val="76"/>
        </w:numPr>
        <w:tabs>
          <w:tab w:val="clear" w:pos="1440"/>
          <w:tab w:val="num" w:pos="717"/>
        </w:tabs>
        <w:spacing w:after="0" w:line="240" w:lineRule="auto"/>
        <w:ind w:left="714" w:hanging="357"/>
        <w:jc w:val="both"/>
        <w:rPr>
          <w:rFonts w:ascii="Tahoma" w:hAnsi="Tahoma" w:cs="Tahoma"/>
          <w:sz w:val="24"/>
          <w:szCs w:val="24"/>
          <w:lang w:val="it-IT"/>
        </w:rPr>
      </w:pPr>
      <w:r w:rsidRPr="00AF0E78">
        <w:rPr>
          <w:rFonts w:ascii="Tahoma" w:hAnsi="Tahoma" w:cs="Tahoma"/>
          <w:sz w:val="24"/>
          <w:szCs w:val="24"/>
          <w:lang w:val="it-IT"/>
        </w:rPr>
        <w:t>Cuti sakit.</w:t>
      </w:r>
    </w:p>
    <w:p w:rsidR="005106F9" w:rsidRPr="00AF0E78" w:rsidRDefault="005106F9" w:rsidP="00002E97">
      <w:pPr>
        <w:numPr>
          <w:ilvl w:val="1"/>
          <w:numId w:val="76"/>
        </w:numPr>
        <w:tabs>
          <w:tab w:val="clear" w:pos="1440"/>
          <w:tab w:val="num" w:pos="717"/>
        </w:tabs>
        <w:spacing w:after="0" w:line="240" w:lineRule="auto"/>
        <w:ind w:left="714" w:hanging="357"/>
        <w:jc w:val="both"/>
        <w:rPr>
          <w:rFonts w:ascii="Tahoma" w:hAnsi="Tahoma" w:cs="Tahoma"/>
          <w:sz w:val="24"/>
          <w:szCs w:val="24"/>
          <w:lang w:val="it-IT"/>
        </w:rPr>
      </w:pPr>
      <w:r w:rsidRPr="00AF0E78">
        <w:rPr>
          <w:rFonts w:ascii="Tahoma" w:hAnsi="Tahoma" w:cs="Tahoma"/>
          <w:sz w:val="24"/>
          <w:szCs w:val="24"/>
          <w:lang w:val="it-IT"/>
        </w:rPr>
        <w:t>Cuti bersalin.</w:t>
      </w:r>
    </w:p>
    <w:p w:rsidR="005106F9" w:rsidRPr="00AF0E78" w:rsidRDefault="005106F9" w:rsidP="00002E97">
      <w:pPr>
        <w:numPr>
          <w:ilvl w:val="1"/>
          <w:numId w:val="76"/>
        </w:numPr>
        <w:tabs>
          <w:tab w:val="clear" w:pos="1440"/>
          <w:tab w:val="num" w:pos="717"/>
        </w:tabs>
        <w:spacing w:after="0" w:line="240" w:lineRule="auto"/>
        <w:ind w:left="714" w:hanging="357"/>
        <w:jc w:val="both"/>
        <w:rPr>
          <w:rFonts w:ascii="Tahoma" w:hAnsi="Tahoma" w:cs="Tahoma"/>
          <w:sz w:val="24"/>
          <w:szCs w:val="24"/>
          <w:lang w:val="it-IT"/>
        </w:rPr>
      </w:pPr>
      <w:r w:rsidRPr="00AF0E78">
        <w:rPr>
          <w:rFonts w:ascii="Tahoma" w:hAnsi="Tahoma" w:cs="Tahoma"/>
          <w:sz w:val="24"/>
          <w:szCs w:val="24"/>
          <w:lang w:val="it-IT"/>
        </w:rPr>
        <w:t>Cuti karena alasan penting.</w:t>
      </w:r>
    </w:p>
    <w:p w:rsidR="005106F9" w:rsidRPr="00AF0E78" w:rsidRDefault="005106F9" w:rsidP="00002E97">
      <w:pPr>
        <w:numPr>
          <w:ilvl w:val="1"/>
          <w:numId w:val="76"/>
        </w:numPr>
        <w:tabs>
          <w:tab w:val="clear" w:pos="1440"/>
          <w:tab w:val="num" w:pos="717"/>
        </w:tabs>
        <w:spacing w:after="0" w:line="240" w:lineRule="auto"/>
        <w:ind w:left="714" w:hanging="357"/>
        <w:jc w:val="both"/>
        <w:rPr>
          <w:rFonts w:ascii="Tahoma" w:hAnsi="Tahoma" w:cs="Tahoma"/>
          <w:sz w:val="24"/>
          <w:szCs w:val="24"/>
          <w:lang w:val="it-IT"/>
        </w:rPr>
      </w:pPr>
      <w:r w:rsidRPr="00AF0E78">
        <w:rPr>
          <w:rFonts w:ascii="Tahoma" w:hAnsi="Tahoma" w:cs="Tahoma"/>
          <w:sz w:val="24"/>
          <w:szCs w:val="24"/>
          <w:lang w:val="it-IT"/>
        </w:rPr>
        <w:t>Cuti diluar tanggungan Universitas.</w:t>
      </w:r>
    </w:p>
    <w:p w:rsidR="005106F9" w:rsidRPr="00AF0E78" w:rsidRDefault="005106F9" w:rsidP="00002E97">
      <w:pPr>
        <w:spacing w:after="0" w:line="240" w:lineRule="auto"/>
        <w:jc w:val="center"/>
        <w:rPr>
          <w:rFonts w:ascii="Tahoma" w:hAnsi="Tahoma" w:cs="Tahoma"/>
          <w:b/>
          <w:sz w:val="24"/>
          <w:szCs w:val="24"/>
          <w:lang w:val="it-IT"/>
        </w:rPr>
      </w:pPr>
    </w:p>
    <w:p w:rsidR="005106F9" w:rsidRPr="00AF0E78" w:rsidRDefault="005106F9" w:rsidP="00002E97">
      <w:pPr>
        <w:spacing w:after="0" w:line="240" w:lineRule="auto"/>
        <w:jc w:val="center"/>
        <w:rPr>
          <w:rFonts w:ascii="Tahoma" w:hAnsi="Tahoma" w:cs="Tahoma"/>
          <w:b/>
          <w:sz w:val="24"/>
          <w:szCs w:val="24"/>
          <w:lang w:val="it-IT"/>
        </w:rPr>
      </w:pPr>
      <w:r w:rsidRPr="00AF0E78">
        <w:rPr>
          <w:rFonts w:ascii="Tahoma" w:hAnsi="Tahoma" w:cs="Tahoma"/>
          <w:b/>
          <w:sz w:val="24"/>
          <w:szCs w:val="24"/>
          <w:lang w:val="it-IT"/>
        </w:rPr>
        <w:t xml:space="preserve">Cuti Tahunan Pegawai </w:t>
      </w:r>
    </w:p>
    <w:p w:rsidR="005106F9" w:rsidRPr="00AF0E78" w:rsidRDefault="005106F9" w:rsidP="00002E97">
      <w:pPr>
        <w:spacing w:after="0" w:line="240" w:lineRule="auto"/>
        <w:jc w:val="center"/>
        <w:rPr>
          <w:rFonts w:ascii="Tahoma" w:hAnsi="Tahoma" w:cs="Tahoma"/>
          <w:b/>
          <w:sz w:val="24"/>
          <w:szCs w:val="24"/>
          <w:lang w:val="id-ID"/>
        </w:rPr>
      </w:pPr>
    </w:p>
    <w:p w:rsidR="005106F9" w:rsidRPr="009A18F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009A18FA">
        <w:rPr>
          <w:rFonts w:ascii="Tahoma" w:hAnsi="Tahoma" w:cs="Tahoma"/>
          <w:b/>
          <w:sz w:val="24"/>
          <w:szCs w:val="24"/>
          <w:lang w:val="id-ID"/>
        </w:rPr>
        <w:t>78</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numPr>
          <w:ilvl w:val="0"/>
          <w:numId w:val="80"/>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Cuti tahunan </w:t>
      </w:r>
      <w:r w:rsidR="005515C9">
        <w:rPr>
          <w:rFonts w:ascii="Tahoma" w:hAnsi="Tahoma" w:cs="Tahoma"/>
          <w:sz w:val="24"/>
          <w:szCs w:val="24"/>
          <w:lang w:val="id-ID"/>
        </w:rPr>
        <w:t xml:space="preserve">pertama kali dapat </w:t>
      </w:r>
      <w:r w:rsidRPr="00AF0E78">
        <w:rPr>
          <w:rFonts w:ascii="Tahoma" w:hAnsi="Tahoma" w:cs="Tahoma"/>
          <w:sz w:val="24"/>
          <w:szCs w:val="24"/>
          <w:lang w:val="it-IT"/>
        </w:rPr>
        <w:t>diberikan kepada Pegawai yang telah bekerja sekurang-kurangnya 2 (dua) tahun secara terus menerus.</w:t>
      </w:r>
    </w:p>
    <w:p w:rsidR="005515C9" w:rsidRPr="005515C9" w:rsidRDefault="005515C9" w:rsidP="00002E97">
      <w:pPr>
        <w:numPr>
          <w:ilvl w:val="0"/>
          <w:numId w:val="80"/>
        </w:numPr>
        <w:tabs>
          <w:tab w:val="clear" w:pos="720"/>
          <w:tab w:val="num" w:pos="360"/>
        </w:tabs>
        <w:spacing w:after="0" w:line="240" w:lineRule="auto"/>
        <w:ind w:left="360"/>
        <w:jc w:val="both"/>
        <w:rPr>
          <w:rFonts w:ascii="Tahoma" w:hAnsi="Tahoma" w:cs="Tahoma"/>
          <w:sz w:val="24"/>
          <w:szCs w:val="24"/>
          <w:lang w:val="it-IT"/>
        </w:rPr>
      </w:pPr>
      <w:r>
        <w:rPr>
          <w:rFonts w:ascii="Tahoma" w:hAnsi="Tahoma" w:cs="Tahoma"/>
          <w:sz w:val="24"/>
          <w:szCs w:val="24"/>
          <w:lang w:val="id-ID"/>
        </w:rPr>
        <w:t>Cuti tahun berikut dapat diambil setiap tahunnya.</w:t>
      </w:r>
    </w:p>
    <w:p w:rsidR="005106F9" w:rsidRPr="00AF0E78" w:rsidRDefault="005106F9" w:rsidP="00002E97">
      <w:pPr>
        <w:numPr>
          <w:ilvl w:val="0"/>
          <w:numId w:val="80"/>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Lamanya cuti tahunan adalah 12 (dua belas) hari kerja.</w:t>
      </w:r>
    </w:p>
    <w:p w:rsidR="005106F9" w:rsidRPr="00AF0E78" w:rsidRDefault="005106F9" w:rsidP="00002E97">
      <w:pPr>
        <w:numPr>
          <w:ilvl w:val="0"/>
          <w:numId w:val="80"/>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d-ID"/>
        </w:rPr>
        <w:t>Bagi pegawai yang pernah tidak masuk kerja tanpa izin, maka ketidakhadirannya selama tanpa izin itu dihitung sebagai hari cuti.</w:t>
      </w:r>
    </w:p>
    <w:p w:rsidR="005106F9" w:rsidRPr="00AF0E78" w:rsidRDefault="005106F9" w:rsidP="00002E97">
      <w:pPr>
        <w:numPr>
          <w:ilvl w:val="0"/>
          <w:numId w:val="80"/>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d-ID"/>
        </w:rPr>
        <w:lastRenderedPageBreak/>
        <w:t xml:space="preserve">Bagi pegawai telah mencapai 12 hari </w:t>
      </w:r>
      <w:r w:rsidR="007D6657" w:rsidRPr="00AF0E78">
        <w:rPr>
          <w:rFonts w:ascii="Tahoma" w:hAnsi="Tahoma" w:cs="Tahoma"/>
          <w:sz w:val="24"/>
          <w:szCs w:val="24"/>
        </w:rPr>
        <w:t xml:space="preserve">tidak masuk kerja tanpa izin </w:t>
      </w:r>
      <w:r w:rsidRPr="00AF0E78">
        <w:rPr>
          <w:rFonts w:ascii="Tahoma" w:hAnsi="Tahoma" w:cs="Tahoma"/>
          <w:sz w:val="24"/>
          <w:szCs w:val="24"/>
          <w:lang w:val="id-ID"/>
        </w:rPr>
        <w:t xml:space="preserve">dalam satu  tahun, tidak berhak lagi </w:t>
      </w:r>
      <w:r w:rsidR="00B33FE8">
        <w:rPr>
          <w:rFonts w:ascii="Tahoma" w:hAnsi="Tahoma" w:cs="Tahoma"/>
          <w:sz w:val="24"/>
          <w:szCs w:val="24"/>
          <w:lang w:val="id-ID"/>
        </w:rPr>
        <w:t xml:space="preserve">atas </w:t>
      </w:r>
      <w:r w:rsidRPr="00AF0E78">
        <w:rPr>
          <w:rFonts w:ascii="Tahoma" w:hAnsi="Tahoma" w:cs="Tahoma"/>
          <w:sz w:val="24"/>
          <w:szCs w:val="24"/>
          <w:lang w:val="id-ID"/>
        </w:rPr>
        <w:t>cuti tahunan.</w:t>
      </w:r>
    </w:p>
    <w:p w:rsidR="005106F9" w:rsidRPr="00AF0E78" w:rsidRDefault="005106F9" w:rsidP="00002E97">
      <w:pPr>
        <w:numPr>
          <w:ilvl w:val="0"/>
          <w:numId w:val="80"/>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d-ID"/>
        </w:rPr>
        <w:t xml:space="preserve">Cuti </w:t>
      </w:r>
      <w:r w:rsidRPr="00AF0E78">
        <w:rPr>
          <w:rFonts w:ascii="Tahoma" w:hAnsi="Tahoma" w:cs="Tahoma"/>
          <w:sz w:val="24"/>
          <w:szCs w:val="24"/>
          <w:lang w:val="it-IT"/>
        </w:rPr>
        <w:t>diberikan secara tertulis oleh pejabat yang berwenang;</w:t>
      </w:r>
    </w:p>
    <w:p w:rsidR="005106F9" w:rsidRPr="00AF0E78" w:rsidRDefault="005106F9" w:rsidP="00002E97">
      <w:pPr>
        <w:spacing w:after="0" w:line="240" w:lineRule="auto"/>
        <w:jc w:val="center"/>
        <w:rPr>
          <w:rFonts w:ascii="Tahoma" w:hAnsi="Tahoma" w:cs="Tahoma"/>
          <w:b/>
          <w:sz w:val="24"/>
          <w:szCs w:val="24"/>
          <w:lang w:val="id-ID"/>
        </w:rPr>
      </w:pP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fi-FI"/>
        </w:rPr>
        <w:t xml:space="preserve">Pasal </w:t>
      </w:r>
      <w:r w:rsidRPr="00AF0E78">
        <w:rPr>
          <w:rFonts w:ascii="Tahoma" w:hAnsi="Tahoma" w:cs="Tahoma"/>
          <w:b/>
          <w:sz w:val="24"/>
          <w:szCs w:val="24"/>
          <w:lang w:val="fi-FI"/>
        </w:rPr>
        <w:t xml:space="preserve"> </w:t>
      </w:r>
      <w:r w:rsidR="0024368A">
        <w:rPr>
          <w:rFonts w:ascii="Tahoma" w:hAnsi="Tahoma" w:cs="Tahoma"/>
          <w:b/>
          <w:sz w:val="24"/>
          <w:szCs w:val="24"/>
          <w:lang w:val="id-ID"/>
        </w:rPr>
        <w:t>79</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numPr>
          <w:ilvl w:val="0"/>
          <w:numId w:val="91"/>
        </w:numPr>
        <w:tabs>
          <w:tab w:val="clear" w:pos="750"/>
        </w:tabs>
        <w:spacing w:after="0" w:line="240" w:lineRule="auto"/>
        <w:ind w:left="360" w:hanging="360"/>
        <w:jc w:val="both"/>
        <w:rPr>
          <w:rFonts w:ascii="Tahoma" w:hAnsi="Tahoma" w:cs="Tahoma"/>
          <w:sz w:val="24"/>
          <w:szCs w:val="24"/>
          <w:lang w:val="it-IT"/>
        </w:rPr>
      </w:pPr>
      <w:r w:rsidRPr="00AF0E78">
        <w:rPr>
          <w:rFonts w:ascii="Tahoma" w:hAnsi="Tahoma" w:cs="Tahoma"/>
          <w:sz w:val="24"/>
          <w:szCs w:val="24"/>
          <w:lang w:val="it-IT"/>
        </w:rPr>
        <w:t>Cuti tahunan yang tidak diambil dalam tahun yang bersangkutan dapat diambil dalam tahun berikutnya.</w:t>
      </w:r>
    </w:p>
    <w:p w:rsidR="005106F9" w:rsidRPr="00AF0E78" w:rsidRDefault="005106F9" w:rsidP="00002E97">
      <w:pPr>
        <w:numPr>
          <w:ilvl w:val="0"/>
          <w:numId w:val="91"/>
        </w:numPr>
        <w:tabs>
          <w:tab w:val="clear" w:pos="750"/>
          <w:tab w:val="num" w:pos="360"/>
        </w:tabs>
        <w:spacing w:after="0" w:line="240" w:lineRule="auto"/>
        <w:ind w:left="360" w:hanging="360"/>
        <w:jc w:val="both"/>
        <w:rPr>
          <w:rFonts w:ascii="Tahoma" w:hAnsi="Tahoma" w:cs="Tahoma"/>
          <w:sz w:val="24"/>
          <w:szCs w:val="24"/>
          <w:lang w:val="it-IT"/>
        </w:rPr>
      </w:pPr>
      <w:r w:rsidRPr="00AF0E78">
        <w:rPr>
          <w:rFonts w:ascii="Tahoma" w:hAnsi="Tahoma" w:cs="Tahoma"/>
          <w:sz w:val="24"/>
          <w:szCs w:val="24"/>
          <w:lang w:val="it-IT"/>
        </w:rPr>
        <w:t>Cuti yang di ambil 2 (dua) tahun berturut-turut hanya diberikan selama 18 (delapan belas) hari</w:t>
      </w:r>
      <w:r w:rsidRPr="00AF0E78">
        <w:rPr>
          <w:rFonts w:ascii="Tahoma" w:hAnsi="Tahoma" w:cs="Tahoma"/>
          <w:sz w:val="24"/>
          <w:szCs w:val="24"/>
          <w:lang w:val="id-ID"/>
        </w:rPr>
        <w:t xml:space="preserve"> kerja</w:t>
      </w:r>
      <w:r w:rsidRPr="00AF0E78">
        <w:rPr>
          <w:rFonts w:ascii="Tahoma" w:hAnsi="Tahoma" w:cs="Tahoma"/>
          <w:sz w:val="24"/>
          <w:szCs w:val="24"/>
          <w:lang w:val="it-IT"/>
        </w:rPr>
        <w:t>.</w:t>
      </w:r>
    </w:p>
    <w:p w:rsidR="005106F9" w:rsidRPr="00AF0E78" w:rsidRDefault="005106F9" w:rsidP="00002E97">
      <w:pPr>
        <w:numPr>
          <w:ilvl w:val="0"/>
          <w:numId w:val="91"/>
        </w:numPr>
        <w:tabs>
          <w:tab w:val="clear" w:pos="750"/>
          <w:tab w:val="num" w:pos="360"/>
        </w:tabs>
        <w:spacing w:after="0" w:line="240" w:lineRule="auto"/>
        <w:ind w:left="360" w:hanging="360"/>
        <w:jc w:val="both"/>
        <w:rPr>
          <w:rFonts w:ascii="Tahoma" w:hAnsi="Tahoma" w:cs="Tahoma"/>
          <w:sz w:val="24"/>
          <w:szCs w:val="24"/>
          <w:lang w:val="it-IT"/>
        </w:rPr>
      </w:pPr>
      <w:r w:rsidRPr="00AF0E78">
        <w:rPr>
          <w:rFonts w:ascii="Tahoma" w:hAnsi="Tahoma" w:cs="Tahoma"/>
          <w:sz w:val="24"/>
          <w:szCs w:val="24"/>
          <w:lang w:val="it-IT"/>
        </w:rPr>
        <w:t>Cuti yang</w:t>
      </w:r>
      <w:r w:rsidRPr="00AF0E78">
        <w:rPr>
          <w:rFonts w:ascii="Tahoma" w:hAnsi="Tahoma" w:cs="Tahoma"/>
          <w:sz w:val="24"/>
          <w:szCs w:val="24"/>
          <w:lang w:val="id-ID"/>
        </w:rPr>
        <w:t xml:space="preserve"> di </w:t>
      </w:r>
      <w:r w:rsidRPr="00AF0E78">
        <w:rPr>
          <w:rFonts w:ascii="Tahoma" w:hAnsi="Tahoma" w:cs="Tahoma"/>
          <w:sz w:val="24"/>
          <w:szCs w:val="24"/>
          <w:lang w:val="it-IT"/>
        </w:rPr>
        <w:t xml:space="preserve">ambil </w:t>
      </w:r>
      <w:r w:rsidRPr="00AF0E78">
        <w:rPr>
          <w:rFonts w:ascii="Tahoma" w:hAnsi="Tahoma" w:cs="Tahoma"/>
          <w:sz w:val="24"/>
          <w:szCs w:val="24"/>
          <w:lang w:val="id-ID"/>
        </w:rPr>
        <w:t>3</w:t>
      </w:r>
      <w:r w:rsidRPr="00AF0E78">
        <w:rPr>
          <w:rFonts w:ascii="Tahoma" w:hAnsi="Tahoma" w:cs="Tahoma"/>
          <w:sz w:val="24"/>
          <w:szCs w:val="24"/>
          <w:lang w:val="it-IT"/>
        </w:rPr>
        <w:t xml:space="preserve"> (</w:t>
      </w:r>
      <w:r w:rsidRPr="00AF0E78">
        <w:rPr>
          <w:rFonts w:ascii="Tahoma" w:hAnsi="Tahoma" w:cs="Tahoma"/>
          <w:sz w:val="24"/>
          <w:szCs w:val="24"/>
          <w:lang w:val="id-ID"/>
        </w:rPr>
        <w:t>tiga</w:t>
      </w:r>
      <w:r w:rsidRPr="00AF0E78">
        <w:rPr>
          <w:rFonts w:ascii="Tahoma" w:hAnsi="Tahoma" w:cs="Tahoma"/>
          <w:sz w:val="24"/>
          <w:szCs w:val="24"/>
          <w:lang w:val="it-IT"/>
        </w:rPr>
        <w:t xml:space="preserve">) tahun berturut-turut hanya diberikan selama </w:t>
      </w:r>
      <w:r w:rsidRPr="00AF0E78">
        <w:rPr>
          <w:rFonts w:ascii="Tahoma" w:hAnsi="Tahoma" w:cs="Tahoma"/>
          <w:sz w:val="24"/>
          <w:szCs w:val="24"/>
          <w:lang w:val="id-ID"/>
        </w:rPr>
        <w:t>24</w:t>
      </w:r>
      <w:r w:rsidRPr="00AF0E78">
        <w:rPr>
          <w:rFonts w:ascii="Tahoma" w:hAnsi="Tahoma" w:cs="Tahoma"/>
          <w:sz w:val="24"/>
          <w:szCs w:val="24"/>
          <w:lang w:val="it-IT"/>
        </w:rPr>
        <w:t xml:space="preserve"> (d</w:t>
      </w:r>
      <w:r w:rsidRPr="00AF0E78">
        <w:rPr>
          <w:rFonts w:ascii="Tahoma" w:hAnsi="Tahoma" w:cs="Tahoma"/>
          <w:sz w:val="24"/>
          <w:szCs w:val="24"/>
          <w:lang w:val="id-ID"/>
        </w:rPr>
        <w:t>ua puluh empat</w:t>
      </w:r>
      <w:r w:rsidRPr="00AF0E78">
        <w:rPr>
          <w:rFonts w:ascii="Tahoma" w:hAnsi="Tahoma" w:cs="Tahoma"/>
          <w:sz w:val="24"/>
          <w:szCs w:val="24"/>
          <w:lang w:val="it-IT"/>
        </w:rPr>
        <w:t>) hari</w:t>
      </w:r>
      <w:r w:rsidRPr="00AF0E78">
        <w:rPr>
          <w:rFonts w:ascii="Tahoma" w:hAnsi="Tahoma" w:cs="Tahoma"/>
          <w:sz w:val="24"/>
          <w:szCs w:val="24"/>
          <w:lang w:val="id-ID"/>
        </w:rPr>
        <w:t xml:space="preserve"> kerja</w:t>
      </w:r>
      <w:r w:rsidRPr="00AF0E78">
        <w:rPr>
          <w:rFonts w:ascii="Tahoma" w:hAnsi="Tahoma" w:cs="Tahoma"/>
          <w:sz w:val="24"/>
          <w:szCs w:val="24"/>
          <w:lang w:val="it-IT"/>
        </w:rPr>
        <w:t>.</w:t>
      </w:r>
    </w:p>
    <w:p w:rsidR="005106F9" w:rsidRPr="00AF0E78" w:rsidRDefault="005106F9" w:rsidP="00002E97">
      <w:pPr>
        <w:numPr>
          <w:ilvl w:val="0"/>
          <w:numId w:val="91"/>
        </w:numPr>
        <w:tabs>
          <w:tab w:val="clear" w:pos="750"/>
          <w:tab w:val="num" w:pos="360"/>
        </w:tabs>
        <w:spacing w:after="0" w:line="240" w:lineRule="auto"/>
        <w:ind w:left="360" w:hanging="360"/>
        <w:jc w:val="both"/>
        <w:rPr>
          <w:rFonts w:ascii="Tahoma" w:hAnsi="Tahoma" w:cs="Tahoma"/>
          <w:sz w:val="24"/>
          <w:szCs w:val="24"/>
          <w:lang w:val="it-IT"/>
        </w:rPr>
      </w:pPr>
      <w:r w:rsidRPr="00AF0E78">
        <w:rPr>
          <w:rFonts w:ascii="Tahoma" w:hAnsi="Tahoma" w:cs="Tahoma"/>
          <w:sz w:val="24"/>
          <w:szCs w:val="24"/>
          <w:lang w:val="id-ID"/>
        </w:rPr>
        <w:t xml:space="preserve">Cuti yang </w:t>
      </w:r>
      <w:r w:rsidRPr="00AF0E78">
        <w:rPr>
          <w:rFonts w:ascii="Tahoma" w:hAnsi="Tahoma" w:cs="Tahoma"/>
          <w:sz w:val="24"/>
          <w:szCs w:val="24"/>
          <w:lang w:val="it-IT"/>
        </w:rPr>
        <w:t xml:space="preserve">tidak diambil oleh pegawai yang bersangkutan </w:t>
      </w:r>
      <w:r w:rsidRPr="00AF0E78">
        <w:rPr>
          <w:rFonts w:ascii="Tahoma" w:hAnsi="Tahoma" w:cs="Tahoma"/>
          <w:sz w:val="24"/>
          <w:szCs w:val="24"/>
          <w:lang w:val="id-ID"/>
        </w:rPr>
        <w:t xml:space="preserve">selama 3 (tahun) berturut, </w:t>
      </w:r>
      <w:r w:rsidRPr="00AF0E78">
        <w:rPr>
          <w:rFonts w:ascii="Tahoma" w:hAnsi="Tahoma" w:cs="Tahoma"/>
          <w:sz w:val="24"/>
          <w:szCs w:val="24"/>
          <w:lang w:val="it-IT"/>
        </w:rPr>
        <w:t>dinyatakan hangus.</w:t>
      </w:r>
    </w:p>
    <w:p w:rsidR="005106F9" w:rsidRPr="00AF0E78" w:rsidRDefault="005106F9" w:rsidP="00002E97">
      <w:pPr>
        <w:spacing w:after="0" w:line="240" w:lineRule="auto"/>
        <w:jc w:val="center"/>
        <w:rPr>
          <w:rFonts w:ascii="Tahoma" w:hAnsi="Tahoma" w:cs="Tahoma"/>
          <w:b/>
          <w:sz w:val="24"/>
          <w:szCs w:val="24"/>
          <w:lang w:val="es-ES"/>
        </w:rPr>
      </w:pPr>
    </w:p>
    <w:p w:rsidR="005106F9" w:rsidRPr="00AF0E78" w:rsidRDefault="005106F9" w:rsidP="00002E97">
      <w:pPr>
        <w:spacing w:after="0" w:line="240" w:lineRule="auto"/>
        <w:jc w:val="center"/>
        <w:rPr>
          <w:rFonts w:ascii="Tahoma" w:hAnsi="Tahoma" w:cs="Tahoma"/>
          <w:b/>
          <w:sz w:val="24"/>
          <w:szCs w:val="24"/>
          <w:lang w:val="it-IT"/>
        </w:rPr>
      </w:pPr>
      <w:r w:rsidRPr="00AF0E78">
        <w:rPr>
          <w:rFonts w:ascii="Tahoma" w:hAnsi="Tahoma" w:cs="Tahoma"/>
          <w:b/>
          <w:sz w:val="24"/>
          <w:szCs w:val="24"/>
          <w:lang w:val="it-IT"/>
        </w:rPr>
        <w:t xml:space="preserve">Cuti </w:t>
      </w:r>
      <w:r w:rsidR="00F776CD" w:rsidRPr="00AF0E78">
        <w:rPr>
          <w:rFonts w:ascii="Tahoma" w:hAnsi="Tahoma" w:cs="Tahoma"/>
          <w:b/>
          <w:sz w:val="24"/>
          <w:szCs w:val="24"/>
          <w:lang w:val="it-IT"/>
        </w:rPr>
        <w:t xml:space="preserve">Dosen </w:t>
      </w:r>
    </w:p>
    <w:p w:rsidR="005106F9" w:rsidRPr="00AF0E78" w:rsidRDefault="005106F9" w:rsidP="00002E97">
      <w:pPr>
        <w:spacing w:after="0" w:line="240" w:lineRule="auto"/>
        <w:jc w:val="center"/>
        <w:rPr>
          <w:rFonts w:ascii="Tahoma" w:hAnsi="Tahoma" w:cs="Tahoma"/>
          <w:b/>
          <w:sz w:val="24"/>
          <w:szCs w:val="24"/>
          <w:lang w:val="id-ID"/>
        </w:rPr>
      </w:pPr>
    </w:p>
    <w:p w:rsidR="005106F9" w:rsidRPr="0024368A" w:rsidRDefault="005D2E95" w:rsidP="00002E97">
      <w:pPr>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005106F9" w:rsidRPr="00AF0E78">
        <w:rPr>
          <w:rFonts w:ascii="Tahoma" w:hAnsi="Tahoma" w:cs="Tahoma"/>
          <w:b/>
          <w:sz w:val="24"/>
          <w:szCs w:val="24"/>
          <w:lang w:val="id-ID"/>
        </w:rPr>
        <w:t>8</w:t>
      </w:r>
      <w:r w:rsidR="0024368A">
        <w:rPr>
          <w:rFonts w:ascii="Tahoma" w:hAnsi="Tahoma" w:cs="Tahoma"/>
          <w:b/>
          <w:sz w:val="24"/>
          <w:szCs w:val="24"/>
          <w:lang w:val="id-ID"/>
        </w:rPr>
        <w:t>0</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F776CD" w:rsidP="00002E97">
      <w:pPr>
        <w:pStyle w:val="ListParagraph"/>
        <w:numPr>
          <w:ilvl w:val="0"/>
          <w:numId w:val="77"/>
        </w:numPr>
        <w:tabs>
          <w:tab w:val="clear" w:pos="720"/>
          <w:tab w:val="num" w:pos="426"/>
          <w:tab w:val="left" w:pos="567"/>
        </w:tabs>
        <w:spacing w:after="0" w:line="240" w:lineRule="auto"/>
        <w:ind w:left="426" w:hanging="426"/>
        <w:jc w:val="both"/>
        <w:rPr>
          <w:rFonts w:ascii="Tahoma" w:hAnsi="Tahoma" w:cs="Tahoma"/>
          <w:sz w:val="24"/>
          <w:szCs w:val="24"/>
          <w:lang w:val="sv-SE"/>
        </w:rPr>
      </w:pPr>
      <w:r w:rsidRPr="00AF0E78">
        <w:rPr>
          <w:rFonts w:ascii="Tahoma" w:hAnsi="Tahoma" w:cs="Tahoma"/>
          <w:sz w:val="24"/>
          <w:szCs w:val="24"/>
          <w:lang w:val="sv-SE"/>
        </w:rPr>
        <w:t xml:space="preserve">Dosen </w:t>
      </w:r>
      <w:r w:rsidR="005106F9" w:rsidRPr="00AF0E78">
        <w:rPr>
          <w:rFonts w:ascii="Tahoma" w:hAnsi="Tahoma" w:cs="Tahoma"/>
          <w:sz w:val="24"/>
          <w:szCs w:val="24"/>
          <w:lang w:val="sv-SE"/>
        </w:rPr>
        <w:t xml:space="preserve"> memperoleh hak atas cuti.</w:t>
      </w:r>
    </w:p>
    <w:p w:rsidR="005106F9" w:rsidRPr="00AF0E78" w:rsidRDefault="005106F9" w:rsidP="00002E97">
      <w:pPr>
        <w:numPr>
          <w:ilvl w:val="0"/>
          <w:numId w:val="77"/>
        </w:numPr>
        <w:tabs>
          <w:tab w:val="clear" w:pos="720"/>
          <w:tab w:val="num" w:pos="426"/>
          <w:tab w:val="left" w:pos="567"/>
        </w:tabs>
        <w:spacing w:after="0" w:line="240" w:lineRule="auto"/>
        <w:ind w:left="426" w:hanging="426"/>
        <w:jc w:val="both"/>
        <w:rPr>
          <w:rFonts w:ascii="Tahoma" w:hAnsi="Tahoma" w:cs="Tahoma"/>
          <w:sz w:val="24"/>
          <w:szCs w:val="24"/>
          <w:lang w:val="sv-SE"/>
        </w:rPr>
      </w:pPr>
      <w:r w:rsidRPr="00AF0E78">
        <w:rPr>
          <w:rFonts w:ascii="Tahoma" w:hAnsi="Tahoma" w:cs="Tahoma"/>
          <w:sz w:val="24"/>
          <w:szCs w:val="24"/>
          <w:lang w:val="sv-SE"/>
        </w:rPr>
        <w:t>Cuti</w:t>
      </w:r>
      <w:r w:rsidRPr="00AF0E78">
        <w:rPr>
          <w:rFonts w:ascii="Tahoma" w:hAnsi="Tahoma" w:cs="Tahoma"/>
          <w:sz w:val="24"/>
          <w:szCs w:val="24"/>
          <w:lang w:val="id-ID"/>
        </w:rPr>
        <w:t xml:space="preserve"> </w:t>
      </w:r>
      <w:r w:rsidR="00F776CD" w:rsidRPr="00AF0E78">
        <w:rPr>
          <w:rFonts w:ascii="Tahoma" w:hAnsi="Tahoma" w:cs="Tahoma"/>
          <w:sz w:val="24"/>
          <w:szCs w:val="24"/>
          <w:lang w:val="id-ID"/>
        </w:rPr>
        <w:t xml:space="preserve">Dosen </w:t>
      </w:r>
      <w:r w:rsidRPr="00AF0E78">
        <w:rPr>
          <w:rFonts w:ascii="Tahoma" w:hAnsi="Tahoma" w:cs="Tahoma"/>
          <w:sz w:val="24"/>
          <w:szCs w:val="24"/>
          <w:lang w:val="id-ID"/>
        </w:rPr>
        <w:t xml:space="preserve"> diatur secara tersendiri oleh wakil rektor yang membidangi kepegawaian dengan mendapat persetujuan dari </w:t>
      </w:r>
      <w:r w:rsidR="00A3269E" w:rsidRPr="00AF0E78">
        <w:rPr>
          <w:rFonts w:ascii="Tahoma" w:hAnsi="Tahoma" w:cs="Tahoma"/>
          <w:sz w:val="24"/>
          <w:szCs w:val="24"/>
          <w:lang w:val="id-ID"/>
        </w:rPr>
        <w:t>Rektor</w:t>
      </w:r>
      <w:r w:rsidRPr="00AF0E78">
        <w:rPr>
          <w:rFonts w:ascii="Tahoma" w:hAnsi="Tahoma" w:cs="Tahoma"/>
          <w:sz w:val="24"/>
          <w:szCs w:val="24"/>
          <w:lang w:val="id-ID"/>
        </w:rPr>
        <w:t xml:space="preserve">. </w:t>
      </w:r>
    </w:p>
    <w:p w:rsidR="005106F9" w:rsidRPr="00AF0E78" w:rsidRDefault="00F776CD" w:rsidP="00002E97">
      <w:pPr>
        <w:numPr>
          <w:ilvl w:val="0"/>
          <w:numId w:val="77"/>
        </w:numPr>
        <w:tabs>
          <w:tab w:val="clear" w:pos="720"/>
          <w:tab w:val="num" w:pos="426"/>
          <w:tab w:val="left" w:pos="567"/>
        </w:tabs>
        <w:spacing w:after="0" w:line="240" w:lineRule="auto"/>
        <w:ind w:left="426" w:hanging="426"/>
        <w:jc w:val="both"/>
        <w:rPr>
          <w:rFonts w:ascii="Tahoma" w:hAnsi="Tahoma" w:cs="Tahoma"/>
          <w:sz w:val="24"/>
          <w:szCs w:val="24"/>
          <w:lang w:val="sv-SE"/>
        </w:rPr>
      </w:pPr>
      <w:r w:rsidRPr="00AF0E78">
        <w:rPr>
          <w:rFonts w:ascii="Tahoma" w:hAnsi="Tahoma" w:cs="Tahoma"/>
          <w:sz w:val="24"/>
          <w:szCs w:val="24"/>
          <w:lang w:val="sv-SE"/>
        </w:rPr>
        <w:t xml:space="preserve">Dosen </w:t>
      </w:r>
      <w:r w:rsidR="005106F9" w:rsidRPr="00AF0E78">
        <w:rPr>
          <w:rFonts w:ascii="Tahoma" w:hAnsi="Tahoma" w:cs="Tahoma"/>
          <w:sz w:val="24"/>
          <w:szCs w:val="24"/>
          <w:lang w:val="sv-SE"/>
        </w:rPr>
        <w:t xml:space="preserve"> yang menjalankan cuti tetap diberi hak kepegawaian berupa gaji </w:t>
      </w:r>
      <w:r w:rsidR="00FA642C" w:rsidRPr="00AF0E78">
        <w:rPr>
          <w:rFonts w:ascii="Tahoma" w:hAnsi="Tahoma" w:cs="Tahoma"/>
          <w:sz w:val="24"/>
          <w:szCs w:val="24"/>
          <w:lang w:val="sv-SE"/>
        </w:rPr>
        <w:t xml:space="preserve">Pokok </w:t>
      </w:r>
      <w:r w:rsidR="005106F9" w:rsidRPr="00AF0E78">
        <w:rPr>
          <w:rFonts w:ascii="Tahoma" w:hAnsi="Tahoma" w:cs="Tahoma"/>
          <w:sz w:val="24"/>
          <w:szCs w:val="24"/>
          <w:lang w:val="sv-SE"/>
        </w:rPr>
        <w:t xml:space="preserve"> dan tunjangan lain sesuai peraturan yang berlaku di Universitas.</w:t>
      </w:r>
    </w:p>
    <w:p w:rsidR="004D5182" w:rsidRDefault="004D5182" w:rsidP="00002E97">
      <w:pPr>
        <w:spacing w:after="0"/>
        <w:rPr>
          <w:rFonts w:ascii="Tahoma" w:hAnsi="Tahoma" w:cs="Tahoma"/>
          <w:b/>
          <w:sz w:val="24"/>
          <w:szCs w:val="24"/>
          <w:lang w:val="it-IT"/>
        </w:rPr>
      </w:pPr>
      <w:r>
        <w:rPr>
          <w:rFonts w:ascii="Tahoma" w:hAnsi="Tahoma" w:cs="Tahoma"/>
          <w:b/>
          <w:sz w:val="24"/>
          <w:szCs w:val="24"/>
          <w:lang w:val="it-IT"/>
        </w:rPr>
        <w:br w:type="page"/>
      </w: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it-IT"/>
        </w:rPr>
        <w:lastRenderedPageBreak/>
        <w:t xml:space="preserve">Pasal </w:t>
      </w:r>
      <w:r w:rsidRPr="00AF0E78">
        <w:rPr>
          <w:rFonts w:ascii="Tahoma" w:hAnsi="Tahoma" w:cs="Tahoma"/>
          <w:b/>
          <w:sz w:val="24"/>
          <w:szCs w:val="24"/>
          <w:lang w:val="id-ID"/>
        </w:rPr>
        <w:t xml:space="preserve"> </w:t>
      </w:r>
      <w:r w:rsidR="0045581A" w:rsidRPr="00AF0E78">
        <w:rPr>
          <w:rFonts w:ascii="Tahoma" w:hAnsi="Tahoma" w:cs="Tahoma"/>
          <w:b/>
          <w:sz w:val="24"/>
          <w:szCs w:val="24"/>
        </w:rPr>
        <w:t>8</w:t>
      </w:r>
      <w:r w:rsidR="0024368A">
        <w:rPr>
          <w:rFonts w:ascii="Tahoma" w:hAnsi="Tahoma" w:cs="Tahoma"/>
          <w:b/>
          <w:sz w:val="24"/>
          <w:szCs w:val="24"/>
          <w:lang w:val="id-ID"/>
        </w:rPr>
        <w:t>1</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spacing w:after="0" w:line="240" w:lineRule="auto"/>
        <w:jc w:val="center"/>
        <w:rPr>
          <w:rFonts w:ascii="Tahoma" w:hAnsi="Tahoma" w:cs="Tahoma"/>
          <w:b/>
          <w:sz w:val="24"/>
          <w:szCs w:val="24"/>
          <w:lang w:val="it-IT"/>
        </w:rPr>
      </w:pPr>
      <w:r w:rsidRPr="00AF0E78">
        <w:rPr>
          <w:rFonts w:ascii="Tahoma" w:hAnsi="Tahoma" w:cs="Tahoma"/>
          <w:b/>
          <w:sz w:val="24"/>
          <w:szCs w:val="24"/>
          <w:lang w:val="id-ID"/>
        </w:rPr>
        <w:t>Cu</w:t>
      </w:r>
      <w:r w:rsidRPr="00AF0E78">
        <w:rPr>
          <w:rFonts w:ascii="Tahoma" w:hAnsi="Tahoma" w:cs="Tahoma"/>
          <w:b/>
          <w:sz w:val="24"/>
          <w:szCs w:val="24"/>
          <w:lang w:val="it-IT"/>
        </w:rPr>
        <w:t>ti Sakit</w:t>
      </w:r>
    </w:p>
    <w:p w:rsidR="005106F9" w:rsidRPr="00AF0E78" w:rsidRDefault="005106F9" w:rsidP="00002E97">
      <w:pPr>
        <w:spacing w:after="0" w:line="240" w:lineRule="auto"/>
        <w:jc w:val="center"/>
        <w:rPr>
          <w:rFonts w:ascii="Tahoma" w:hAnsi="Tahoma" w:cs="Tahoma"/>
          <w:b/>
          <w:sz w:val="24"/>
          <w:szCs w:val="24"/>
          <w:lang w:val="it-IT"/>
        </w:rPr>
      </w:pPr>
    </w:p>
    <w:p w:rsidR="005106F9" w:rsidRPr="00AF0E78" w:rsidRDefault="005106F9" w:rsidP="00002E97">
      <w:pPr>
        <w:pStyle w:val="ListParagraph"/>
        <w:numPr>
          <w:ilvl w:val="1"/>
          <w:numId w:val="79"/>
        </w:numPr>
        <w:tabs>
          <w:tab w:val="clear" w:pos="1440"/>
          <w:tab w:val="num" w:pos="360"/>
        </w:tabs>
        <w:spacing w:after="0" w:line="240" w:lineRule="auto"/>
        <w:ind w:left="360"/>
        <w:jc w:val="both"/>
        <w:rPr>
          <w:rFonts w:ascii="Tahoma" w:hAnsi="Tahoma" w:cs="Tahoma"/>
          <w:sz w:val="24"/>
          <w:szCs w:val="24"/>
          <w:lang w:val="nl-NL"/>
        </w:rPr>
      </w:pPr>
      <w:r w:rsidRPr="00AF0E78">
        <w:rPr>
          <w:rFonts w:ascii="Tahoma" w:hAnsi="Tahoma" w:cs="Tahoma"/>
          <w:sz w:val="24"/>
          <w:szCs w:val="24"/>
          <w:lang w:val="id-ID"/>
        </w:rPr>
        <w:t xml:space="preserve">Cuti sakit diberikan kepada pegawai yang tidak masuk kerja karena sakit. </w:t>
      </w:r>
    </w:p>
    <w:p w:rsidR="005106F9" w:rsidRPr="00AF0E78" w:rsidRDefault="005106F9" w:rsidP="00002E97">
      <w:pPr>
        <w:pStyle w:val="ListParagraph"/>
        <w:numPr>
          <w:ilvl w:val="1"/>
          <w:numId w:val="79"/>
        </w:numPr>
        <w:tabs>
          <w:tab w:val="clear" w:pos="1440"/>
          <w:tab w:val="num" w:pos="360"/>
        </w:tabs>
        <w:spacing w:after="0" w:line="240" w:lineRule="auto"/>
        <w:ind w:left="360"/>
        <w:jc w:val="both"/>
        <w:rPr>
          <w:rFonts w:ascii="Tahoma" w:hAnsi="Tahoma" w:cs="Tahoma"/>
          <w:sz w:val="24"/>
          <w:szCs w:val="24"/>
          <w:lang w:val="nl-NL"/>
        </w:rPr>
      </w:pPr>
      <w:r w:rsidRPr="00AF0E78">
        <w:rPr>
          <w:rFonts w:ascii="Tahoma" w:hAnsi="Tahoma" w:cs="Tahoma"/>
          <w:sz w:val="24"/>
          <w:szCs w:val="24"/>
          <w:lang w:val="id-ID"/>
        </w:rPr>
        <w:t>Cuti sakit diberikan kepada pegawai sebanyak-banyaknya 2 (dua) hari kerja, bila lebih dari dua hari maka pegawai yang bersangkutan melampirkan surat keterangan sakit dari dokter pada hari ketiga.</w:t>
      </w:r>
    </w:p>
    <w:p w:rsidR="005106F9" w:rsidRPr="00AF0E78" w:rsidRDefault="005106F9" w:rsidP="00002E97">
      <w:pPr>
        <w:pStyle w:val="ListParagraph"/>
        <w:numPr>
          <w:ilvl w:val="1"/>
          <w:numId w:val="79"/>
        </w:numPr>
        <w:tabs>
          <w:tab w:val="clear" w:pos="1440"/>
          <w:tab w:val="num" w:pos="360"/>
        </w:tabs>
        <w:spacing w:after="0" w:line="240" w:lineRule="auto"/>
        <w:ind w:left="360"/>
        <w:jc w:val="both"/>
        <w:rPr>
          <w:rFonts w:ascii="Tahoma" w:hAnsi="Tahoma" w:cs="Tahoma"/>
          <w:sz w:val="24"/>
          <w:szCs w:val="24"/>
          <w:lang w:val="nl-NL"/>
        </w:rPr>
      </w:pPr>
      <w:r w:rsidRPr="00AF0E78">
        <w:rPr>
          <w:rFonts w:ascii="Tahoma" w:hAnsi="Tahoma" w:cs="Tahoma"/>
          <w:sz w:val="24"/>
          <w:szCs w:val="24"/>
          <w:lang w:val="nl-NL"/>
        </w:rPr>
        <w:t>Pegawai yang sakit lebih dari  2 (dua) hari sampai dengan 3 (tiga) bulan, berhak atas cuti sakit dengan ketentuan bahwa pegawai yang bersangkutan harus mengajukan permintaan secara tertulis kepada pejabat yang berwenang dengan melampirkan surat keterangan sakit dari dokter.</w:t>
      </w:r>
    </w:p>
    <w:p w:rsidR="005106F9" w:rsidRPr="00AF0E78" w:rsidRDefault="005106F9" w:rsidP="00002E97">
      <w:pPr>
        <w:pStyle w:val="ListParagraph"/>
        <w:numPr>
          <w:ilvl w:val="1"/>
          <w:numId w:val="79"/>
        </w:numPr>
        <w:tabs>
          <w:tab w:val="clear" w:pos="1440"/>
          <w:tab w:val="num" w:pos="360"/>
        </w:tabs>
        <w:spacing w:after="0" w:line="240" w:lineRule="auto"/>
        <w:ind w:left="360"/>
        <w:jc w:val="both"/>
        <w:rPr>
          <w:rFonts w:ascii="Tahoma" w:hAnsi="Tahoma" w:cs="Tahoma"/>
          <w:sz w:val="24"/>
          <w:szCs w:val="24"/>
          <w:lang w:val="sv-SE"/>
        </w:rPr>
      </w:pPr>
      <w:r w:rsidRPr="00AF0E78">
        <w:rPr>
          <w:rFonts w:ascii="Tahoma" w:hAnsi="Tahoma" w:cs="Tahoma"/>
          <w:sz w:val="24"/>
          <w:szCs w:val="24"/>
          <w:lang w:val="nl-NL"/>
        </w:rPr>
        <w:t xml:space="preserve">Pegawai yang menderita sakit lebih dari 6 (enam) bulan berturut-turut, pihak Universitas wajib memeriksakan kesehatan (pengujian) pegawai yang bersangkutan ke dokter untuk menentukan konsidi kesehatannya layak atau tidak untuk melanjutkan tugasnya sebagai pegawai.  </w:t>
      </w:r>
    </w:p>
    <w:p w:rsidR="005106F9" w:rsidRPr="00AF0E78" w:rsidRDefault="005106F9" w:rsidP="00002E97">
      <w:pPr>
        <w:pStyle w:val="ListParagraph"/>
        <w:numPr>
          <w:ilvl w:val="1"/>
          <w:numId w:val="79"/>
        </w:numPr>
        <w:tabs>
          <w:tab w:val="clear" w:pos="1440"/>
          <w:tab w:val="num" w:pos="360"/>
        </w:tabs>
        <w:spacing w:after="0" w:line="240" w:lineRule="auto"/>
        <w:ind w:left="360"/>
        <w:jc w:val="both"/>
        <w:rPr>
          <w:rFonts w:ascii="Tahoma" w:hAnsi="Tahoma" w:cs="Tahoma"/>
          <w:sz w:val="24"/>
          <w:szCs w:val="24"/>
          <w:lang w:val="sv-SE"/>
        </w:rPr>
      </w:pPr>
      <w:r w:rsidRPr="00AF0E78">
        <w:rPr>
          <w:rFonts w:ascii="Tahoma" w:hAnsi="Tahoma" w:cs="Tahoma"/>
          <w:sz w:val="24"/>
          <w:szCs w:val="24"/>
          <w:lang w:val="nl-NL"/>
        </w:rPr>
        <w:t xml:space="preserve">Surat keterangan dokter sebagaimana dimaksud dalam Ayat (2) </w:t>
      </w:r>
      <w:r w:rsidR="005D2E95">
        <w:rPr>
          <w:rFonts w:ascii="Tahoma" w:hAnsi="Tahoma" w:cs="Tahoma"/>
          <w:sz w:val="24"/>
          <w:szCs w:val="24"/>
          <w:lang w:val="nl-NL"/>
        </w:rPr>
        <w:t xml:space="preserve">Pasal </w:t>
      </w:r>
      <w:r w:rsidRPr="00AF0E78">
        <w:rPr>
          <w:rFonts w:ascii="Tahoma" w:hAnsi="Tahoma" w:cs="Tahoma"/>
          <w:sz w:val="24"/>
          <w:szCs w:val="24"/>
          <w:lang w:val="nl-NL"/>
        </w:rPr>
        <w:t>ini, menyatakan alasan tentang perlunya pemberian cuti, lamanya cuti dan keterangan lain yang dipandang perlu;</w:t>
      </w:r>
    </w:p>
    <w:p w:rsidR="005106F9" w:rsidRPr="00AF0E78" w:rsidRDefault="005106F9" w:rsidP="00002E97">
      <w:pPr>
        <w:pStyle w:val="ListParagraph"/>
        <w:numPr>
          <w:ilvl w:val="1"/>
          <w:numId w:val="79"/>
        </w:numPr>
        <w:tabs>
          <w:tab w:val="clear" w:pos="1440"/>
          <w:tab w:val="num" w:pos="360"/>
        </w:tabs>
        <w:spacing w:after="0" w:line="240" w:lineRule="auto"/>
        <w:ind w:left="360"/>
        <w:jc w:val="both"/>
        <w:rPr>
          <w:rFonts w:ascii="Tahoma" w:hAnsi="Tahoma" w:cs="Tahoma"/>
          <w:sz w:val="24"/>
          <w:szCs w:val="24"/>
          <w:lang w:val="nl-NL"/>
        </w:rPr>
      </w:pPr>
      <w:r w:rsidRPr="00AF0E78">
        <w:rPr>
          <w:rFonts w:ascii="Tahoma" w:hAnsi="Tahoma" w:cs="Tahoma"/>
          <w:sz w:val="24"/>
          <w:szCs w:val="24"/>
          <w:lang w:val="nl-NL"/>
        </w:rPr>
        <w:t xml:space="preserve">Cuti sakit sebagaimana dimaksud dalam Ayat (3) </w:t>
      </w:r>
      <w:r w:rsidR="005D2E95">
        <w:rPr>
          <w:rFonts w:ascii="Tahoma" w:hAnsi="Tahoma" w:cs="Tahoma"/>
          <w:sz w:val="24"/>
          <w:szCs w:val="24"/>
          <w:lang w:val="nl-NL"/>
        </w:rPr>
        <w:t xml:space="preserve">Pasal </w:t>
      </w:r>
      <w:r w:rsidRPr="00AF0E78">
        <w:rPr>
          <w:rFonts w:ascii="Tahoma" w:hAnsi="Tahoma" w:cs="Tahoma"/>
          <w:sz w:val="24"/>
          <w:szCs w:val="24"/>
          <w:lang w:val="nl-NL"/>
        </w:rPr>
        <w:t>ini, diberikan untuk jangka waktu paling lama 1 (satu) tahun;</w:t>
      </w:r>
    </w:p>
    <w:p w:rsidR="005106F9" w:rsidRPr="00AF0E78" w:rsidRDefault="005106F9" w:rsidP="00002E97">
      <w:pPr>
        <w:pStyle w:val="ListParagraph"/>
        <w:numPr>
          <w:ilvl w:val="1"/>
          <w:numId w:val="79"/>
        </w:numPr>
        <w:tabs>
          <w:tab w:val="clear" w:pos="1440"/>
          <w:tab w:val="num" w:pos="360"/>
        </w:tabs>
        <w:spacing w:after="0" w:line="240" w:lineRule="auto"/>
        <w:ind w:left="360"/>
        <w:jc w:val="both"/>
        <w:rPr>
          <w:rFonts w:ascii="Tahoma" w:hAnsi="Tahoma" w:cs="Tahoma"/>
          <w:sz w:val="24"/>
          <w:szCs w:val="24"/>
          <w:lang w:val="nl-NL"/>
        </w:rPr>
      </w:pPr>
      <w:r w:rsidRPr="00AF0E78">
        <w:rPr>
          <w:rFonts w:ascii="Tahoma" w:hAnsi="Tahoma" w:cs="Tahoma"/>
          <w:sz w:val="24"/>
          <w:szCs w:val="24"/>
          <w:lang w:val="nl-NL"/>
        </w:rPr>
        <w:t xml:space="preserve">Apabila berdasarkan hasil pemeriksaan (pengujian) kesehatan sampai waktu 1 (satu) tahun yang bersangkutan belum sembuh, maka diberhentikan dengan hormat sebagai pegawai. </w:t>
      </w: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it-IT"/>
        </w:rPr>
        <w:lastRenderedPageBreak/>
        <w:t xml:space="preserve">Pasal </w:t>
      </w:r>
      <w:r w:rsidR="005106F9" w:rsidRPr="00AF0E78">
        <w:rPr>
          <w:rFonts w:ascii="Tahoma" w:hAnsi="Tahoma" w:cs="Tahoma"/>
          <w:b/>
          <w:sz w:val="24"/>
          <w:szCs w:val="24"/>
          <w:lang w:val="id-ID"/>
        </w:rPr>
        <w:t>8</w:t>
      </w:r>
      <w:r w:rsidR="0024368A">
        <w:rPr>
          <w:rFonts w:ascii="Tahoma" w:hAnsi="Tahoma" w:cs="Tahoma"/>
          <w:b/>
          <w:sz w:val="24"/>
          <w:szCs w:val="24"/>
          <w:lang w:val="id-ID"/>
        </w:rPr>
        <w:t>2</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numPr>
          <w:ilvl w:val="0"/>
          <w:numId w:val="81"/>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Pegawai wanita yang mengalami gugur kandungan berhak atas cuti sakit untuk paling lama 30 (tiga puluh) hari kalender.</w:t>
      </w:r>
    </w:p>
    <w:p w:rsidR="005106F9" w:rsidRPr="00AF0E78" w:rsidRDefault="005106F9" w:rsidP="00002E97">
      <w:pPr>
        <w:numPr>
          <w:ilvl w:val="0"/>
          <w:numId w:val="81"/>
        </w:numPr>
        <w:tabs>
          <w:tab w:val="clear" w:pos="720"/>
          <w:tab w:val="left"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Untuk mendapatkan cuti sakit sebagaimana dimaksud dalam Ayat (1) </w:t>
      </w:r>
      <w:r w:rsidR="005D2E95">
        <w:rPr>
          <w:rFonts w:ascii="Tahoma" w:hAnsi="Tahoma" w:cs="Tahoma"/>
          <w:sz w:val="24"/>
          <w:szCs w:val="24"/>
          <w:lang w:val="it-IT"/>
        </w:rPr>
        <w:t xml:space="preserve">Pasal </w:t>
      </w:r>
      <w:r w:rsidRPr="00AF0E78">
        <w:rPr>
          <w:rFonts w:ascii="Tahoma" w:hAnsi="Tahoma" w:cs="Tahoma"/>
          <w:sz w:val="24"/>
          <w:szCs w:val="24"/>
          <w:lang w:val="it-IT"/>
        </w:rPr>
        <w:t xml:space="preserve">ini, pegawai yang bersangkutan mengajukan permintaan tertulis kepada pejabat yang berwenang </w:t>
      </w:r>
      <w:r w:rsidRPr="00AF0E78">
        <w:rPr>
          <w:rFonts w:ascii="Tahoma" w:hAnsi="Tahoma" w:cs="Tahoma"/>
          <w:sz w:val="24"/>
          <w:szCs w:val="24"/>
          <w:lang w:val="nl-NL"/>
        </w:rPr>
        <w:t>dengan melampirkan surat keterangan dokter atau bidan.</w:t>
      </w:r>
    </w:p>
    <w:p w:rsidR="005106F9" w:rsidRPr="00AF0E78" w:rsidRDefault="005106F9" w:rsidP="00002E97">
      <w:pPr>
        <w:spacing w:after="0" w:line="240" w:lineRule="auto"/>
        <w:jc w:val="center"/>
        <w:rPr>
          <w:rFonts w:ascii="Tahoma" w:hAnsi="Tahoma" w:cs="Tahoma"/>
          <w:sz w:val="24"/>
          <w:szCs w:val="24"/>
          <w:lang w:val="fi-FI"/>
        </w:rPr>
      </w:pP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fi-FI"/>
        </w:rPr>
        <w:t xml:space="preserve">Pasal </w:t>
      </w:r>
      <w:r w:rsidRPr="00AF0E78">
        <w:rPr>
          <w:rFonts w:ascii="Tahoma" w:hAnsi="Tahoma" w:cs="Tahoma"/>
          <w:b/>
          <w:sz w:val="24"/>
          <w:szCs w:val="24"/>
          <w:lang w:val="id-ID"/>
        </w:rPr>
        <w:t xml:space="preserve"> </w:t>
      </w:r>
      <w:r w:rsidR="005106F9" w:rsidRPr="00AF0E78">
        <w:rPr>
          <w:rFonts w:ascii="Tahoma" w:hAnsi="Tahoma" w:cs="Tahoma"/>
          <w:b/>
          <w:sz w:val="24"/>
          <w:szCs w:val="24"/>
          <w:lang w:val="id-ID"/>
        </w:rPr>
        <w:t>8</w:t>
      </w:r>
      <w:r w:rsidR="0024368A">
        <w:rPr>
          <w:rFonts w:ascii="Tahoma" w:hAnsi="Tahoma" w:cs="Tahoma"/>
          <w:b/>
          <w:sz w:val="24"/>
          <w:szCs w:val="24"/>
          <w:lang w:val="id-ID"/>
        </w:rPr>
        <w:t>3</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numPr>
          <w:ilvl w:val="0"/>
          <w:numId w:val="78"/>
        </w:numPr>
        <w:tabs>
          <w:tab w:val="clear" w:pos="720"/>
          <w:tab w:val="num" w:pos="360"/>
        </w:tabs>
        <w:spacing w:after="0" w:line="240" w:lineRule="auto"/>
        <w:ind w:left="360"/>
        <w:jc w:val="both"/>
        <w:rPr>
          <w:rFonts w:ascii="Tahoma" w:hAnsi="Tahoma" w:cs="Tahoma"/>
          <w:sz w:val="24"/>
          <w:szCs w:val="24"/>
          <w:lang w:val="fi-FI"/>
        </w:rPr>
      </w:pPr>
      <w:r w:rsidRPr="00AF0E78">
        <w:rPr>
          <w:rFonts w:ascii="Tahoma" w:hAnsi="Tahoma" w:cs="Tahoma"/>
          <w:sz w:val="24"/>
          <w:szCs w:val="24"/>
          <w:lang w:val="fi-FI"/>
        </w:rPr>
        <w:t>Pegawai yang mengalami kecelakaan dalam menjalankan tugas sehingga perlu mendapat perawatan, berhak atas cuti sakit berdasarkan keterangan dokter;</w:t>
      </w:r>
    </w:p>
    <w:p w:rsidR="005106F9" w:rsidRPr="00AF0E78" w:rsidRDefault="005106F9" w:rsidP="00002E97">
      <w:pPr>
        <w:numPr>
          <w:ilvl w:val="0"/>
          <w:numId w:val="78"/>
        </w:numPr>
        <w:tabs>
          <w:tab w:val="clear" w:pos="720"/>
          <w:tab w:val="num" w:pos="360"/>
        </w:tabs>
        <w:spacing w:after="0" w:line="240" w:lineRule="auto"/>
        <w:ind w:left="360"/>
        <w:jc w:val="both"/>
        <w:rPr>
          <w:rFonts w:ascii="Tahoma" w:hAnsi="Tahoma" w:cs="Tahoma"/>
          <w:sz w:val="24"/>
          <w:szCs w:val="24"/>
          <w:lang w:val="fi-FI"/>
        </w:rPr>
      </w:pPr>
      <w:r w:rsidRPr="00AF0E78">
        <w:rPr>
          <w:rFonts w:ascii="Tahoma" w:hAnsi="Tahoma" w:cs="Tahoma"/>
          <w:sz w:val="24"/>
          <w:szCs w:val="24"/>
          <w:lang w:val="fi-FI"/>
        </w:rPr>
        <w:t>Apabila sampai waktu 3 (tiga) tahun, pegawai yang bersangkutan tidak mampu bekerja kembali dalam jabatan apapun juga, maka ia diberhentikan dengan hormat sebagai pegawai.</w:t>
      </w:r>
    </w:p>
    <w:p w:rsidR="005106F9" w:rsidRPr="00AF0E78" w:rsidRDefault="005106F9" w:rsidP="00002E97">
      <w:pPr>
        <w:spacing w:after="0"/>
        <w:rPr>
          <w:rFonts w:ascii="Tahoma" w:hAnsi="Tahoma" w:cs="Tahoma"/>
          <w:b/>
          <w:sz w:val="24"/>
          <w:szCs w:val="24"/>
          <w:lang w:val="id-ID"/>
        </w:rPr>
      </w:pPr>
    </w:p>
    <w:p w:rsidR="005106F9" w:rsidRPr="00AF0E78" w:rsidRDefault="005106F9" w:rsidP="00002E97">
      <w:pPr>
        <w:spacing w:after="0" w:line="240" w:lineRule="auto"/>
        <w:jc w:val="center"/>
        <w:rPr>
          <w:rFonts w:ascii="Tahoma" w:hAnsi="Tahoma" w:cs="Tahoma"/>
          <w:sz w:val="24"/>
          <w:szCs w:val="24"/>
          <w:lang w:val="it-IT"/>
        </w:rPr>
      </w:pPr>
      <w:r w:rsidRPr="00AF0E78">
        <w:rPr>
          <w:rFonts w:ascii="Tahoma" w:hAnsi="Tahoma" w:cs="Tahoma"/>
          <w:b/>
          <w:sz w:val="24"/>
          <w:szCs w:val="24"/>
          <w:lang w:val="id-ID"/>
        </w:rPr>
        <w:t>C</w:t>
      </w:r>
      <w:r w:rsidRPr="00AF0E78">
        <w:rPr>
          <w:rFonts w:ascii="Tahoma" w:hAnsi="Tahoma" w:cs="Tahoma"/>
          <w:b/>
          <w:sz w:val="24"/>
          <w:szCs w:val="24"/>
          <w:lang w:val="it-IT"/>
        </w:rPr>
        <w:t>uti Bersalin</w:t>
      </w:r>
      <w:r w:rsidRPr="00AF0E78">
        <w:rPr>
          <w:rFonts w:ascii="Tahoma" w:hAnsi="Tahoma" w:cs="Tahoma"/>
          <w:sz w:val="24"/>
          <w:szCs w:val="24"/>
          <w:lang w:val="it-IT"/>
        </w:rPr>
        <w:t xml:space="preserve"> </w:t>
      </w:r>
    </w:p>
    <w:p w:rsidR="005106F9" w:rsidRPr="00AF0E78" w:rsidRDefault="005106F9" w:rsidP="00002E97">
      <w:pPr>
        <w:spacing w:after="0" w:line="240" w:lineRule="auto"/>
        <w:jc w:val="center"/>
        <w:rPr>
          <w:rFonts w:ascii="Tahoma" w:hAnsi="Tahoma" w:cs="Tahoma"/>
          <w:b/>
          <w:sz w:val="24"/>
          <w:szCs w:val="24"/>
          <w:lang w:val="id-ID"/>
        </w:rPr>
      </w:pP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005106F9" w:rsidRPr="00AF0E78">
        <w:rPr>
          <w:rFonts w:ascii="Tahoma" w:hAnsi="Tahoma" w:cs="Tahoma"/>
          <w:b/>
          <w:sz w:val="24"/>
          <w:szCs w:val="24"/>
          <w:lang w:val="id-ID"/>
        </w:rPr>
        <w:t>8</w:t>
      </w:r>
      <w:r w:rsidR="0024368A">
        <w:rPr>
          <w:rFonts w:ascii="Tahoma" w:hAnsi="Tahoma" w:cs="Tahoma"/>
          <w:b/>
          <w:sz w:val="24"/>
          <w:szCs w:val="24"/>
          <w:lang w:val="id-ID"/>
        </w:rPr>
        <w:t>4</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numPr>
          <w:ilvl w:val="0"/>
          <w:numId w:val="82"/>
        </w:numPr>
        <w:tabs>
          <w:tab w:val="clear" w:pos="720"/>
        </w:tabs>
        <w:spacing w:after="0" w:line="240" w:lineRule="auto"/>
        <w:ind w:left="426" w:hanging="426"/>
        <w:jc w:val="both"/>
        <w:rPr>
          <w:rFonts w:ascii="Tahoma" w:hAnsi="Tahoma" w:cs="Tahoma"/>
          <w:sz w:val="24"/>
          <w:szCs w:val="24"/>
          <w:lang w:val="it-IT"/>
        </w:rPr>
      </w:pPr>
      <w:r w:rsidRPr="00AF0E78">
        <w:rPr>
          <w:rFonts w:ascii="Tahoma" w:hAnsi="Tahoma" w:cs="Tahoma"/>
          <w:sz w:val="24"/>
          <w:szCs w:val="24"/>
          <w:lang w:val="it-IT"/>
        </w:rPr>
        <w:t>Pegawai wanita yang melahirkan berhak atas cuti bersalin;</w:t>
      </w:r>
    </w:p>
    <w:p w:rsidR="005106F9" w:rsidRPr="00AF0E78" w:rsidRDefault="005106F9" w:rsidP="00002E97">
      <w:pPr>
        <w:numPr>
          <w:ilvl w:val="0"/>
          <w:numId w:val="82"/>
        </w:numPr>
        <w:tabs>
          <w:tab w:val="clear" w:pos="720"/>
        </w:tabs>
        <w:spacing w:after="0" w:line="240" w:lineRule="auto"/>
        <w:ind w:left="426" w:hanging="426"/>
        <w:jc w:val="both"/>
        <w:rPr>
          <w:rFonts w:ascii="Tahoma" w:hAnsi="Tahoma" w:cs="Tahoma"/>
          <w:sz w:val="24"/>
          <w:szCs w:val="24"/>
          <w:lang w:val="it-IT"/>
        </w:rPr>
      </w:pPr>
      <w:r w:rsidRPr="00AF0E78">
        <w:rPr>
          <w:rFonts w:ascii="Tahoma" w:hAnsi="Tahoma" w:cs="Tahoma"/>
          <w:sz w:val="24"/>
          <w:szCs w:val="24"/>
          <w:lang w:val="it-IT"/>
        </w:rPr>
        <w:t xml:space="preserve">Lama cuti bersalin tersebut dalam Ayat (1) </w:t>
      </w:r>
      <w:r w:rsidR="005D2E95">
        <w:rPr>
          <w:rFonts w:ascii="Tahoma" w:hAnsi="Tahoma" w:cs="Tahoma"/>
          <w:sz w:val="24"/>
          <w:szCs w:val="24"/>
          <w:lang w:val="it-IT"/>
        </w:rPr>
        <w:t xml:space="preserve">Pasal </w:t>
      </w:r>
      <w:r w:rsidRPr="00AF0E78">
        <w:rPr>
          <w:rFonts w:ascii="Tahoma" w:hAnsi="Tahoma" w:cs="Tahoma"/>
          <w:sz w:val="24"/>
          <w:szCs w:val="24"/>
          <w:lang w:val="it-IT"/>
        </w:rPr>
        <w:t>ini di</w:t>
      </w:r>
      <w:r w:rsidRPr="00AF0E78">
        <w:rPr>
          <w:rFonts w:ascii="Tahoma" w:hAnsi="Tahoma" w:cs="Tahoma"/>
          <w:sz w:val="24"/>
          <w:szCs w:val="24"/>
          <w:lang w:val="id-ID"/>
        </w:rPr>
        <w:t xml:space="preserve"> berikan selama 90 (sembilan puluh) hari kalender, di</w:t>
      </w:r>
      <w:r w:rsidRPr="00AF0E78">
        <w:rPr>
          <w:rFonts w:ascii="Tahoma" w:hAnsi="Tahoma" w:cs="Tahoma"/>
          <w:sz w:val="24"/>
          <w:szCs w:val="24"/>
          <w:lang w:val="it-IT"/>
        </w:rPr>
        <w:t>mulai 30 (tiga puluh) hari sebelum melahirkan dan 60 (enam puluh) hari sesudah persalinan.</w:t>
      </w:r>
    </w:p>
    <w:p w:rsidR="00A85EB6" w:rsidRDefault="00A85EB6">
      <w:pPr>
        <w:rPr>
          <w:rFonts w:ascii="Tahoma" w:hAnsi="Tahoma" w:cs="Tahoma"/>
          <w:b/>
          <w:sz w:val="24"/>
          <w:szCs w:val="24"/>
          <w:lang w:val="it-IT"/>
        </w:rPr>
      </w:pPr>
      <w:r>
        <w:rPr>
          <w:rFonts w:ascii="Tahoma" w:hAnsi="Tahoma" w:cs="Tahoma"/>
          <w:b/>
          <w:sz w:val="24"/>
          <w:szCs w:val="24"/>
          <w:lang w:val="it-IT"/>
        </w:rPr>
        <w:br w:type="page"/>
      </w: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it-IT"/>
        </w:rPr>
        <w:lastRenderedPageBreak/>
        <w:t>Pasal</w:t>
      </w:r>
      <w:r w:rsidRPr="00AF0E78">
        <w:rPr>
          <w:rFonts w:ascii="Tahoma" w:hAnsi="Tahoma" w:cs="Tahoma"/>
          <w:b/>
          <w:sz w:val="24"/>
          <w:szCs w:val="24"/>
          <w:lang w:val="it-IT"/>
        </w:rPr>
        <w:t xml:space="preserve"> </w:t>
      </w:r>
      <w:r w:rsidR="005106F9" w:rsidRPr="00AF0E78">
        <w:rPr>
          <w:rFonts w:ascii="Tahoma" w:hAnsi="Tahoma" w:cs="Tahoma"/>
          <w:b/>
          <w:sz w:val="24"/>
          <w:szCs w:val="24"/>
          <w:lang w:val="id-ID"/>
        </w:rPr>
        <w:t>8</w:t>
      </w:r>
      <w:r w:rsidR="0024368A">
        <w:rPr>
          <w:rFonts w:ascii="Tahoma" w:hAnsi="Tahoma" w:cs="Tahoma"/>
          <w:b/>
          <w:sz w:val="24"/>
          <w:szCs w:val="24"/>
          <w:lang w:val="id-ID"/>
        </w:rPr>
        <w:t>5</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spacing w:after="0" w:line="240" w:lineRule="auto"/>
        <w:jc w:val="both"/>
        <w:rPr>
          <w:rFonts w:ascii="Tahoma" w:hAnsi="Tahoma" w:cs="Tahoma"/>
          <w:sz w:val="24"/>
          <w:szCs w:val="24"/>
          <w:lang w:val="it-IT"/>
        </w:rPr>
      </w:pPr>
      <w:r w:rsidRPr="00AF0E78">
        <w:rPr>
          <w:rFonts w:ascii="Tahoma" w:hAnsi="Tahoma" w:cs="Tahoma"/>
          <w:sz w:val="24"/>
          <w:szCs w:val="24"/>
          <w:lang w:val="it-IT"/>
        </w:rPr>
        <w:t xml:space="preserve">Selama menjalani cuti bersalin sesuai dengan </w:t>
      </w:r>
      <w:r w:rsidR="005D2E95">
        <w:rPr>
          <w:rFonts w:ascii="Tahoma" w:hAnsi="Tahoma" w:cs="Tahoma"/>
          <w:sz w:val="24"/>
          <w:szCs w:val="24"/>
          <w:lang w:val="it-IT"/>
        </w:rPr>
        <w:t xml:space="preserve">Pasal </w:t>
      </w:r>
      <w:r w:rsidRPr="00AF0E78">
        <w:rPr>
          <w:rFonts w:ascii="Tahoma" w:hAnsi="Tahoma" w:cs="Tahoma"/>
          <w:sz w:val="24"/>
          <w:szCs w:val="24"/>
          <w:lang w:val="id-ID"/>
        </w:rPr>
        <w:t>8</w:t>
      </w:r>
      <w:r w:rsidR="00E236D3">
        <w:rPr>
          <w:rFonts w:ascii="Tahoma" w:hAnsi="Tahoma" w:cs="Tahoma"/>
          <w:sz w:val="24"/>
          <w:szCs w:val="24"/>
        </w:rPr>
        <w:t>4</w:t>
      </w:r>
      <w:r w:rsidRPr="00AF0E78">
        <w:rPr>
          <w:rFonts w:ascii="Tahoma" w:hAnsi="Tahoma" w:cs="Tahoma"/>
          <w:sz w:val="24"/>
          <w:szCs w:val="24"/>
          <w:lang w:val="it-IT"/>
        </w:rPr>
        <w:t>, pegawai yang bersangkutan tetap menerima penghasilan yang menjadi haknya.</w:t>
      </w:r>
    </w:p>
    <w:p w:rsidR="006B67ED" w:rsidRDefault="006B67ED" w:rsidP="00002E97">
      <w:pPr>
        <w:spacing w:after="0" w:line="240" w:lineRule="auto"/>
        <w:jc w:val="center"/>
        <w:rPr>
          <w:rFonts w:ascii="Tahoma" w:hAnsi="Tahoma" w:cs="Tahoma"/>
          <w:b/>
          <w:sz w:val="24"/>
          <w:szCs w:val="24"/>
          <w:lang w:val="id-ID"/>
        </w:rPr>
      </w:pP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it-IT"/>
        </w:rPr>
        <w:t>Pasal</w:t>
      </w:r>
      <w:r w:rsidRPr="00AF0E78">
        <w:rPr>
          <w:rFonts w:ascii="Tahoma" w:hAnsi="Tahoma" w:cs="Tahoma"/>
          <w:b/>
          <w:sz w:val="24"/>
          <w:szCs w:val="24"/>
          <w:lang w:val="it-IT"/>
        </w:rPr>
        <w:t xml:space="preserve"> </w:t>
      </w:r>
      <w:r w:rsidR="0045581A" w:rsidRPr="00AF0E78">
        <w:rPr>
          <w:rFonts w:ascii="Tahoma" w:hAnsi="Tahoma" w:cs="Tahoma"/>
          <w:b/>
          <w:sz w:val="24"/>
          <w:szCs w:val="24"/>
          <w:lang w:val="it-IT"/>
        </w:rPr>
        <w:t>8</w:t>
      </w:r>
      <w:r w:rsidR="0024368A">
        <w:rPr>
          <w:rFonts w:ascii="Tahoma" w:hAnsi="Tahoma" w:cs="Tahoma"/>
          <w:b/>
          <w:sz w:val="24"/>
          <w:szCs w:val="24"/>
          <w:lang w:val="id-ID"/>
        </w:rPr>
        <w:t>6</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spacing w:after="0" w:line="240" w:lineRule="auto"/>
        <w:jc w:val="both"/>
        <w:rPr>
          <w:rFonts w:ascii="Tahoma" w:hAnsi="Tahoma" w:cs="Tahoma"/>
          <w:sz w:val="24"/>
          <w:szCs w:val="24"/>
          <w:lang w:val="it-IT"/>
        </w:rPr>
      </w:pPr>
      <w:r w:rsidRPr="00AF0E78">
        <w:rPr>
          <w:rFonts w:ascii="Tahoma" w:hAnsi="Tahoma" w:cs="Tahoma"/>
          <w:sz w:val="24"/>
          <w:szCs w:val="24"/>
          <w:lang w:val="it-IT"/>
        </w:rPr>
        <w:t xml:space="preserve">Pegawai yang </w:t>
      </w:r>
      <w:r w:rsidR="00230C92">
        <w:rPr>
          <w:rFonts w:ascii="Tahoma" w:hAnsi="Tahoma" w:cs="Tahoma"/>
          <w:sz w:val="24"/>
          <w:szCs w:val="24"/>
          <w:lang w:val="id-ID"/>
        </w:rPr>
        <w:t xml:space="preserve">sedang </w:t>
      </w:r>
      <w:r w:rsidRPr="00AF0E78">
        <w:rPr>
          <w:rFonts w:ascii="Tahoma" w:hAnsi="Tahoma" w:cs="Tahoma"/>
          <w:sz w:val="24"/>
          <w:szCs w:val="24"/>
          <w:lang w:val="it-IT"/>
        </w:rPr>
        <w:t xml:space="preserve">menjalani cuti </w:t>
      </w:r>
      <w:r w:rsidRPr="00AF0E78">
        <w:rPr>
          <w:rFonts w:ascii="Tahoma" w:hAnsi="Tahoma" w:cs="Tahoma"/>
          <w:sz w:val="24"/>
          <w:szCs w:val="24"/>
          <w:lang w:val="id-ID"/>
        </w:rPr>
        <w:t xml:space="preserve">bersalin </w:t>
      </w:r>
      <w:r w:rsidRPr="00AF0E78">
        <w:rPr>
          <w:rFonts w:ascii="Tahoma" w:hAnsi="Tahoma" w:cs="Tahoma"/>
          <w:sz w:val="24"/>
          <w:szCs w:val="24"/>
          <w:lang w:val="it-IT"/>
        </w:rPr>
        <w:t>tersebut tidak dibebaskan dari jabatannya dan wajib menyerahkan tugas kepada atasannya.</w:t>
      </w:r>
    </w:p>
    <w:p w:rsidR="005106F9" w:rsidRPr="00AF0E78" w:rsidRDefault="005106F9" w:rsidP="00002E97">
      <w:pPr>
        <w:spacing w:after="0" w:line="240" w:lineRule="auto"/>
        <w:jc w:val="center"/>
        <w:rPr>
          <w:rFonts w:ascii="Tahoma" w:hAnsi="Tahoma" w:cs="Tahoma"/>
          <w:b/>
          <w:sz w:val="24"/>
          <w:szCs w:val="24"/>
          <w:lang w:val="it-IT"/>
        </w:rPr>
      </w:pPr>
    </w:p>
    <w:p w:rsidR="005106F9" w:rsidRPr="00AF0E78" w:rsidRDefault="001C2207" w:rsidP="00002E97">
      <w:pPr>
        <w:spacing w:after="0" w:line="240" w:lineRule="auto"/>
        <w:jc w:val="center"/>
        <w:rPr>
          <w:rFonts w:ascii="Tahoma" w:hAnsi="Tahoma" w:cs="Tahoma"/>
          <w:b/>
          <w:sz w:val="24"/>
          <w:szCs w:val="24"/>
        </w:rPr>
      </w:pPr>
      <w:r>
        <w:rPr>
          <w:rFonts w:ascii="Tahoma" w:hAnsi="Tahoma" w:cs="Tahoma"/>
          <w:b/>
          <w:sz w:val="24"/>
          <w:szCs w:val="24"/>
          <w:lang w:val="it-IT"/>
        </w:rPr>
        <w:t>Pasal</w:t>
      </w:r>
      <w:r w:rsidRPr="00AF0E78">
        <w:rPr>
          <w:rFonts w:ascii="Tahoma" w:hAnsi="Tahoma" w:cs="Tahoma"/>
          <w:b/>
          <w:sz w:val="24"/>
          <w:szCs w:val="24"/>
          <w:lang w:val="it-IT"/>
        </w:rPr>
        <w:t xml:space="preserve"> </w:t>
      </w:r>
      <w:r w:rsidR="0051166D" w:rsidRPr="00AF0E78">
        <w:rPr>
          <w:rFonts w:ascii="Tahoma" w:hAnsi="Tahoma" w:cs="Tahoma"/>
          <w:b/>
          <w:sz w:val="24"/>
          <w:szCs w:val="24"/>
          <w:lang w:val="it-IT"/>
        </w:rPr>
        <w:t>8</w:t>
      </w:r>
      <w:r w:rsidR="0024368A">
        <w:rPr>
          <w:rFonts w:ascii="Tahoma" w:hAnsi="Tahoma" w:cs="Tahoma"/>
          <w:b/>
          <w:sz w:val="24"/>
          <w:szCs w:val="24"/>
          <w:lang w:val="id-ID"/>
        </w:rPr>
        <w:t>7</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numPr>
          <w:ilvl w:val="0"/>
          <w:numId w:val="83"/>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Pegawai wanita yang akan melahirkan harus mengajukan permohonan cuti bersalin secara tertulis kepada pejabat yang berwenang melalui atasan langsung;</w:t>
      </w:r>
    </w:p>
    <w:p w:rsidR="005106F9" w:rsidRPr="00AF0E78" w:rsidRDefault="005106F9" w:rsidP="00002E97">
      <w:pPr>
        <w:numPr>
          <w:ilvl w:val="0"/>
          <w:numId w:val="83"/>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Cuti bersalin diberikan oleh pejabat yang berwenang secara tertulis.</w:t>
      </w:r>
    </w:p>
    <w:p w:rsidR="005106F9" w:rsidRPr="00AF0E78" w:rsidRDefault="005106F9" w:rsidP="00002E97">
      <w:pPr>
        <w:spacing w:after="0" w:line="240" w:lineRule="auto"/>
        <w:jc w:val="both"/>
        <w:rPr>
          <w:rFonts w:ascii="Tahoma" w:hAnsi="Tahoma" w:cs="Tahoma"/>
          <w:sz w:val="24"/>
          <w:szCs w:val="24"/>
          <w:lang w:val="id-ID"/>
        </w:rPr>
      </w:pPr>
    </w:p>
    <w:p w:rsidR="005106F9" w:rsidRPr="00AF0E78" w:rsidRDefault="005106F9" w:rsidP="00002E97">
      <w:pPr>
        <w:spacing w:after="0"/>
        <w:jc w:val="center"/>
        <w:rPr>
          <w:rFonts w:ascii="Tahoma" w:hAnsi="Tahoma" w:cs="Tahoma"/>
          <w:sz w:val="24"/>
          <w:szCs w:val="24"/>
          <w:lang w:val="it-IT"/>
        </w:rPr>
      </w:pPr>
      <w:r w:rsidRPr="00AF0E78">
        <w:rPr>
          <w:rFonts w:ascii="Tahoma" w:hAnsi="Tahoma" w:cs="Tahoma"/>
          <w:b/>
          <w:sz w:val="24"/>
          <w:szCs w:val="24"/>
          <w:lang w:val="it-IT"/>
        </w:rPr>
        <w:t>Cuti Karena Alasan Penting</w:t>
      </w:r>
    </w:p>
    <w:p w:rsidR="005106F9" w:rsidRPr="00AF0E78" w:rsidRDefault="005106F9" w:rsidP="00002E97">
      <w:pPr>
        <w:spacing w:after="0" w:line="240" w:lineRule="auto"/>
        <w:jc w:val="center"/>
        <w:rPr>
          <w:rFonts w:ascii="Tahoma" w:hAnsi="Tahoma" w:cs="Tahoma"/>
          <w:b/>
          <w:sz w:val="24"/>
          <w:szCs w:val="24"/>
          <w:lang w:val="id-ID"/>
        </w:rPr>
      </w:pPr>
    </w:p>
    <w:p w:rsidR="005106F9" w:rsidRPr="0024368A" w:rsidRDefault="001C2207" w:rsidP="00002E97">
      <w:pPr>
        <w:spacing w:after="0" w:line="240" w:lineRule="auto"/>
        <w:jc w:val="center"/>
        <w:rPr>
          <w:rFonts w:ascii="Tahoma" w:hAnsi="Tahoma" w:cs="Tahoma"/>
          <w:b/>
          <w:sz w:val="24"/>
          <w:szCs w:val="24"/>
          <w:lang w:val="id-ID"/>
        </w:rPr>
      </w:pPr>
      <w:r>
        <w:rPr>
          <w:rFonts w:ascii="Tahoma" w:hAnsi="Tahoma" w:cs="Tahoma"/>
          <w:b/>
          <w:sz w:val="24"/>
          <w:szCs w:val="24"/>
          <w:lang w:val="it-IT"/>
        </w:rPr>
        <w:t>Pasal</w:t>
      </w:r>
      <w:r w:rsidRPr="00AF0E78">
        <w:rPr>
          <w:rFonts w:ascii="Tahoma" w:hAnsi="Tahoma" w:cs="Tahoma"/>
          <w:b/>
          <w:sz w:val="24"/>
          <w:szCs w:val="24"/>
          <w:lang w:val="it-IT"/>
        </w:rPr>
        <w:t xml:space="preserve"> </w:t>
      </w:r>
      <w:r w:rsidR="0024368A">
        <w:rPr>
          <w:rFonts w:ascii="Tahoma" w:hAnsi="Tahoma" w:cs="Tahoma"/>
          <w:b/>
          <w:sz w:val="24"/>
          <w:szCs w:val="24"/>
          <w:lang w:val="id-ID"/>
        </w:rPr>
        <w:t>88</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spacing w:after="0" w:line="240" w:lineRule="auto"/>
        <w:jc w:val="both"/>
        <w:rPr>
          <w:rFonts w:ascii="Tahoma" w:hAnsi="Tahoma" w:cs="Tahoma"/>
          <w:sz w:val="24"/>
          <w:szCs w:val="24"/>
          <w:lang w:val="it-IT"/>
        </w:rPr>
      </w:pPr>
      <w:r w:rsidRPr="00AF0E78">
        <w:rPr>
          <w:rFonts w:ascii="Tahoma" w:hAnsi="Tahoma" w:cs="Tahoma"/>
          <w:sz w:val="24"/>
          <w:szCs w:val="24"/>
          <w:lang w:val="it-IT"/>
        </w:rPr>
        <w:t>Cuti karena alasan penting, ialah :</w:t>
      </w:r>
    </w:p>
    <w:p w:rsidR="005106F9" w:rsidRPr="00AF0E78" w:rsidRDefault="005106F9" w:rsidP="00002E97">
      <w:pPr>
        <w:pStyle w:val="ListParagraph"/>
        <w:numPr>
          <w:ilvl w:val="0"/>
          <w:numId w:val="106"/>
        </w:numPr>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Istri/suami, anak/menantu, orang tua/mertua, sakit keras atau meninggal dunia;</w:t>
      </w:r>
    </w:p>
    <w:p w:rsidR="005106F9" w:rsidRPr="00AF0E78" w:rsidRDefault="005106F9" w:rsidP="00002E97">
      <w:pPr>
        <w:pStyle w:val="ListParagraph"/>
        <w:numPr>
          <w:ilvl w:val="0"/>
          <w:numId w:val="106"/>
        </w:numPr>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Menunaikan ibadah haji/umroh, tetapi bukan petugas haji/umroh;</w:t>
      </w:r>
    </w:p>
    <w:p w:rsidR="005106F9" w:rsidRPr="00A3269E" w:rsidRDefault="005106F9" w:rsidP="00002E97">
      <w:pPr>
        <w:pStyle w:val="ListParagraph"/>
        <w:numPr>
          <w:ilvl w:val="0"/>
          <w:numId w:val="106"/>
        </w:numPr>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Peristiwa lainnya yang dianggap penting oleh pejabat yang berwenang.</w:t>
      </w:r>
    </w:p>
    <w:p w:rsidR="00A3269E" w:rsidRPr="00AF0E78" w:rsidRDefault="00A3269E" w:rsidP="00002E97">
      <w:pPr>
        <w:pStyle w:val="ListParagraph"/>
        <w:numPr>
          <w:ilvl w:val="0"/>
          <w:numId w:val="106"/>
        </w:numPr>
        <w:spacing w:after="0" w:line="240" w:lineRule="auto"/>
        <w:ind w:left="360"/>
        <w:jc w:val="both"/>
        <w:rPr>
          <w:rFonts w:ascii="Tahoma" w:hAnsi="Tahoma" w:cs="Tahoma"/>
          <w:sz w:val="24"/>
          <w:szCs w:val="24"/>
          <w:lang w:val="it-IT"/>
        </w:rPr>
      </w:pPr>
      <w:r>
        <w:rPr>
          <w:rFonts w:ascii="Tahoma" w:hAnsi="Tahoma" w:cs="Tahoma"/>
          <w:sz w:val="24"/>
          <w:szCs w:val="24"/>
          <w:lang w:val="id-ID"/>
        </w:rPr>
        <w:lastRenderedPageBreak/>
        <w:t xml:space="preserve">Apabila pegawai yang bersangkutan mengambil cuti karena alasan penting sebagaimana dimaksud </w:t>
      </w:r>
      <w:r w:rsidR="005D2E95">
        <w:rPr>
          <w:rFonts w:ascii="Tahoma" w:hAnsi="Tahoma" w:cs="Tahoma"/>
          <w:sz w:val="24"/>
          <w:szCs w:val="24"/>
          <w:lang w:val="id-ID"/>
        </w:rPr>
        <w:t>Pasal</w:t>
      </w:r>
      <w:r w:rsidR="00230C92">
        <w:rPr>
          <w:rFonts w:ascii="Tahoma" w:hAnsi="Tahoma" w:cs="Tahoma"/>
          <w:sz w:val="24"/>
          <w:szCs w:val="24"/>
          <w:lang w:val="id-ID"/>
        </w:rPr>
        <w:t xml:space="preserve"> </w:t>
      </w:r>
      <w:r>
        <w:rPr>
          <w:rFonts w:ascii="Tahoma" w:hAnsi="Tahoma" w:cs="Tahoma"/>
          <w:sz w:val="24"/>
          <w:szCs w:val="24"/>
          <w:lang w:val="id-ID"/>
        </w:rPr>
        <w:t>ini poin a, b dan c maka gugur haknya atas cuti tahunan pada tahun tersebut.</w:t>
      </w:r>
    </w:p>
    <w:p w:rsidR="005106F9" w:rsidRPr="00AF0E78" w:rsidRDefault="005106F9" w:rsidP="00002E97">
      <w:pPr>
        <w:spacing w:after="0" w:line="240" w:lineRule="auto"/>
        <w:jc w:val="both"/>
        <w:rPr>
          <w:rFonts w:ascii="Tahoma" w:hAnsi="Tahoma" w:cs="Tahoma"/>
          <w:sz w:val="24"/>
          <w:szCs w:val="24"/>
          <w:lang w:val="it-IT"/>
        </w:rPr>
      </w:pPr>
    </w:p>
    <w:p w:rsidR="005106F9" w:rsidRPr="0024368A" w:rsidRDefault="001C2207" w:rsidP="00002E97">
      <w:pPr>
        <w:spacing w:after="0"/>
        <w:jc w:val="center"/>
        <w:rPr>
          <w:rFonts w:ascii="Tahoma" w:hAnsi="Tahoma" w:cs="Tahoma"/>
          <w:b/>
          <w:sz w:val="24"/>
          <w:szCs w:val="24"/>
          <w:lang w:val="id-ID"/>
        </w:rPr>
      </w:pPr>
      <w:r>
        <w:rPr>
          <w:rFonts w:ascii="Tahoma" w:hAnsi="Tahoma" w:cs="Tahoma"/>
          <w:b/>
          <w:sz w:val="24"/>
          <w:szCs w:val="24"/>
          <w:lang w:val="it-IT"/>
        </w:rPr>
        <w:t>Pasal</w:t>
      </w:r>
      <w:r>
        <w:rPr>
          <w:rFonts w:ascii="Tahoma" w:hAnsi="Tahoma" w:cs="Tahoma"/>
          <w:b/>
          <w:sz w:val="24"/>
          <w:szCs w:val="24"/>
          <w:lang w:val="id-ID"/>
        </w:rPr>
        <w:t xml:space="preserve"> </w:t>
      </w:r>
      <w:r w:rsidR="0024368A">
        <w:rPr>
          <w:rFonts w:ascii="Tahoma" w:hAnsi="Tahoma" w:cs="Tahoma"/>
          <w:b/>
          <w:sz w:val="24"/>
          <w:szCs w:val="24"/>
          <w:lang w:val="id-ID"/>
        </w:rPr>
        <w:t>89</w:t>
      </w:r>
    </w:p>
    <w:p w:rsidR="005106F9" w:rsidRPr="00AF0E78" w:rsidRDefault="005106F9" w:rsidP="00002E97">
      <w:pPr>
        <w:numPr>
          <w:ilvl w:val="0"/>
          <w:numId w:val="84"/>
        </w:numPr>
        <w:spacing w:after="0" w:line="240" w:lineRule="auto"/>
        <w:jc w:val="both"/>
        <w:rPr>
          <w:rFonts w:ascii="Tahoma" w:hAnsi="Tahoma" w:cs="Tahoma"/>
          <w:sz w:val="24"/>
          <w:szCs w:val="24"/>
          <w:lang w:val="it-IT"/>
        </w:rPr>
      </w:pPr>
      <w:r w:rsidRPr="00AF0E78">
        <w:rPr>
          <w:rFonts w:ascii="Tahoma" w:hAnsi="Tahoma" w:cs="Tahoma"/>
          <w:sz w:val="24"/>
          <w:szCs w:val="24"/>
          <w:lang w:val="sv-SE"/>
        </w:rPr>
        <w:t xml:space="preserve">Setiap </w:t>
      </w:r>
      <w:r w:rsidRPr="00AF0E78">
        <w:rPr>
          <w:rFonts w:ascii="Tahoma" w:hAnsi="Tahoma" w:cs="Tahoma"/>
          <w:sz w:val="24"/>
          <w:szCs w:val="24"/>
          <w:lang w:val="nl-NL"/>
        </w:rPr>
        <w:t xml:space="preserve">pegawai berhak atas cuti </w:t>
      </w:r>
      <w:r w:rsidRPr="00AF0E78">
        <w:rPr>
          <w:rFonts w:ascii="Tahoma" w:hAnsi="Tahoma" w:cs="Tahoma"/>
          <w:sz w:val="24"/>
          <w:szCs w:val="24"/>
          <w:lang w:val="it-IT"/>
        </w:rPr>
        <w:t>karena alasan penting;</w:t>
      </w:r>
    </w:p>
    <w:p w:rsidR="005106F9" w:rsidRPr="00C306E1" w:rsidRDefault="005106F9" w:rsidP="00002E97">
      <w:pPr>
        <w:numPr>
          <w:ilvl w:val="0"/>
          <w:numId w:val="84"/>
        </w:numPr>
        <w:spacing w:after="0" w:line="240" w:lineRule="auto"/>
        <w:ind w:left="357" w:hanging="357"/>
        <w:jc w:val="both"/>
        <w:rPr>
          <w:rFonts w:ascii="Tahoma" w:hAnsi="Tahoma" w:cs="Tahoma"/>
          <w:sz w:val="24"/>
          <w:szCs w:val="24"/>
          <w:lang w:val="it-IT"/>
        </w:rPr>
      </w:pPr>
      <w:r w:rsidRPr="00AF0E78">
        <w:rPr>
          <w:rFonts w:ascii="Tahoma" w:hAnsi="Tahoma" w:cs="Tahoma"/>
          <w:sz w:val="24"/>
          <w:szCs w:val="24"/>
          <w:lang w:val="it-IT"/>
        </w:rPr>
        <w:t>Lamanya cuti karena alasan penting ditentukan oleh pejabat yang berwenang.</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id-ID"/>
        </w:rPr>
      </w:pPr>
    </w:p>
    <w:p w:rsidR="005106F9" w:rsidRPr="001B5579" w:rsidRDefault="001C2207" w:rsidP="00002E97">
      <w:pPr>
        <w:tabs>
          <w:tab w:val="left" w:pos="540"/>
        </w:tabs>
        <w:spacing w:after="0" w:line="240" w:lineRule="auto"/>
        <w:ind w:left="540" w:hanging="540"/>
        <w:jc w:val="center"/>
        <w:rPr>
          <w:rFonts w:ascii="Tahoma" w:hAnsi="Tahoma" w:cs="Tahoma"/>
          <w:b/>
          <w:sz w:val="24"/>
          <w:szCs w:val="24"/>
          <w:lang w:val="id-ID"/>
        </w:rPr>
      </w:pPr>
      <w:r>
        <w:rPr>
          <w:rFonts w:ascii="Tahoma" w:hAnsi="Tahoma" w:cs="Tahoma"/>
          <w:b/>
          <w:sz w:val="24"/>
          <w:szCs w:val="24"/>
          <w:lang w:val="it-IT"/>
        </w:rPr>
        <w:t>Pasal</w:t>
      </w:r>
      <w:r w:rsidRPr="00AF0E78">
        <w:rPr>
          <w:rFonts w:ascii="Tahoma" w:hAnsi="Tahoma" w:cs="Tahoma"/>
          <w:b/>
          <w:sz w:val="24"/>
          <w:szCs w:val="24"/>
          <w:lang w:val="it-IT"/>
        </w:rPr>
        <w:t xml:space="preserve"> </w:t>
      </w:r>
      <w:r w:rsidR="005106F9" w:rsidRPr="00AF0E78">
        <w:rPr>
          <w:rFonts w:ascii="Tahoma" w:hAnsi="Tahoma" w:cs="Tahoma"/>
          <w:b/>
          <w:sz w:val="24"/>
          <w:szCs w:val="24"/>
          <w:lang w:val="id-ID"/>
        </w:rPr>
        <w:t>9</w:t>
      </w:r>
      <w:r w:rsidR="001B5579">
        <w:rPr>
          <w:rFonts w:ascii="Tahoma" w:hAnsi="Tahoma" w:cs="Tahoma"/>
          <w:b/>
          <w:sz w:val="24"/>
          <w:szCs w:val="24"/>
          <w:lang w:val="id-ID"/>
        </w:rPr>
        <w:t>0</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id-ID"/>
        </w:rPr>
      </w:pPr>
    </w:p>
    <w:p w:rsidR="005106F9" w:rsidRPr="00AF0E78" w:rsidRDefault="005106F9" w:rsidP="00002E97">
      <w:pPr>
        <w:numPr>
          <w:ilvl w:val="0"/>
          <w:numId w:val="85"/>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Untuk mendapatkan cuti karena alasan penting, pegawai yang bersangkutan mengajukan permohonan tertulis dengan menyebutkan alasan-alasan kepada pejabat yang berwenang melalui atasan langsung;</w:t>
      </w:r>
    </w:p>
    <w:p w:rsidR="005106F9" w:rsidRPr="00AF0E78" w:rsidRDefault="005106F9" w:rsidP="00002E97">
      <w:pPr>
        <w:numPr>
          <w:ilvl w:val="0"/>
          <w:numId w:val="85"/>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Cuti karena alasan penting diberikan secara tertulis oleh pejabat yang berwenang.</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id-ID"/>
        </w:rPr>
      </w:pPr>
    </w:p>
    <w:p w:rsidR="005106F9" w:rsidRPr="001B5579" w:rsidRDefault="001C2207" w:rsidP="00002E97">
      <w:pPr>
        <w:tabs>
          <w:tab w:val="left" w:pos="540"/>
        </w:tabs>
        <w:spacing w:after="0" w:line="240" w:lineRule="auto"/>
        <w:ind w:left="540" w:hanging="540"/>
        <w:jc w:val="center"/>
        <w:rPr>
          <w:rFonts w:ascii="Tahoma" w:hAnsi="Tahoma" w:cs="Tahoma"/>
          <w:b/>
          <w:sz w:val="24"/>
          <w:szCs w:val="24"/>
          <w:lang w:val="id-ID"/>
        </w:rPr>
      </w:pPr>
      <w:r>
        <w:rPr>
          <w:rFonts w:ascii="Tahoma" w:hAnsi="Tahoma" w:cs="Tahoma"/>
          <w:b/>
          <w:sz w:val="24"/>
          <w:szCs w:val="24"/>
          <w:lang w:val="it-IT"/>
        </w:rPr>
        <w:t>Pasal</w:t>
      </w:r>
      <w:r w:rsidRPr="00AF0E78">
        <w:rPr>
          <w:rFonts w:ascii="Tahoma" w:hAnsi="Tahoma" w:cs="Tahoma"/>
          <w:b/>
          <w:sz w:val="24"/>
          <w:szCs w:val="24"/>
          <w:lang w:val="id-ID"/>
        </w:rPr>
        <w:t xml:space="preserve"> </w:t>
      </w:r>
      <w:r w:rsidR="005106F9" w:rsidRPr="00AF0E78">
        <w:rPr>
          <w:rFonts w:ascii="Tahoma" w:hAnsi="Tahoma" w:cs="Tahoma"/>
          <w:b/>
          <w:sz w:val="24"/>
          <w:szCs w:val="24"/>
          <w:lang w:val="id-ID"/>
        </w:rPr>
        <w:t>9</w:t>
      </w:r>
      <w:r w:rsidR="001B5579">
        <w:rPr>
          <w:rFonts w:ascii="Tahoma" w:hAnsi="Tahoma" w:cs="Tahoma"/>
          <w:b/>
          <w:sz w:val="24"/>
          <w:szCs w:val="24"/>
          <w:lang w:val="id-ID"/>
        </w:rPr>
        <w:t>1</w:t>
      </w:r>
    </w:p>
    <w:p w:rsidR="005106F9" w:rsidRPr="00AF0E78" w:rsidRDefault="005106F9" w:rsidP="00002E97">
      <w:pPr>
        <w:tabs>
          <w:tab w:val="left" w:pos="540"/>
        </w:tabs>
        <w:spacing w:after="0" w:line="240" w:lineRule="auto"/>
        <w:ind w:left="540" w:hanging="540"/>
        <w:jc w:val="center"/>
        <w:rPr>
          <w:rFonts w:ascii="Tahoma" w:hAnsi="Tahoma" w:cs="Tahoma"/>
          <w:b/>
          <w:sz w:val="24"/>
          <w:szCs w:val="24"/>
        </w:rPr>
      </w:pPr>
    </w:p>
    <w:p w:rsidR="005106F9" w:rsidRPr="00AF0E78" w:rsidRDefault="005106F9" w:rsidP="00002E97">
      <w:pPr>
        <w:spacing w:after="0" w:line="240" w:lineRule="auto"/>
        <w:jc w:val="both"/>
        <w:rPr>
          <w:rFonts w:ascii="Tahoma" w:hAnsi="Tahoma" w:cs="Tahoma"/>
          <w:sz w:val="24"/>
          <w:szCs w:val="24"/>
          <w:lang w:val="it-IT"/>
        </w:rPr>
      </w:pPr>
      <w:r w:rsidRPr="00AF0E78">
        <w:rPr>
          <w:rFonts w:ascii="Tahoma" w:hAnsi="Tahoma" w:cs="Tahoma"/>
          <w:sz w:val="24"/>
          <w:szCs w:val="24"/>
          <w:lang w:val="it-IT"/>
        </w:rPr>
        <w:t>Selama menjalani cuti karena alasan penting, pegawai yang bersangkutan tetap menerima penghasilan yang menjadi haknya.</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id-ID"/>
        </w:rPr>
      </w:pP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it-IT"/>
        </w:rPr>
      </w:pPr>
      <w:r w:rsidRPr="00AF0E78">
        <w:rPr>
          <w:rFonts w:ascii="Tahoma" w:hAnsi="Tahoma" w:cs="Tahoma"/>
          <w:b/>
          <w:sz w:val="24"/>
          <w:szCs w:val="24"/>
          <w:lang w:val="id-ID"/>
        </w:rPr>
        <w:t>C</w:t>
      </w:r>
      <w:r w:rsidRPr="00AF0E78">
        <w:rPr>
          <w:rFonts w:ascii="Tahoma" w:hAnsi="Tahoma" w:cs="Tahoma"/>
          <w:b/>
          <w:sz w:val="24"/>
          <w:szCs w:val="24"/>
          <w:lang w:val="it-IT"/>
        </w:rPr>
        <w:t>uti Diluar Tanggungan Universitas</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id-ID"/>
        </w:rPr>
      </w:pPr>
    </w:p>
    <w:p w:rsidR="005106F9" w:rsidRPr="001B5579" w:rsidRDefault="001C2207" w:rsidP="00002E97">
      <w:pPr>
        <w:tabs>
          <w:tab w:val="left" w:pos="540"/>
        </w:tabs>
        <w:spacing w:after="0" w:line="240" w:lineRule="auto"/>
        <w:ind w:left="540" w:hanging="540"/>
        <w:jc w:val="center"/>
        <w:rPr>
          <w:rFonts w:ascii="Tahoma" w:hAnsi="Tahoma" w:cs="Tahoma"/>
          <w:b/>
          <w:sz w:val="24"/>
          <w:szCs w:val="24"/>
          <w:lang w:val="id-ID"/>
        </w:rPr>
      </w:pPr>
      <w:r>
        <w:rPr>
          <w:rFonts w:ascii="Tahoma" w:hAnsi="Tahoma" w:cs="Tahoma"/>
          <w:b/>
          <w:sz w:val="24"/>
          <w:szCs w:val="24"/>
          <w:lang w:val="it-IT"/>
        </w:rPr>
        <w:t>Pasal</w:t>
      </w:r>
      <w:r w:rsidRPr="00AF0E78">
        <w:rPr>
          <w:rFonts w:ascii="Tahoma" w:hAnsi="Tahoma" w:cs="Tahoma"/>
          <w:b/>
          <w:sz w:val="24"/>
          <w:szCs w:val="24"/>
          <w:lang w:val="it-IT"/>
        </w:rPr>
        <w:t xml:space="preserve"> </w:t>
      </w:r>
      <w:r w:rsidR="005106F9" w:rsidRPr="00AF0E78">
        <w:rPr>
          <w:rFonts w:ascii="Tahoma" w:hAnsi="Tahoma" w:cs="Tahoma"/>
          <w:b/>
          <w:sz w:val="24"/>
          <w:szCs w:val="24"/>
          <w:lang w:val="id-ID"/>
        </w:rPr>
        <w:t>9</w:t>
      </w:r>
      <w:r w:rsidR="001B5579">
        <w:rPr>
          <w:rFonts w:ascii="Tahoma" w:hAnsi="Tahoma" w:cs="Tahoma"/>
          <w:b/>
          <w:sz w:val="24"/>
          <w:szCs w:val="24"/>
          <w:lang w:val="id-ID"/>
        </w:rPr>
        <w:t>2</w:t>
      </w:r>
    </w:p>
    <w:p w:rsidR="005106F9" w:rsidRPr="00AF0E78" w:rsidRDefault="005106F9" w:rsidP="00002E97">
      <w:pPr>
        <w:tabs>
          <w:tab w:val="left" w:pos="540"/>
        </w:tabs>
        <w:spacing w:after="0" w:line="240" w:lineRule="auto"/>
        <w:ind w:left="540" w:hanging="540"/>
        <w:jc w:val="center"/>
        <w:rPr>
          <w:rFonts w:ascii="Tahoma" w:hAnsi="Tahoma" w:cs="Tahoma"/>
          <w:b/>
          <w:sz w:val="24"/>
          <w:szCs w:val="24"/>
          <w:lang w:val="it-IT"/>
        </w:rPr>
      </w:pPr>
    </w:p>
    <w:p w:rsidR="005106F9" w:rsidRPr="00AF0E78" w:rsidRDefault="005106F9" w:rsidP="00002E97">
      <w:pPr>
        <w:numPr>
          <w:ilvl w:val="0"/>
          <w:numId w:val="86"/>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Pegawai yang telah bekerja sekurang-kurangnya </w:t>
      </w:r>
      <w:r w:rsidR="00C4189C">
        <w:rPr>
          <w:rFonts w:ascii="Tahoma" w:hAnsi="Tahoma" w:cs="Tahoma"/>
          <w:sz w:val="24"/>
          <w:szCs w:val="24"/>
          <w:lang w:val="id-ID"/>
        </w:rPr>
        <w:t xml:space="preserve">      </w:t>
      </w:r>
      <w:r w:rsidR="00C4189C">
        <w:rPr>
          <w:rFonts w:ascii="Tahoma" w:hAnsi="Tahoma" w:cs="Tahoma"/>
          <w:sz w:val="24"/>
          <w:szCs w:val="24"/>
          <w:lang w:val="it-IT"/>
        </w:rPr>
        <w:t>8</w:t>
      </w:r>
      <w:r w:rsidR="00C4189C">
        <w:rPr>
          <w:rFonts w:ascii="Tahoma" w:hAnsi="Tahoma" w:cs="Tahoma"/>
          <w:sz w:val="24"/>
          <w:szCs w:val="24"/>
          <w:lang w:val="id-ID"/>
        </w:rPr>
        <w:t xml:space="preserve"> </w:t>
      </w:r>
      <w:r w:rsidRPr="00AF0E78">
        <w:rPr>
          <w:rFonts w:ascii="Tahoma" w:hAnsi="Tahoma" w:cs="Tahoma"/>
          <w:sz w:val="24"/>
          <w:szCs w:val="24"/>
          <w:lang w:val="it-IT"/>
        </w:rPr>
        <w:t xml:space="preserve">(delapan) tahun secara terus-menerus, karena </w:t>
      </w:r>
      <w:r w:rsidRPr="00AF0E78">
        <w:rPr>
          <w:rFonts w:ascii="Tahoma" w:hAnsi="Tahoma" w:cs="Tahoma"/>
          <w:sz w:val="24"/>
          <w:szCs w:val="24"/>
          <w:lang w:val="it-IT"/>
        </w:rPr>
        <w:lastRenderedPageBreak/>
        <w:t>alasan-alasan pribadi yang penting dan mendesak dapat diberikan Cuti diluar tanggungan Universitas;</w:t>
      </w:r>
    </w:p>
    <w:p w:rsidR="005106F9" w:rsidRPr="00AF0E78" w:rsidRDefault="005106F9" w:rsidP="00002E97">
      <w:pPr>
        <w:numPr>
          <w:ilvl w:val="0"/>
          <w:numId w:val="86"/>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Cuti diluar tanggungan Universitas dapat diberikan </w:t>
      </w:r>
      <w:r w:rsidR="00230C92">
        <w:rPr>
          <w:rFonts w:ascii="Tahoma" w:hAnsi="Tahoma" w:cs="Tahoma"/>
          <w:sz w:val="24"/>
          <w:szCs w:val="24"/>
          <w:lang w:val="id-ID"/>
        </w:rPr>
        <w:t xml:space="preserve">paling lama </w:t>
      </w:r>
      <w:r w:rsidRPr="00AF0E78">
        <w:rPr>
          <w:rFonts w:ascii="Tahoma" w:hAnsi="Tahoma" w:cs="Tahoma"/>
          <w:sz w:val="24"/>
          <w:szCs w:val="24"/>
          <w:lang w:val="it-IT"/>
        </w:rPr>
        <w:t>12 (dua belas) bulan.</w:t>
      </w:r>
    </w:p>
    <w:p w:rsidR="005106F9" w:rsidRPr="00AF0E78" w:rsidRDefault="005106F9" w:rsidP="00002E97">
      <w:pPr>
        <w:numPr>
          <w:ilvl w:val="0"/>
          <w:numId w:val="86"/>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Jangka waktu cuti diluar tanggungan Universitas sebagaimana dimaksud dalam Ayat (2) </w:t>
      </w:r>
      <w:r w:rsidR="005D2E95">
        <w:rPr>
          <w:rFonts w:ascii="Tahoma" w:hAnsi="Tahoma" w:cs="Tahoma"/>
          <w:sz w:val="24"/>
          <w:szCs w:val="24"/>
          <w:lang w:val="it-IT"/>
        </w:rPr>
        <w:t xml:space="preserve">Pasal </w:t>
      </w:r>
      <w:r w:rsidRPr="00AF0E78">
        <w:rPr>
          <w:rFonts w:ascii="Tahoma" w:hAnsi="Tahoma" w:cs="Tahoma"/>
          <w:sz w:val="24"/>
          <w:szCs w:val="24"/>
          <w:lang w:val="it-IT"/>
        </w:rPr>
        <w:t>ini dapat diperpanjang kembali paling lama (6) bulan.</w:t>
      </w:r>
    </w:p>
    <w:p w:rsidR="005106F9" w:rsidRPr="00AF0E78" w:rsidRDefault="005106F9" w:rsidP="00002E97">
      <w:pPr>
        <w:spacing w:after="0" w:line="240" w:lineRule="auto"/>
        <w:jc w:val="center"/>
        <w:rPr>
          <w:rFonts w:ascii="Tahoma" w:hAnsi="Tahoma" w:cs="Tahoma"/>
          <w:b/>
          <w:sz w:val="24"/>
          <w:szCs w:val="24"/>
          <w:lang w:val="id-ID"/>
        </w:rPr>
      </w:pPr>
    </w:p>
    <w:p w:rsidR="005106F9" w:rsidRPr="001B5579" w:rsidRDefault="00410D98" w:rsidP="00002E97">
      <w:pPr>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Pr="00AF0E78">
        <w:rPr>
          <w:rFonts w:ascii="Tahoma" w:hAnsi="Tahoma" w:cs="Tahoma"/>
          <w:b/>
          <w:sz w:val="24"/>
          <w:szCs w:val="24"/>
          <w:lang w:val="id-ID"/>
        </w:rPr>
        <w:t xml:space="preserve"> </w:t>
      </w:r>
      <w:r w:rsidR="005106F9" w:rsidRPr="00AF0E78">
        <w:rPr>
          <w:rFonts w:ascii="Tahoma" w:hAnsi="Tahoma" w:cs="Tahoma"/>
          <w:b/>
          <w:sz w:val="24"/>
          <w:szCs w:val="24"/>
          <w:lang w:val="id-ID"/>
        </w:rPr>
        <w:t>9</w:t>
      </w:r>
      <w:r w:rsidR="001B5579">
        <w:rPr>
          <w:rFonts w:ascii="Tahoma" w:hAnsi="Tahoma" w:cs="Tahoma"/>
          <w:b/>
          <w:sz w:val="24"/>
          <w:szCs w:val="24"/>
          <w:lang w:val="id-ID"/>
        </w:rPr>
        <w:t>3</w:t>
      </w:r>
    </w:p>
    <w:p w:rsidR="005106F9" w:rsidRPr="00AF0E78" w:rsidRDefault="005106F9" w:rsidP="00002E97">
      <w:pPr>
        <w:spacing w:after="0" w:line="240" w:lineRule="auto"/>
        <w:jc w:val="center"/>
        <w:rPr>
          <w:rFonts w:ascii="Tahoma" w:hAnsi="Tahoma" w:cs="Tahoma"/>
          <w:b/>
          <w:sz w:val="24"/>
          <w:szCs w:val="24"/>
          <w:lang w:val="id-ID"/>
        </w:rPr>
      </w:pPr>
    </w:p>
    <w:p w:rsidR="005106F9" w:rsidRPr="00AF0E78" w:rsidRDefault="005106F9" w:rsidP="00002E97">
      <w:pPr>
        <w:numPr>
          <w:ilvl w:val="0"/>
          <w:numId w:val="87"/>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Selama menjalani cuti diluar tanggungan Universitas yang bersangkutan tidak berhak menerima penghasilan dari Universitas;</w:t>
      </w:r>
    </w:p>
    <w:p w:rsidR="005106F9" w:rsidRPr="00AF0E78" w:rsidRDefault="005106F9" w:rsidP="00002E97">
      <w:pPr>
        <w:numPr>
          <w:ilvl w:val="0"/>
          <w:numId w:val="87"/>
        </w:numPr>
        <w:tabs>
          <w:tab w:val="clear" w:pos="720"/>
          <w:tab w:val="left"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Selama menjalani cuti diluar tanggungan Universitas masa kerja pegawai yang bersangkutan tidak diperhitungkan.</w:t>
      </w:r>
    </w:p>
    <w:p w:rsidR="005106F9" w:rsidRPr="00AF0E78" w:rsidRDefault="005106F9" w:rsidP="00002E97">
      <w:pPr>
        <w:tabs>
          <w:tab w:val="left" w:pos="360"/>
        </w:tabs>
        <w:spacing w:after="0" w:line="240" w:lineRule="auto"/>
        <w:jc w:val="center"/>
        <w:rPr>
          <w:rFonts w:ascii="Tahoma" w:hAnsi="Tahoma" w:cs="Tahoma"/>
          <w:b/>
          <w:sz w:val="24"/>
          <w:szCs w:val="24"/>
          <w:lang w:val="id-ID"/>
        </w:rPr>
      </w:pPr>
    </w:p>
    <w:p w:rsidR="005106F9" w:rsidRPr="001B5579" w:rsidRDefault="00410D98" w:rsidP="00002E97">
      <w:pPr>
        <w:tabs>
          <w:tab w:val="left" w:pos="360"/>
        </w:tabs>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Pr="00AF0E78">
        <w:rPr>
          <w:rFonts w:ascii="Tahoma" w:hAnsi="Tahoma" w:cs="Tahoma"/>
          <w:b/>
          <w:sz w:val="24"/>
          <w:szCs w:val="24"/>
          <w:lang w:val="id-ID"/>
        </w:rPr>
        <w:t xml:space="preserve"> </w:t>
      </w:r>
      <w:r w:rsidR="005106F9" w:rsidRPr="00AF0E78">
        <w:rPr>
          <w:rFonts w:ascii="Tahoma" w:hAnsi="Tahoma" w:cs="Tahoma"/>
          <w:b/>
          <w:sz w:val="24"/>
          <w:szCs w:val="24"/>
          <w:lang w:val="id-ID"/>
        </w:rPr>
        <w:t>9</w:t>
      </w:r>
      <w:r w:rsidR="001B5579">
        <w:rPr>
          <w:rFonts w:ascii="Tahoma" w:hAnsi="Tahoma" w:cs="Tahoma"/>
          <w:b/>
          <w:sz w:val="24"/>
          <w:szCs w:val="24"/>
          <w:lang w:val="id-ID"/>
        </w:rPr>
        <w:t>4</w:t>
      </w:r>
    </w:p>
    <w:p w:rsidR="005106F9" w:rsidRPr="00AF0E78" w:rsidRDefault="005106F9" w:rsidP="00002E97">
      <w:pPr>
        <w:tabs>
          <w:tab w:val="left" w:pos="360"/>
        </w:tabs>
        <w:spacing w:after="0" w:line="240" w:lineRule="auto"/>
        <w:jc w:val="center"/>
        <w:rPr>
          <w:rFonts w:ascii="Tahoma" w:hAnsi="Tahoma" w:cs="Tahoma"/>
          <w:b/>
          <w:sz w:val="24"/>
          <w:szCs w:val="24"/>
        </w:rPr>
      </w:pPr>
    </w:p>
    <w:p w:rsidR="005106F9" w:rsidRPr="00AF0E78" w:rsidRDefault="005106F9" w:rsidP="00002E97">
      <w:pPr>
        <w:numPr>
          <w:ilvl w:val="0"/>
          <w:numId w:val="88"/>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Cuti diluar tanggungan Universitas mengakibatkan pegawai yang bersangkutan dibebaskan dari jabatannya;</w:t>
      </w:r>
    </w:p>
    <w:p w:rsidR="005106F9" w:rsidRPr="00AF0E78" w:rsidRDefault="005106F9" w:rsidP="00002E97">
      <w:pPr>
        <w:numPr>
          <w:ilvl w:val="0"/>
          <w:numId w:val="88"/>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Jabatan yang ditinggalkan </w:t>
      </w:r>
      <w:r w:rsidR="00230C92">
        <w:rPr>
          <w:rFonts w:ascii="Tahoma" w:hAnsi="Tahoma" w:cs="Tahoma"/>
          <w:sz w:val="24"/>
          <w:szCs w:val="24"/>
          <w:lang w:val="id-ID"/>
        </w:rPr>
        <w:t xml:space="preserve">oleh yang bersangkutan </w:t>
      </w:r>
      <w:r w:rsidRPr="00AF0E78">
        <w:rPr>
          <w:rFonts w:ascii="Tahoma" w:hAnsi="Tahoma" w:cs="Tahoma"/>
          <w:sz w:val="24"/>
          <w:szCs w:val="24"/>
          <w:lang w:val="it-IT"/>
        </w:rPr>
        <w:t>karena cuti diluar tanggungan Universitas dengan segera dapat diisi.</w:t>
      </w:r>
    </w:p>
    <w:p w:rsidR="005265BF" w:rsidRDefault="005265BF" w:rsidP="00002E97">
      <w:pPr>
        <w:tabs>
          <w:tab w:val="left" w:pos="360"/>
        </w:tabs>
        <w:spacing w:after="0" w:line="240" w:lineRule="auto"/>
        <w:jc w:val="center"/>
        <w:rPr>
          <w:rFonts w:ascii="Tahoma" w:hAnsi="Tahoma" w:cs="Tahoma"/>
          <w:b/>
          <w:sz w:val="24"/>
          <w:szCs w:val="24"/>
          <w:lang w:val="id-ID"/>
        </w:rPr>
      </w:pPr>
    </w:p>
    <w:p w:rsidR="005106F9" w:rsidRPr="001B5579" w:rsidRDefault="00410D98" w:rsidP="00002E97">
      <w:pPr>
        <w:tabs>
          <w:tab w:val="left" w:pos="360"/>
        </w:tabs>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Pr="00AF0E78">
        <w:rPr>
          <w:rFonts w:ascii="Tahoma" w:hAnsi="Tahoma" w:cs="Tahoma"/>
          <w:b/>
          <w:sz w:val="24"/>
          <w:szCs w:val="24"/>
          <w:lang w:val="id-ID"/>
        </w:rPr>
        <w:t xml:space="preserve"> </w:t>
      </w:r>
      <w:r w:rsidR="005106F9" w:rsidRPr="00AF0E78">
        <w:rPr>
          <w:rFonts w:ascii="Tahoma" w:hAnsi="Tahoma" w:cs="Tahoma"/>
          <w:b/>
          <w:sz w:val="24"/>
          <w:szCs w:val="24"/>
          <w:lang w:val="id-ID"/>
        </w:rPr>
        <w:t>9</w:t>
      </w:r>
      <w:r w:rsidR="001B5579">
        <w:rPr>
          <w:rFonts w:ascii="Tahoma" w:hAnsi="Tahoma" w:cs="Tahoma"/>
          <w:b/>
          <w:sz w:val="24"/>
          <w:szCs w:val="24"/>
          <w:lang w:val="id-ID"/>
        </w:rPr>
        <w:t>5</w:t>
      </w:r>
    </w:p>
    <w:p w:rsidR="005106F9" w:rsidRPr="00AF0E78" w:rsidRDefault="005106F9" w:rsidP="00002E97">
      <w:pPr>
        <w:tabs>
          <w:tab w:val="left" w:pos="360"/>
        </w:tabs>
        <w:spacing w:after="0" w:line="240" w:lineRule="auto"/>
        <w:jc w:val="center"/>
        <w:rPr>
          <w:rFonts w:ascii="Tahoma" w:hAnsi="Tahoma" w:cs="Tahoma"/>
          <w:b/>
          <w:sz w:val="24"/>
          <w:szCs w:val="24"/>
        </w:rPr>
      </w:pPr>
    </w:p>
    <w:p w:rsidR="005106F9" w:rsidRPr="00AF0E78" w:rsidRDefault="005106F9" w:rsidP="00002E97">
      <w:pPr>
        <w:numPr>
          <w:ilvl w:val="0"/>
          <w:numId w:val="92"/>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Untuk mendapatkan cuti diluar tanggungan Universitas, pegawai yang bersangkutan mengajukan permohonan secara tertulis kepada pejabat yang berwenang disertai dengan alasan-alasan;</w:t>
      </w:r>
    </w:p>
    <w:p w:rsidR="005106F9" w:rsidRPr="00AF0E78" w:rsidRDefault="005106F9" w:rsidP="00002E97">
      <w:pPr>
        <w:numPr>
          <w:ilvl w:val="0"/>
          <w:numId w:val="92"/>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lastRenderedPageBreak/>
        <w:t>Cuti diluar tanggungan Universitas bukan merupakan hak, oleh karena itu pemohon cuti diluar tanggungan Universitas dapat dikabulkan atau ditolak oleh pejabat yang berwenang;</w:t>
      </w:r>
    </w:p>
    <w:p w:rsidR="005106F9" w:rsidRPr="00AF0E78" w:rsidRDefault="005106F9" w:rsidP="00002E97">
      <w:pPr>
        <w:numPr>
          <w:ilvl w:val="0"/>
          <w:numId w:val="85"/>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Cuti diluar tanggungan Universitas hanya dapat diberikan </w:t>
      </w:r>
      <w:r w:rsidR="00847405">
        <w:rPr>
          <w:rFonts w:ascii="Tahoma" w:hAnsi="Tahoma" w:cs="Tahoma"/>
          <w:sz w:val="24"/>
          <w:szCs w:val="24"/>
          <w:lang w:val="id-ID"/>
        </w:rPr>
        <w:t xml:space="preserve">oleh Rektor setelah mendapat persetujuan </w:t>
      </w:r>
      <w:r w:rsidR="006C60C4">
        <w:rPr>
          <w:rFonts w:ascii="Tahoma" w:hAnsi="Tahoma" w:cs="Tahoma"/>
          <w:sz w:val="24"/>
          <w:szCs w:val="24"/>
          <w:lang w:val="id-ID"/>
        </w:rPr>
        <w:t>BPH</w:t>
      </w:r>
      <w:r w:rsidRPr="00AF0E78">
        <w:rPr>
          <w:rFonts w:ascii="Tahoma" w:hAnsi="Tahoma" w:cs="Tahoma"/>
          <w:sz w:val="24"/>
          <w:szCs w:val="24"/>
          <w:lang w:val="it-IT"/>
        </w:rPr>
        <w:t>.</w:t>
      </w:r>
    </w:p>
    <w:p w:rsidR="005106F9" w:rsidRPr="001B5579" w:rsidRDefault="00410D98" w:rsidP="00002E97">
      <w:pPr>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Pr="00AF0E78">
        <w:rPr>
          <w:rFonts w:ascii="Tahoma" w:hAnsi="Tahoma" w:cs="Tahoma"/>
          <w:b/>
          <w:sz w:val="24"/>
          <w:szCs w:val="24"/>
          <w:lang w:val="id-ID"/>
        </w:rPr>
        <w:t xml:space="preserve"> </w:t>
      </w:r>
      <w:r w:rsidR="005106F9" w:rsidRPr="00AF0E78">
        <w:rPr>
          <w:rFonts w:ascii="Tahoma" w:hAnsi="Tahoma" w:cs="Tahoma"/>
          <w:b/>
          <w:sz w:val="24"/>
          <w:szCs w:val="24"/>
          <w:lang w:val="id-ID"/>
        </w:rPr>
        <w:t>9</w:t>
      </w:r>
      <w:r w:rsidR="001B5579">
        <w:rPr>
          <w:rFonts w:ascii="Tahoma" w:hAnsi="Tahoma" w:cs="Tahoma"/>
          <w:b/>
          <w:sz w:val="24"/>
          <w:szCs w:val="24"/>
          <w:lang w:val="id-ID"/>
        </w:rPr>
        <w:t>6</w:t>
      </w:r>
    </w:p>
    <w:p w:rsidR="005106F9" w:rsidRPr="00AF0E78" w:rsidRDefault="005106F9" w:rsidP="00002E97">
      <w:pPr>
        <w:spacing w:after="0" w:line="240" w:lineRule="auto"/>
        <w:jc w:val="center"/>
        <w:rPr>
          <w:rFonts w:ascii="Tahoma" w:hAnsi="Tahoma" w:cs="Tahoma"/>
          <w:b/>
          <w:sz w:val="24"/>
          <w:szCs w:val="24"/>
        </w:rPr>
      </w:pPr>
    </w:p>
    <w:p w:rsidR="005106F9" w:rsidRPr="00AF0E78" w:rsidRDefault="005106F9" w:rsidP="00002E97">
      <w:pPr>
        <w:numPr>
          <w:ilvl w:val="0"/>
          <w:numId w:val="89"/>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Pegawai yang telah habis masa menjalani cuti diluar tanggungan Universitas</w:t>
      </w:r>
      <w:r w:rsidR="00C4189C">
        <w:rPr>
          <w:rFonts w:ascii="Tahoma" w:hAnsi="Tahoma" w:cs="Tahoma"/>
          <w:sz w:val="24"/>
          <w:szCs w:val="24"/>
          <w:lang w:val="id-ID"/>
        </w:rPr>
        <w:t>,</w:t>
      </w:r>
      <w:r w:rsidRPr="00AF0E78">
        <w:rPr>
          <w:rFonts w:ascii="Tahoma" w:hAnsi="Tahoma" w:cs="Tahoma"/>
          <w:sz w:val="24"/>
          <w:szCs w:val="24"/>
          <w:lang w:val="it-IT"/>
        </w:rPr>
        <w:t xml:space="preserve"> dapat mengajukan permohonan aktif kembali sebagai pegawai Universitas;</w:t>
      </w:r>
    </w:p>
    <w:p w:rsidR="005106F9" w:rsidRPr="00AF0E78" w:rsidRDefault="005106F9" w:rsidP="00002E97">
      <w:pPr>
        <w:numPr>
          <w:ilvl w:val="0"/>
          <w:numId w:val="89"/>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Permohonan aktif kembali dapat diterima apabila masih tersedia formasi dan diperlukan Universitas;</w:t>
      </w:r>
    </w:p>
    <w:p w:rsidR="007234C2" w:rsidRPr="007234C2" w:rsidRDefault="00005A69" w:rsidP="00002E97">
      <w:pPr>
        <w:numPr>
          <w:ilvl w:val="0"/>
          <w:numId w:val="89"/>
        </w:numPr>
        <w:tabs>
          <w:tab w:val="clear" w:pos="720"/>
          <w:tab w:val="left" w:pos="360"/>
        </w:tabs>
        <w:spacing w:after="0" w:line="240" w:lineRule="auto"/>
        <w:ind w:left="360"/>
        <w:jc w:val="both"/>
        <w:rPr>
          <w:rFonts w:ascii="Tahoma" w:hAnsi="Tahoma" w:cs="Tahoma"/>
          <w:sz w:val="24"/>
          <w:szCs w:val="24"/>
          <w:lang w:val="it-IT"/>
        </w:rPr>
      </w:pPr>
      <w:r>
        <w:rPr>
          <w:rFonts w:ascii="Tahoma" w:hAnsi="Tahoma" w:cs="Tahoma"/>
          <w:sz w:val="24"/>
          <w:szCs w:val="24"/>
          <w:lang w:val="id-ID"/>
        </w:rPr>
        <w:t xml:space="preserve">Sebelum </w:t>
      </w:r>
      <w:r w:rsidR="007234C2">
        <w:rPr>
          <w:rFonts w:ascii="Tahoma" w:hAnsi="Tahoma" w:cs="Tahoma"/>
          <w:sz w:val="24"/>
          <w:szCs w:val="24"/>
          <w:lang w:val="id-ID"/>
        </w:rPr>
        <w:t>diterbitkan SK Pengangkatannya kembali sebagai Pegawai Unive</w:t>
      </w:r>
      <w:r w:rsidR="00C4189C">
        <w:rPr>
          <w:rFonts w:ascii="Tahoma" w:hAnsi="Tahoma" w:cs="Tahoma"/>
          <w:sz w:val="24"/>
          <w:szCs w:val="24"/>
          <w:lang w:val="id-ID"/>
        </w:rPr>
        <w:t>r</w:t>
      </w:r>
      <w:r w:rsidR="007234C2">
        <w:rPr>
          <w:rFonts w:ascii="Tahoma" w:hAnsi="Tahoma" w:cs="Tahoma"/>
          <w:sz w:val="24"/>
          <w:szCs w:val="24"/>
          <w:lang w:val="id-ID"/>
        </w:rPr>
        <w:t xml:space="preserve">sitas terlebih dahulu harus mendapatkan persetujuan BPH. </w:t>
      </w:r>
    </w:p>
    <w:p w:rsidR="005106F9" w:rsidRPr="007234C2" w:rsidRDefault="005106F9" w:rsidP="00002E97">
      <w:pPr>
        <w:numPr>
          <w:ilvl w:val="0"/>
          <w:numId w:val="89"/>
        </w:numPr>
        <w:tabs>
          <w:tab w:val="clear" w:pos="720"/>
          <w:tab w:val="left"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Pegawai yang tidak mengajukan permohonan aktif kembali secara tertulis kepada Rektor setelah habis masa menjalani cuti diluar tanggungan Universitas, dinyatakan telah mengundurkan diri.</w:t>
      </w:r>
    </w:p>
    <w:p w:rsidR="007234C2" w:rsidRPr="00AF0E78" w:rsidRDefault="007234C2" w:rsidP="00002E97">
      <w:pPr>
        <w:tabs>
          <w:tab w:val="left" w:pos="360"/>
        </w:tabs>
        <w:spacing w:after="0" w:line="240" w:lineRule="auto"/>
        <w:ind w:left="360"/>
        <w:jc w:val="both"/>
        <w:rPr>
          <w:rFonts w:ascii="Tahoma" w:hAnsi="Tahoma" w:cs="Tahoma"/>
          <w:sz w:val="24"/>
          <w:szCs w:val="24"/>
          <w:lang w:val="it-IT"/>
        </w:rPr>
      </w:pPr>
    </w:p>
    <w:p w:rsidR="005106F9" w:rsidRPr="001B5579" w:rsidRDefault="00410D98" w:rsidP="00002E97">
      <w:pPr>
        <w:tabs>
          <w:tab w:val="left" w:pos="360"/>
        </w:tabs>
        <w:spacing w:after="0" w:line="240" w:lineRule="auto"/>
        <w:jc w:val="center"/>
        <w:rPr>
          <w:rFonts w:ascii="Tahoma" w:hAnsi="Tahoma" w:cs="Tahoma"/>
          <w:b/>
          <w:sz w:val="24"/>
          <w:szCs w:val="24"/>
          <w:lang w:val="id-ID"/>
        </w:rPr>
      </w:pPr>
      <w:r>
        <w:rPr>
          <w:rFonts w:ascii="Tahoma" w:hAnsi="Tahoma" w:cs="Tahoma"/>
          <w:b/>
          <w:sz w:val="24"/>
          <w:szCs w:val="24"/>
          <w:lang w:val="it-IT"/>
        </w:rPr>
        <w:t xml:space="preserve">Pasal </w:t>
      </w:r>
      <w:r w:rsidRPr="00AF0E78">
        <w:rPr>
          <w:rFonts w:ascii="Tahoma" w:hAnsi="Tahoma" w:cs="Tahoma"/>
          <w:b/>
          <w:sz w:val="24"/>
          <w:szCs w:val="24"/>
          <w:lang w:val="id-ID"/>
        </w:rPr>
        <w:t xml:space="preserve"> </w:t>
      </w:r>
      <w:r w:rsidR="001B5579">
        <w:rPr>
          <w:rFonts w:ascii="Tahoma" w:hAnsi="Tahoma" w:cs="Tahoma"/>
          <w:b/>
          <w:sz w:val="24"/>
          <w:szCs w:val="24"/>
        </w:rPr>
        <w:t>9</w:t>
      </w:r>
      <w:r w:rsidR="001B5579">
        <w:rPr>
          <w:rFonts w:ascii="Tahoma" w:hAnsi="Tahoma" w:cs="Tahoma"/>
          <w:b/>
          <w:sz w:val="24"/>
          <w:szCs w:val="24"/>
          <w:lang w:val="id-ID"/>
        </w:rPr>
        <w:t>7</w:t>
      </w:r>
    </w:p>
    <w:p w:rsidR="005106F9" w:rsidRPr="00AF0E78" w:rsidRDefault="005106F9" w:rsidP="00002E97">
      <w:pPr>
        <w:tabs>
          <w:tab w:val="left" w:pos="360"/>
        </w:tabs>
        <w:spacing w:after="0" w:line="240" w:lineRule="auto"/>
        <w:jc w:val="center"/>
        <w:rPr>
          <w:rFonts w:ascii="Tahoma" w:hAnsi="Tahoma" w:cs="Tahoma"/>
          <w:b/>
          <w:sz w:val="24"/>
          <w:szCs w:val="24"/>
        </w:rPr>
      </w:pPr>
    </w:p>
    <w:p w:rsidR="005106F9" w:rsidRPr="00AF0E78" w:rsidRDefault="005106F9" w:rsidP="00002E97">
      <w:pPr>
        <w:numPr>
          <w:ilvl w:val="0"/>
          <w:numId w:val="90"/>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Pegawai yang sedang menjalankan cuti tahunan atau cuti karena alasan penting, dapat dipanggil kembali bekerja apabila kepentingan Universitas mendesak;</w:t>
      </w:r>
    </w:p>
    <w:p w:rsidR="005106F9" w:rsidRPr="00AF0E78" w:rsidRDefault="005106F9" w:rsidP="00002E97">
      <w:pPr>
        <w:numPr>
          <w:ilvl w:val="0"/>
          <w:numId w:val="90"/>
        </w:numPr>
        <w:tabs>
          <w:tab w:val="clear" w:pos="720"/>
          <w:tab w:val="num" w:pos="360"/>
        </w:tabs>
        <w:spacing w:after="0" w:line="240" w:lineRule="auto"/>
        <w:ind w:left="360"/>
        <w:jc w:val="both"/>
        <w:rPr>
          <w:rFonts w:ascii="Tahoma" w:hAnsi="Tahoma" w:cs="Tahoma"/>
          <w:sz w:val="24"/>
          <w:szCs w:val="24"/>
          <w:lang w:val="it-IT"/>
        </w:rPr>
      </w:pPr>
      <w:r w:rsidRPr="00AF0E78">
        <w:rPr>
          <w:rFonts w:ascii="Tahoma" w:hAnsi="Tahoma" w:cs="Tahoma"/>
          <w:sz w:val="24"/>
          <w:szCs w:val="24"/>
          <w:lang w:val="it-IT"/>
        </w:rPr>
        <w:t xml:space="preserve">Dalam hal terjadi sebagaimana dimaksud dalam Ayat (1) </w:t>
      </w:r>
      <w:r w:rsidR="005D2E95">
        <w:rPr>
          <w:rFonts w:ascii="Tahoma" w:hAnsi="Tahoma" w:cs="Tahoma"/>
          <w:sz w:val="24"/>
          <w:szCs w:val="24"/>
          <w:lang w:val="it-IT"/>
        </w:rPr>
        <w:t xml:space="preserve">Pasal </w:t>
      </w:r>
      <w:r w:rsidRPr="00AF0E78">
        <w:rPr>
          <w:rFonts w:ascii="Tahoma" w:hAnsi="Tahoma" w:cs="Tahoma"/>
          <w:sz w:val="24"/>
          <w:szCs w:val="24"/>
          <w:lang w:val="it-IT"/>
        </w:rPr>
        <w:t>ini, sisa waktu cuti yang belum dijalani tetap menjadi hak pegawai yang bersangkutan.</w:t>
      </w:r>
    </w:p>
    <w:p w:rsidR="005106F9" w:rsidRPr="001B5579" w:rsidRDefault="00E507A7" w:rsidP="00CA53F8">
      <w:pPr>
        <w:spacing w:after="0"/>
        <w:jc w:val="center"/>
        <w:rPr>
          <w:rFonts w:ascii="Tahoma" w:hAnsi="Tahoma" w:cs="Tahoma"/>
          <w:b/>
          <w:sz w:val="24"/>
          <w:szCs w:val="24"/>
          <w:lang w:val="id-ID"/>
        </w:rPr>
      </w:pPr>
      <w:r>
        <w:rPr>
          <w:rFonts w:ascii="Tahoma" w:hAnsi="Tahoma" w:cs="Tahoma"/>
          <w:b/>
          <w:sz w:val="24"/>
          <w:szCs w:val="24"/>
          <w:lang w:val="it-IT"/>
        </w:rPr>
        <w:br w:type="page"/>
      </w:r>
      <w:r w:rsidR="00410D98">
        <w:rPr>
          <w:rFonts w:ascii="Tahoma" w:hAnsi="Tahoma" w:cs="Tahoma"/>
          <w:b/>
          <w:sz w:val="24"/>
          <w:szCs w:val="24"/>
          <w:lang w:val="it-IT"/>
        </w:rPr>
        <w:lastRenderedPageBreak/>
        <w:t xml:space="preserve">Pasal </w:t>
      </w:r>
      <w:r w:rsidR="00410D98">
        <w:rPr>
          <w:rFonts w:ascii="Tahoma" w:hAnsi="Tahoma" w:cs="Tahoma"/>
          <w:b/>
          <w:sz w:val="24"/>
          <w:szCs w:val="24"/>
          <w:lang w:val="id-ID"/>
        </w:rPr>
        <w:t xml:space="preserve"> </w:t>
      </w:r>
      <w:r w:rsidR="001B5579">
        <w:rPr>
          <w:rFonts w:ascii="Tahoma" w:hAnsi="Tahoma" w:cs="Tahoma"/>
          <w:b/>
          <w:sz w:val="24"/>
          <w:szCs w:val="24"/>
          <w:lang w:val="id-ID"/>
        </w:rPr>
        <w:t>98</w:t>
      </w:r>
    </w:p>
    <w:p w:rsidR="005106F9" w:rsidRPr="0048129C" w:rsidRDefault="005106F9" w:rsidP="00002E97">
      <w:pPr>
        <w:tabs>
          <w:tab w:val="left" w:pos="360"/>
        </w:tabs>
        <w:spacing w:after="0" w:line="240" w:lineRule="auto"/>
        <w:jc w:val="center"/>
        <w:rPr>
          <w:rFonts w:ascii="Tahoma" w:hAnsi="Tahoma" w:cs="Tahoma"/>
          <w:b/>
          <w:sz w:val="8"/>
          <w:szCs w:val="24"/>
        </w:rPr>
      </w:pPr>
    </w:p>
    <w:p w:rsidR="005106F9" w:rsidRDefault="005106F9" w:rsidP="00002E97">
      <w:pPr>
        <w:tabs>
          <w:tab w:val="left" w:pos="360"/>
        </w:tabs>
        <w:spacing w:after="0" w:line="240" w:lineRule="auto"/>
        <w:jc w:val="both"/>
        <w:rPr>
          <w:rFonts w:ascii="Tahoma" w:hAnsi="Tahoma" w:cs="Tahoma"/>
          <w:sz w:val="24"/>
          <w:szCs w:val="24"/>
          <w:lang w:val="it-IT"/>
        </w:rPr>
      </w:pPr>
      <w:r w:rsidRPr="00AF0E78">
        <w:rPr>
          <w:rFonts w:ascii="Tahoma" w:hAnsi="Tahoma" w:cs="Tahoma"/>
          <w:sz w:val="24"/>
          <w:szCs w:val="24"/>
          <w:lang w:val="it-IT"/>
        </w:rPr>
        <w:t xml:space="preserve">Segala </w:t>
      </w:r>
      <w:r w:rsidR="0039153E">
        <w:rPr>
          <w:rFonts w:ascii="Tahoma" w:hAnsi="Tahoma" w:cs="Tahoma"/>
          <w:sz w:val="24"/>
          <w:szCs w:val="24"/>
          <w:lang w:val="id-ID"/>
        </w:rPr>
        <w:t xml:space="preserve">jenis </w:t>
      </w:r>
      <w:r w:rsidRPr="00AF0E78">
        <w:rPr>
          <w:rFonts w:ascii="Tahoma" w:hAnsi="Tahoma" w:cs="Tahoma"/>
          <w:sz w:val="24"/>
          <w:szCs w:val="24"/>
          <w:lang w:val="it-IT"/>
        </w:rPr>
        <w:t xml:space="preserve">cuti yang </w:t>
      </w:r>
      <w:r w:rsidR="003762AF">
        <w:rPr>
          <w:rFonts w:ascii="Tahoma" w:hAnsi="Tahoma" w:cs="Tahoma"/>
          <w:sz w:val="24"/>
          <w:szCs w:val="24"/>
          <w:lang w:val="id-ID"/>
        </w:rPr>
        <w:t xml:space="preserve">akan </w:t>
      </w:r>
      <w:r w:rsidRPr="00AF0E78">
        <w:rPr>
          <w:rFonts w:ascii="Tahoma" w:hAnsi="Tahoma" w:cs="Tahoma"/>
          <w:sz w:val="24"/>
          <w:szCs w:val="24"/>
          <w:lang w:val="it-IT"/>
        </w:rPr>
        <w:t>dijalani pegawai ke luar negeri hanya dapat diberikan izin oleh Badan Pembina Harian</w:t>
      </w:r>
      <w:r w:rsidRPr="00AF0E78">
        <w:rPr>
          <w:rFonts w:ascii="Tahoma" w:hAnsi="Tahoma" w:cs="Tahoma"/>
          <w:sz w:val="24"/>
          <w:szCs w:val="24"/>
          <w:lang w:val="id-ID"/>
        </w:rPr>
        <w:t xml:space="preserve"> UMRI</w:t>
      </w:r>
      <w:r w:rsidRPr="00AF0E78">
        <w:rPr>
          <w:rFonts w:ascii="Tahoma" w:hAnsi="Tahoma" w:cs="Tahoma"/>
          <w:sz w:val="24"/>
          <w:szCs w:val="24"/>
          <w:lang w:val="it-IT"/>
        </w:rPr>
        <w:t xml:space="preserve"> atas usul Rektor.</w:t>
      </w:r>
    </w:p>
    <w:p w:rsidR="0048129C" w:rsidRPr="00AF0E78" w:rsidRDefault="0048129C" w:rsidP="00002E97">
      <w:pPr>
        <w:tabs>
          <w:tab w:val="left" w:pos="360"/>
        </w:tabs>
        <w:spacing w:after="0" w:line="240" w:lineRule="auto"/>
        <w:jc w:val="both"/>
        <w:rPr>
          <w:rFonts w:ascii="Tahoma" w:hAnsi="Tahoma" w:cs="Tahoma"/>
          <w:sz w:val="24"/>
          <w:szCs w:val="24"/>
          <w:lang w:val="it-IT"/>
        </w:rPr>
      </w:pPr>
    </w:p>
    <w:p w:rsidR="005265BF" w:rsidRDefault="005265BF" w:rsidP="00002E97">
      <w:pPr>
        <w:spacing w:after="0"/>
        <w:rPr>
          <w:rFonts w:ascii="Tahoma" w:eastAsia="Times New Roman" w:hAnsi="Tahoma" w:cs="Tahoma"/>
          <w:b/>
          <w:sz w:val="24"/>
          <w:szCs w:val="24"/>
        </w:rPr>
      </w:pPr>
      <w:r>
        <w:rPr>
          <w:rFonts w:ascii="Tahoma" w:eastAsia="Times New Roman" w:hAnsi="Tahoma" w:cs="Tahoma"/>
          <w:b/>
          <w:sz w:val="24"/>
          <w:szCs w:val="24"/>
        </w:rPr>
        <w:br w:type="page"/>
      </w:r>
    </w:p>
    <w:p w:rsidR="0048129C" w:rsidRDefault="005106F9"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lastRenderedPageBreak/>
        <w:t>BAB X</w:t>
      </w:r>
    </w:p>
    <w:p w:rsidR="00410D98" w:rsidRDefault="00410D98" w:rsidP="00002E97">
      <w:pPr>
        <w:spacing w:after="0"/>
        <w:jc w:val="center"/>
        <w:rPr>
          <w:rFonts w:ascii="Tahoma" w:eastAsia="Times New Roman" w:hAnsi="Tahoma" w:cs="Tahoma"/>
          <w:b/>
          <w:sz w:val="24"/>
          <w:szCs w:val="24"/>
        </w:rPr>
      </w:pPr>
    </w:p>
    <w:p w:rsidR="005106F9" w:rsidRDefault="005106F9" w:rsidP="00002E97">
      <w:pPr>
        <w:spacing w:after="0"/>
        <w:jc w:val="center"/>
        <w:rPr>
          <w:rFonts w:ascii="Tahoma" w:eastAsia="Times New Roman" w:hAnsi="Tahoma" w:cs="Tahoma"/>
          <w:b/>
          <w:sz w:val="24"/>
          <w:szCs w:val="24"/>
        </w:rPr>
      </w:pPr>
      <w:r w:rsidRPr="00AF0E78">
        <w:rPr>
          <w:rFonts w:ascii="Tahoma" w:eastAsia="Times New Roman" w:hAnsi="Tahoma" w:cs="Tahoma"/>
          <w:b/>
          <w:sz w:val="24"/>
          <w:szCs w:val="24"/>
        </w:rPr>
        <w:t>KETENTUAN PENUTUP</w:t>
      </w:r>
    </w:p>
    <w:p w:rsidR="00410D98" w:rsidRPr="00AF0E78" w:rsidRDefault="00410D98" w:rsidP="00002E97">
      <w:pPr>
        <w:spacing w:after="0"/>
        <w:jc w:val="center"/>
        <w:rPr>
          <w:rFonts w:ascii="Tahoma" w:eastAsia="Times New Roman" w:hAnsi="Tahoma" w:cs="Tahoma"/>
          <w:b/>
          <w:sz w:val="24"/>
          <w:szCs w:val="24"/>
        </w:rPr>
      </w:pPr>
    </w:p>
    <w:p w:rsidR="005106F9" w:rsidRDefault="00AC6266" w:rsidP="00002E97">
      <w:pPr>
        <w:tabs>
          <w:tab w:val="left" w:pos="426"/>
        </w:tabs>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Pasal </w:t>
      </w:r>
      <w:r w:rsidR="001B5579">
        <w:rPr>
          <w:rFonts w:ascii="Tahoma" w:eastAsia="Times New Roman" w:hAnsi="Tahoma" w:cs="Tahoma"/>
          <w:b/>
          <w:sz w:val="24"/>
          <w:szCs w:val="24"/>
          <w:lang w:val="id-ID"/>
        </w:rPr>
        <w:t>99</w:t>
      </w:r>
    </w:p>
    <w:p w:rsidR="00410D98" w:rsidRPr="00410D98" w:rsidRDefault="00410D98" w:rsidP="00002E97">
      <w:pPr>
        <w:tabs>
          <w:tab w:val="left" w:pos="426"/>
        </w:tabs>
        <w:spacing w:after="0" w:line="240" w:lineRule="auto"/>
        <w:jc w:val="center"/>
        <w:rPr>
          <w:rFonts w:ascii="Tahoma" w:eastAsia="Times New Roman" w:hAnsi="Tahoma" w:cs="Tahoma"/>
          <w:b/>
          <w:sz w:val="24"/>
          <w:szCs w:val="24"/>
        </w:rPr>
      </w:pPr>
    </w:p>
    <w:p w:rsidR="0039153E" w:rsidRPr="0039153E" w:rsidRDefault="0039153E" w:rsidP="00002E97">
      <w:pPr>
        <w:pStyle w:val="ListParagraph"/>
        <w:numPr>
          <w:ilvl w:val="0"/>
          <w:numId w:val="57"/>
        </w:numPr>
        <w:tabs>
          <w:tab w:val="left" w:pos="426"/>
        </w:tabs>
        <w:spacing w:after="0" w:line="240" w:lineRule="auto"/>
        <w:ind w:left="426" w:hanging="426"/>
        <w:jc w:val="both"/>
        <w:rPr>
          <w:rFonts w:ascii="Tahoma" w:eastAsia="Times New Roman" w:hAnsi="Tahoma" w:cs="Tahoma"/>
          <w:sz w:val="24"/>
          <w:szCs w:val="24"/>
        </w:rPr>
      </w:pPr>
      <w:r>
        <w:rPr>
          <w:rFonts w:ascii="Tahoma" w:eastAsia="Times New Roman" w:hAnsi="Tahoma" w:cs="Tahoma"/>
          <w:sz w:val="24"/>
          <w:szCs w:val="24"/>
          <w:lang w:val="id-ID"/>
        </w:rPr>
        <w:t>Hal-hal yang belum diatur dalam Peraturan Pokok-Pokok Kepegawaian ini akan diatur tersendiri sesuai dengan kebutuhan baik oleh Rektor maupun oleh BPH UMRI.</w:t>
      </w:r>
    </w:p>
    <w:p w:rsidR="005106F9" w:rsidRPr="00AF0E78" w:rsidRDefault="005106F9" w:rsidP="00002E97">
      <w:pPr>
        <w:pStyle w:val="ListParagraph"/>
        <w:numPr>
          <w:ilvl w:val="0"/>
          <w:numId w:val="57"/>
        </w:numPr>
        <w:tabs>
          <w:tab w:val="left" w:pos="426"/>
        </w:tabs>
        <w:spacing w:after="0" w:line="240" w:lineRule="auto"/>
        <w:ind w:left="426" w:hanging="426"/>
        <w:jc w:val="both"/>
        <w:rPr>
          <w:rFonts w:ascii="Tahoma" w:eastAsia="Times New Roman" w:hAnsi="Tahoma" w:cs="Tahoma"/>
          <w:sz w:val="24"/>
          <w:szCs w:val="24"/>
        </w:rPr>
      </w:pPr>
      <w:r w:rsidRPr="00AF0E78">
        <w:rPr>
          <w:rFonts w:ascii="Tahoma" w:eastAsia="Times New Roman" w:hAnsi="Tahoma" w:cs="Tahoma"/>
          <w:sz w:val="24"/>
          <w:szCs w:val="24"/>
        </w:rPr>
        <w:t xml:space="preserve">Dengan ditetapkannya Peraturan </w:t>
      </w:r>
      <w:r w:rsidR="00FA642C" w:rsidRPr="00AF0E78">
        <w:rPr>
          <w:rFonts w:ascii="Tahoma" w:eastAsia="Times New Roman" w:hAnsi="Tahoma" w:cs="Tahoma"/>
          <w:sz w:val="24"/>
          <w:szCs w:val="24"/>
          <w:lang w:val="id-ID"/>
        </w:rPr>
        <w:t>Pokok-</w:t>
      </w:r>
      <w:proofErr w:type="gramStart"/>
      <w:r w:rsidR="00FA642C" w:rsidRPr="00AF0E78">
        <w:rPr>
          <w:rFonts w:ascii="Tahoma" w:eastAsia="Times New Roman" w:hAnsi="Tahoma" w:cs="Tahoma"/>
          <w:sz w:val="24"/>
          <w:szCs w:val="24"/>
          <w:lang w:val="id-ID"/>
        </w:rPr>
        <w:t xml:space="preserve">Pokok </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Kepegawaian</w:t>
      </w:r>
      <w:proofErr w:type="gramEnd"/>
      <w:r w:rsidRPr="00AF0E78">
        <w:rPr>
          <w:rFonts w:ascii="Tahoma" w:eastAsia="Times New Roman" w:hAnsi="Tahoma" w:cs="Tahoma"/>
          <w:sz w:val="24"/>
          <w:szCs w:val="24"/>
        </w:rPr>
        <w:t xml:space="preserve"> </w:t>
      </w:r>
      <w:r w:rsidRPr="00AF0E78">
        <w:rPr>
          <w:rFonts w:ascii="Tahoma" w:eastAsia="Times New Roman" w:hAnsi="Tahoma" w:cs="Tahoma"/>
          <w:sz w:val="24"/>
          <w:szCs w:val="24"/>
          <w:lang w:val="id-ID"/>
        </w:rPr>
        <w:t xml:space="preserve">Universitas Muhammadiyah Riau, </w:t>
      </w:r>
      <w:r w:rsidRPr="00AF0E78">
        <w:rPr>
          <w:rFonts w:ascii="Tahoma" w:eastAsia="Times New Roman" w:hAnsi="Tahoma" w:cs="Tahoma"/>
          <w:sz w:val="24"/>
          <w:szCs w:val="24"/>
        </w:rPr>
        <w:t>ini</w:t>
      </w:r>
      <w:r w:rsidRPr="00AF0E78">
        <w:rPr>
          <w:rFonts w:ascii="Tahoma" w:eastAsia="Times New Roman" w:hAnsi="Tahoma" w:cs="Tahoma"/>
          <w:sz w:val="24"/>
          <w:szCs w:val="24"/>
          <w:lang w:val="id-ID"/>
        </w:rPr>
        <w:t xml:space="preserve"> </w:t>
      </w:r>
      <w:r w:rsidRPr="00AF0E78">
        <w:rPr>
          <w:rFonts w:ascii="Tahoma" w:eastAsia="Times New Roman" w:hAnsi="Tahoma" w:cs="Tahoma"/>
          <w:sz w:val="24"/>
          <w:szCs w:val="24"/>
        </w:rPr>
        <w:t xml:space="preserve"> segala peraturan tentang kepegawaian yang ada </w:t>
      </w:r>
      <w:r w:rsidRPr="00AF0E78">
        <w:rPr>
          <w:rFonts w:ascii="Tahoma" w:eastAsia="Times New Roman" w:hAnsi="Tahoma" w:cs="Tahoma"/>
          <w:sz w:val="24"/>
          <w:szCs w:val="24"/>
          <w:lang w:val="id-ID"/>
        </w:rPr>
        <w:t xml:space="preserve">sebelumnya </w:t>
      </w:r>
      <w:r w:rsidRPr="00AF0E78">
        <w:rPr>
          <w:rFonts w:ascii="Tahoma" w:eastAsia="Times New Roman" w:hAnsi="Tahoma" w:cs="Tahoma"/>
          <w:sz w:val="24"/>
          <w:szCs w:val="24"/>
        </w:rPr>
        <w:t xml:space="preserve">dinyatakan </w:t>
      </w:r>
      <w:r w:rsidRPr="00AF0E78">
        <w:rPr>
          <w:rFonts w:ascii="Tahoma" w:eastAsia="Times New Roman" w:hAnsi="Tahoma" w:cs="Tahoma"/>
          <w:sz w:val="24"/>
          <w:szCs w:val="24"/>
          <w:lang w:val="id-ID"/>
        </w:rPr>
        <w:t xml:space="preserve">tidak </w:t>
      </w:r>
      <w:r w:rsidRPr="00AF0E78">
        <w:rPr>
          <w:rFonts w:ascii="Tahoma" w:eastAsia="Times New Roman" w:hAnsi="Tahoma" w:cs="Tahoma"/>
          <w:sz w:val="24"/>
          <w:szCs w:val="24"/>
        </w:rPr>
        <w:t>berlaku</w:t>
      </w:r>
      <w:r w:rsidRPr="00AF0E78">
        <w:rPr>
          <w:rFonts w:ascii="Tahoma" w:eastAsia="Times New Roman" w:hAnsi="Tahoma" w:cs="Tahoma"/>
          <w:sz w:val="24"/>
          <w:szCs w:val="24"/>
          <w:lang w:val="id-ID"/>
        </w:rPr>
        <w:t xml:space="preserve"> lagi.</w:t>
      </w:r>
      <w:r w:rsidRPr="00AF0E78">
        <w:rPr>
          <w:rFonts w:ascii="Tahoma" w:eastAsia="Times New Roman" w:hAnsi="Tahoma" w:cs="Tahoma"/>
          <w:sz w:val="24"/>
          <w:szCs w:val="24"/>
        </w:rPr>
        <w:t xml:space="preserve"> </w:t>
      </w:r>
    </w:p>
    <w:p w:rsidR="005106F9" w:rsidRPr="000E4ACB" w:rsidRDefault="005106F9" w:rsidP="00002E97">
      <w:pPr>
        <w:pStyle w:val="ListParagraph"/>
        <w:numPr>
          <w:ilvl w:val="0"/>
          <w:numId w:val="57"/>
        </w:numPr>
        <w:tabs>
          <w:tab w:val="left" w:pos="426"/>
        </w:tabs>
        <w:spacing w:after="0" w:line="240" w:lineRule="auto"/>
        <w:ind w:left="426" w:hanging="426"/>
        <w:jc w:val="both"/>
        <w:rPr>
          <w:rFonts w:ascii="Tahoma" w:eastAsia="Times New Roman" w:hAnsi="Tahoma" w:cs="Tahoma"/>
          <w:sz w:val="24"/>
          <w:szCs w:val="24"/>
          <w:lang w:val="id-ID"/>
        </w:rPr>
      </w:pPr>
      <w:proofErr w:type="gramStart"/>
      <w:r w:rsidRPr="000E4ACB">
        <w:rPr>
          <w:rFonts w:ascii="Tahoma" w:eastAsia="Times New Roman" w:hAnsi="Tahoma" w:cs="Tahoma"/>
          <w:sz w:val="24"/>
          <w:szCs w:val="24"/>
        </w:rPr>
        <w:t xml:space="preserve">Peraturan </w:t>
      </w:r>
      <w:r w:rsidRPr="000E4ACB">
        <w:rPr>
          <w:rFonts w:ascii="Tahoma" w:eastAsia="Times New Roman" w:hAnsi="Tahoma" w:cs="Tahoma"/>
          <w:sz w:val="24"/>
          <w:szCs w:val="24"/>
          <w:lang w:val="id-ID"/>
        </w:rPr>
        <w:t xml:space="preserve"> </w:t>
      </w:r>
      <w:r w:rsidR="00FA642C" w:rsidRPr="000E4ACB">
        <w:rPr>
          <w:rFonts w:ascii="Tahoma" w:eastAsia="Times New Roman" w:hAnsi="Tahoma" w:cs="Tahoma"/>
          <w:sz w:val="24"/>
          <w:szCs w:val="24"/>
          <w:lang w:val="id-ID"/>
        </w:rPr>
        <w:t>Pokok</w:t>
      </w:r>
      <w:proofErr w:type="gramEnd"/>
      <w:r w:rsidR="00FA642C" w:rsidRPr="000E4ACB">
        <w:rPr>
          <w:rFonts w:ascii="Tahoma" w:eastAsia="Times New Roman" w:hAnsi="Tahoma" w:cs="Tahoma"/>
          <w:sz w:val="24"/>
          <w:szCs w:val="24"/>
          <w:lang w:val="id-ID"/>
        </w:rPr>
        <w:t xml:space="preserve">-Pokok </w:t>
      </w:r>
      <w:r w:rsidRPr="000E4ACB">
        <w:rPr>
          <w:rFonts w:ascii="Tahoma" w:eastAsia="Times New Roman" w:hAnsi="Tahoma" w:cs="Tahoma"/>
          <w:sz w:val="24"/>
          <w:szCs w:val="24"/>
          <w:lang w:val="id-ID"/>
        </w:rPr>
        <w:t xml:space="preserve"> </w:t>
      </w:r>
      <w:r w:rsidRPr="000E4ACB">
        <w:rPr>
          <w:rFonts w:ascii="Tahoma" w:eastAsia="Times New Roman" w:hAnsi="Tahoma" w:cs="Tahoma"/>
          <w:sz w:val="24"/>
          <w:szCs w:val="24"/>
        </w:rPr>
        <w:t xml:space="preserve">Kepegawaian </w:t>
      </w:r>
      <w:r w:rsidRPr="000E4ACB">
        <w:rPr>
          <w:rFonts w:ascii="Tahoma" w:eastAsia="Times New Roman" w:hAnsi="Tahoma" w:cs="Tahoma"/>
          <w:sz w:val="24"/>
          <w:szCs w:val="24"/>
          <w:lang w:val="id-ID"/>
        </w:rPr>
        <w:t xml:space="preserve">Universitas Muhammadiyah Riau </w:t>
      </w:r>
      <w:r w:rsidRPr="000E4ACB">
        <w:rPr>
          <w:rFonts w:ascii="Tahoma" w:eastAsia="Times New Roman" w:hAnsi="Tahoma" w:cs="Tahoma"/>
          <w:sz w:val="24"/>
          <w:szCs w:val="24"/>
        </w:rPr>
        <w:t xml:space="preserve">ini mulai berlaku </w:t>
      </w:r>
      <w:r w:rsidRPr="000E4ACB">
        <w:rPr>
          <w:rFonts w:ascii="Tahoma" w:eastAsia="Times New Roman" w:hAnsi="Tahoma" w:cs="Tahoma"/>
          <w:sz w:val="24"/>
          <w:szCs w:val="24"/>
          <w:lang w:val="id-ID"/>
        </w:rPr>
        <w:t>sejak tanggal ditetapkan</w:t>
      </w:r>
      <w:r w:rsidRPr="000E4ACB">
        <w:rPr>
          <w:rFonts w:ascii="Tahoma" w:eastAsia="Times New Roman" w:hAnsi="Tahoma" w:cs="Tahoma"/>
          <w:sz w:val="24"/>
          <w:szCs w:val="24"/>
        </w:rPr>
        <w:t>.</w:t>
      </w:r>
    </w:p>
    <w:p w:rsidR="005106F9" w:rsidRPr="00AF0E78" w:rsidRDefault="005106F9" w:rsidP="00002E97">
      <w:pPr>
        <w:tabs>
          <w:tab w:val="left" w:pos="426"/>
        </w:tabs>
        <w:spacing w:after="0" w:line="240" w:lineRule="auto"/>
        <w:jc w:val="both"/>
        <w:rPr>
          <w:rFonts w:ascii="Tahoma" w:eastAsia="Times New Roman" w:hAnsi="Tahoma" w:cs="Tahoma"/>
          <w:sz w:val="24"/>
          <w:szCs w:val="24"/>
          <w:lang w:val="id-ID"/>
        </w:rPr>
      </w:pPr>
    </w:p>
    <w:p w:rsidR="00231646" w:rsidRDefault="00231646" w:rsidP="00CA53F8">
      <w:pPr>
        <w:tabs>
          <w:tab w:val="left" w:pos="2520"/>
        </w:tabs>
        <w:spacing w:after="0"/>
        <w:ind w:left="1843"/>
        <w:jc w:val="both"/>
        <w:rPr>
          <w:rFonts w:ascii="Tahoma" w:hAnsi="Tahoma" w:cs="Tahoma"/>
          <w:sz w:val="24"/>
          <w:szCs w:val="24"/>
          <w:lang w:val="id-ID"/>
        </w:rPr>
      </w:pPr>
      <w:r>
        <w:rPr>
          <w:rFonts w:ascii="Tahoma" w:hAnsi="Tahoma" w:cs="Tahoma"/>
          <w:sz w:val="24"/>
          <w:szCs w:val="24"/>
          <w:lang w:val="id-ID"/>
        </w:rPr>
        <w:t>Ditetapkan di : Pekanbaru</w:t>
      </w:r>
      <w:r>
        <w:rPr>
          <w:rFonts w:ascii="Tahoma" w:hAnsi="Tahoma" w:cs="Tahoma"/>
          <w:sz w:val="24"/>
          <w:szCs w:val="24"/>
          <w:lang w:val="id-ID"/>
        </w:rPr>
        <w:tab/>
      </w:r>
    </w:p>
    <w:p w:rsidR="005106F9" w:rsidRPr="00AF0E78" w:rsidRDefault="00231646" w:rsidP="00CA53F8">
      <w:pPr>
        <w:tabs>
          <w:tab w:val="left" w:pos="2520"/>
        </w:tabs>
        <w:spacing w:after="0"/>
        <w:ind w:left="1843"/>
        <w:jc w:val="both"/>
        <w:rPr>
          <w:rFonts w:ascii="Tahoma" w:hAnsi="Tahoma" w:cs="Tahoma"/>
          <w:sz w:val="24"/>
          <w:szCs w:val="24"/>
        </w:rPr>
      </w:pPr>
      <w:r>
        <w:rPr>
          <w:rFonts w:ascii="Tahoma" w:hAnsi="Tahoma" w:cs="Tahoma"/>
          <w:sz w:val="24"/>
          <w:szCs w:val="24"/>
          <w:lang w:val="id-ID"/>
        </w:rPr>
        <w:t>Pada tanggal :</w:t>
      </w:r>
      <w:r w:rsidR="005106F9" w:rsidRPr="00AF0E78">
        <w:rPr>
          <w:rFonts w:ascii="Tahoma" w:hAnsi="Tahoma" w:cs="Tahoma"/>
          <w:sz w:val="24"/>
          <w:szCs w:val="24"/>
        </w:rPr>
        <w:t xml:space="preserve"> </w:t>
      </w:r>
      <w:r w:rsidR="00AE2EF1">
        <w:rPr>
          <w:rFonts w:ascii="Tahoma" w:hAnsi="Tahoma" w:cs="Tahoma"/>
          <w:sz w:val="24"/>
          <w:szCs w:val="24"/>
          <w:u w:val="single"/>
        </w:rPr>
        <w:t xml:space="preserve">01 Muharram 1434 </w:t>
      </w:r>
      <w:r w:rsidR="005106F9" w:rsidRPr="00AF0E78">
        <w:rPr>
          <w:rFonts w:ascii="Tahoma" w:hAnsi="Tahoma" w:cs="Tahoma"/>
          <w:sz w:val="24"/>
          <w:szCs w:val="24"/>
          <w:u w:val="single"/>
        </w:rPr>
        <w:t>H</w:t>
      </w:r>
    </w:p>
    <w:p w:rsidR="005106F9" w:rsidRDefault="005106F9" w:rsidP="00CA53F8">
      <w:pPr>
        <w:tabs>
          <w:tab w:val="left" w:pos="2520"/>
        </w:tabs>
        <w:spacing w:after="0"/>
        <w:ind w:left="1843"/>
        <w:jc w:val="both"/>
        <w:rPr>
          <w:rFonts w:ascii="Tahoma" w:hAnsi="Tahoma" w:cs="Tahoma"/>
          <w:sz w:val="24"/>
          <w:szCs w:val="24"/>
        </w:rPr>
      </w:pPr>
      <w:r w:rsidRPr="00AF0E78">
        <w:rPr>
          <w:rFonts w:ascii="Tahoma" w:hAnsi="Tahoma" w:cs="Tahoma"/>
          <w:sz w:val="24"/>
          <w:szCs w:val="24"/>
        </w:rPr>
        <w:t xml:space="preserve">   </w:t>
      </w:r>
      <w:r w:rsidRPr="00AF0E78">
        <w:rPr>
          <w:rFonts w:ascii="Tahoma" w:hAnsi="Tahoma" w:cs="Tahoma"/>
          <w:sz w:val="24"/>
          <w:szCs w:val="24"/>
        </w:rPr>
        <w:tab/>
      </w:r>
      <w:r w:rsidR="00231646">
        <w:rPr>
          <w:rFonts w:ascii="Tahoma" w:hAnsi="Tahoma" w:cs="Tahoma"/>
          <w:sz w:val="24"/>
          <w:szCs w:val="24"/>
          <w:lang w:val="id-ID"/>
        </w:rPr>
        <w:t xml:space="preserve">  </w:t>
      </w:r>
      <w:r w:rsidR="00CA53F8">
        <w:rPr>
          <w:rFonts w:ascii="Tahoma" w:hAnsi="Tahoma" w:cs="Tahoma"/>
          <w:sz w:val="24"/>
          <w:szCs w:val="24"/>
        </w:rPr>
        <w:tab/>
        <w:t xml:space="preserve">        </w:t>
      </w:r>
      <w:r w:rsidR="00732302">
        <w:rPr>
          <w:rFonts w:ascii="Tahoma" w:hAnsi="Tahoma" w:cs="Tahoma"/>
          <w:sz w:val="24"/>
          <w:szCs w:val="24"/>
        </w:rPr>
        <w:t>1</w:t>
      </w:r>
      <w:r w:rsidR="00732302">
        <w:rPr>
          <w:rFonts w:ascii="Tahoma" w:hAnsi="Tahoma" w:cs="Tahoma"/>
          <w:sz w:val="24"/>
          <w:szCs w:val="24"/>
          <w:lang w:val="id-ID"/>
        </w:rPr>
        <w:t>5</w:t>
      </w:r>
      <w:r w:rsidR="00732302">
        <w:rPr>
          <w:rFonts w:ascii="Tahoma" w:hAnsi="Tahoma" w:cs="Tahoma"/>
          <w:sz w:val="24"/>
          <w:szCs w:val="24"/>
        </w:rPr>
        <w:t xml:space="preserve"> November </w:t>
      </w:r>
      <w:r w:rsidRPr="00AF0E78">
        <w:rPr>
          <w:rFonts w:ascii="Tahoma" w:hAnsi="Tahoma" w:cs="Tahoma"/>
          <w:sz w:val="24"/>
          <w:szCs w:val="24"/>
        </w:rPr>
        <w:t>2012</w:t>
      </w:r>
      <w:r w:rsidRPr="00AF0E78">
        <w:rPr>
          <w:rFonts w:ascii="Tahoma" w:hAnsi="Tahoma" w:cs="Tahoma"/>
          <w:sz w:val="24"/>
          <w:szCs w:val="24"/>
          <w:lang w:val="id-ID"/>
        </w:rPr>
        <w:t xml:space="preserve"> </w:t>
      </w:r>
      <w:r w:rsidRPr="00AF0E78">
        <w:rPr>
          <w:rFonts w:ascii="Tahoma" w:hAnsi="Tahoma" w:cs="Tahoma"/>
          <w:sz w:val="24"/>
          <w:szCs w:val="24"/>
        </w:rPr>
        <w:t>M</w:t>
      </w:r>
    </w:p>
    <w:p w:rsidR="00D326CB" w:rsidRDefault="00D326CB" w:rsidP="00002E97">
      <w:pPr>
        <w:tabs>
          <w:tab w:val="left" w:pos="2160"/>
          <w:tab w:val="left" w:pos="2520"/>
        </w:tabs>
        <w:spacing w:after="0"/>
        <w:ind w:left="2880"/>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1"/>
        <w:gridCol w:w="3387"/>
      </w:tblGrid>
      <w:tr w:rsidR="00661629" w:rsidRPr="009971A7" w:rsidTr="00950D32">
        <w:trPr>
          <w:trHeight w:val="270"/>
          <w:jc w:val="center"/>
        </w:trPr>
        <w:tc>
          <w:tcPr>
            <w:tcW w:w="8856" w:type="dxa"/>
            <w:gridSpan w:val="2"/>
            <w:tcBorders>
              <w:top w:val="nil"/>
              <w:left w:val="nil"/>
              <w:bottom w:val="nil"/>
              <w:right w:val="nil"/>
            </w:tcBorders>
            <w:vAlign w:val="center"/>
          </w:tcPr>
          <w:p w:rsidR="00661629" w:rsidRPr="009971A7" w:rsidRDefault="00661629" w:rsidP="00661629">
            <w:pPr>
              <w:spacing w:after="0"/>
              <w:jc w:val="center"/>
              <w:rPr>
                <w:rFonts w:ascii="Arial" w:hAnsi="Arial" w:cs="Arial"/>
                <w:b/>
                <w:bCs/>
                <w:lang w:val="id-ID"/>
              </w:rPr>
            </w:pPr>
            <w:r w:rsidRPr="009971A7">
              <w:rPr>
                <w:rFonts w:ascii="Arial" w:hAnsi="Arial" w:cs="Arial"/>
                <w:b/>
                <w:bCs/>
                <w:lang w:val="id-ID"/>
              </w:rPr>
              <w:t xml:space="preserve">BADAN </w:t>
            </w:r>
            <w:r>
              <w:rPr>
                <w:rFonts w:ascii="Arial" w:hAnsi="Arial" w:cs="Arial"/>
                <w:b/>
                <w:bCs/>
              </w:rPr>
              <w:t>PEMBINA</w:t>
            </w:r>
            <w:r w:rsidRPr="009971A7">
              <w:rPr>
                <w:rFonts w:ascii="Arial" w:hAnsi="Arial" w:cs="Arial"/>
                <w:b/>
                <w:bCs/>
                <w:lang w:val="id-ID"/>
              </w:rPr>
              <w:t xml:space="preserve"> HARIAN</w:t>
            </w:r>
          </w:p>
          <w:p w:rsidR="00661629" w:rsidRPr="00C81B17" w:rsidRDefault="00661629" w:rsidP="00661629">
            <w:pPr>
              <w:spacing w:after="0"/>
              <w:jc w:val="center"/>
              <w:rPr>
                <w:rFonts w:ascii="Arial" w:hAnsi="Arial" w:cs="Arial"/>
                <w:b/>
              </w:rPr>
            </w:pPr>
            <w:r w:rsidRPr="009971A7">
              <w:rPr>
                <w:rFonts w:ascii="Arial" w:hAnsi="Arial" w:cs="Arial"/>
                <w:b/>
                <w:lang w:val="id-ID"/>
              </w:rPr>
              <w:t>UNIVERSITAS MUHAMMADIYAH RIAU</w:t>
            </w:r>
          </w:p>
        </w:tc>
      </w:tr>
      <w:tr w:rsidR="00661629" w:rsidRPr="009971A7" w:rsidTr="00950D32">
        <w:trPr>
          <w:trHeight w:val="1611"/>
          <w:jc w:val="center"/>
        </w:trPr>
        <w:tc>
          <w:tcPr>
            <w:tcW w:w="4194" w:type="dxa"/>
            <w:tcBorders>
              <w:top w:val="nil"/>
              <w:left w:val="nil"/>
              <w:bottom w:val="nil"/>
              <w:right w:val="nil"/>
            </w:tcBorders>
          </w:tcPr>
          <w:p w:rsidR="00661629" w:rsidRPr="009971A7" w:rsidRDefault="00661629" w:rsidP="00661629">
            <w:pPr>
              <w:spacing w:after="0"/>
              <w:jc w:val="center"/>
              <w:rPr>
                <w:rFonts w:ascii="Arial" w:hAnsi="Arial" w:cs="Arial"/>
              </w:rPr>
            </w:pPr>
            <w:r>
              <w:rPr>
                <w:rFonts w:ascii="Arial" w:hAnsi="Arial" w:cs="Arial"/>
                <w:noProof/>
                <w:lang w:val="id-ID" w:eastAsia="id-ID"/>
              </w:rPr>
              <w:drawing>
                <wp:anchor distT="0" distB="0" distL="114300" distR="114300" simplePos="0" relativeHeight="251674624" behindDoc="1" locked="0" layoutInCell="1" allowOverlap="1">
                  <wp:simplePos x="0" y="0"/>
                  <wp:positionH relativeFrom="column">
                    <wp:posOffset>321901</wp:posOffset>
                  </wp:positionH>
                  <wp:positionV relativeFrom="paragraph">
                    <wp:posOffset>65110</wp:posOffset>
                  </wp:positionV>
                  <wp:extent cx="1297172" cy="977973"/>
                  <wp:effectExtent l="19050" t="0" r="0" b="0"/>
                  <wp:wrapNone/>
                  <wp:docPr id="5" name="Picture 2" descr="C:\Documents and Settings\umri\My Document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mri\My Documents\an.png"/>
                          <pic:cNvPicPr>
                            <a:picLocks noChangeAspect="1" noChangeArrowheads="1"/>
                          </pic:cNvPicPr>
                        </pic:nvPicPr>
                        <pic:blipFill>
                          <a:blip r:embed="rId15" cstate="print"/>
                          <a:srcRect l="61090"/>
                          <a:stretch>
                            <a:fillRect/>
                          </a:stretch>
                        </pic:blipFill>
                        <pic:spPr bwMode="auto">
                          <a:xfrm>
                            <a:off x="0" y="0"/>
                            <a:ext cx="1298202" cy="978750"/>
                          </a:xfrm>
                          <a:prstGeom prst="rect">
                            <a:avLst/>
                          </a:prstGeom>
                          <a:noFill/>
                          <a:ln w="9525">
                            <a:noFill/>
                            <a:miter lim="800000"/>
                            <a:headEnd/>
                            <a:tailEnd/>
                          </a:ln>
                        </pic:spPr>
                      </pic:pic>
                    </a:graphicData>
                  </a:graphic>
                </wp:anchor>
              </w:drawing>
            </w:r>
            <w:r w:rsidRPr="009971A7">
              <w:rPr>
                <w:rFonts w:ascii="Arial" w:hAnsi="Arial" w:cs="Arial"/>
              </w:rPr>
              <w:t xml:space="preserve">Ketua, </w:t>
            </w:r>
          </w:p>
          <w:p w:rsidR="00661629" w:rsidRPr="009971A7" w:rsidRDefault="00661629" w:rsidP="00661629">
            <w:pPr>
              <w:spacing w:after="0"/>
              <w:jc w:val="center"/>
              <w:rPr>
                <w:rFonts w:ascii="Arial" w:hAnsi="Arial" w:cs="Arial"/>
              </w:rPr>
            </w:pPr>
          </w:p>
          <w:p w:rsidR="00661629" w:rsidRPr="009971A7" w:rsidRDefault="00661629" w:rsidP="00661629">
            <w:pPr>
              <w:spacing w:after="0"/>
              <w:jc w:val="center"/>
              <w:rPr>
                <w:rFonts w:ascii="Arial" w:hAnsi="Arial" w:cs="Arial"/>
              </w:rPr>
            </w:pPr>
          </w:p>
          <w:p w:rsidR="00661629" w:rsidRPr="009971A7" w:rsidRDefault="00661629" w:rsidP="00661629">
            <w:pPr>
              <w:spacing w:after="0"/>
              <w:jc w:val="center"/>
              <w:rPr>
                <w:rFonts w:ascii="Arial" w:hAnsi="Arial" w:cs="Arial"/>
              </w:rPr>
            </w:pPr>
          </w:p>
          <w:p w:rsidR="00661629" w:rsidRPr="009971A7" w:rsidRDefault="00661629" w:rsidP="00661629">
            <w:pPr>
              <w:spacing w:after="0"/>
              <w:jc w:val="center"/>
              <w:rPr>
                <w:rFonts w:ascii="Arial" w:hAnsi="Arial" w:cs="Arial"/>
                <w:b/>
                <w:bCs/>
                <w:u w:val="single"/>
                <w:lang w:val="id-ID"/>
              </w:rPr>
            </w:pPr>
            <w:r w:rsidRPr="009971A7">
              <w:rPr>
                <w:rFonts w:ascii="Arial" w:hAnsi="Arial" w:cs="Arial"/>
                <w:b/>
                <w:bCs/>
                <w:u w:val="single"/>
              </w:rPr>
              <w:t>Ir. H. Yusman Yusuf, M.T</w:t>
            </w:r>
          </w:p>
          <w:p w:rsidR="00661629" w:rsidRPr="009971A7" w:rsidRDefault="00661629" w:rsidP="00661629">
            <w:pPr>
              <w:spacing w:after="0"/>
              <w:jc w:val="center"/>
              <w:rPr>
                <w:rFonts w:ascii="Arial" w:hAnsi="Arial" w:cs="Arial"/>
              </w:rPr>
            </w:pPr>
            <w:r w:rsidRPr="009971A7">
              <w:rPr>
                <w:rFonts w:ascii="Arial" w:hAnsi="Arial" w:cs="Arial"/>
                <w:lang w:val="id-ID"/>
              </w:rPr>
              <w:t xml:space="preserve">NKTAM.  </w:t>
            </w:r>
            <w:r w:rsidRPr="009971A7">
              <w:rPr>
                <w:rFonts w:ascii="Arial" w:hAnsi="Arial" w:cs="Arial"/>
              </w:rPr>
              <w:t>929.169</w:t>
            </w:r>
          </w:p>
        </w:tc>
        <w:tc>
          <w:tcPr>
            <w:tcW w:w="4662" w:type="dxa"/>
            <w:tcBorders>
              <w:top w:val="nil"/>
              <w:left w:val="nil"/>
              <w:bottom w:val="nil"/>
              <w:right w:val="nil"/>
            </w:tcBorders>
          </w:tcPr>
          <w:p w:rsidR="00661629" w:rsidRPr="009971A7" w:rsidRDefault="00661629" w:rsidP="00661629">
            <w:pPr>
              <w:spacing w:after="0"/>
              <w:jc w:val="center"/>
              <w:rPr>
                <w:rFonts w:ascii="Arial" w:hAnsi="Arial" w:cs="Arial"/>
              </w:rPr>
            </w:pPr>
            <w:r>
              <w:rPr>
                <w:rFonts w:ascii="Arial" w:hAnsi="Arial" w:cs="Arial"/>
                <w:noProof/>
                <w:lang w:val="id-ID" w:eastAsia="id-ID"/>
              </w:rPr>
              <w:drawing>
                <wp:anchor distT="0" distB="0" distL="114300" distR="114300" simplePos="0" relativeHeight="251673600" behindDoc="1" locked="0" layoutInCell="1" allowOverlap="1">
                  <wp:simplePos x="0" y="0"/>
                  <wp:positionH relativeFrom="column">
                    <wp:posOffset>436304</wp:posOffset>
                  </wp:positionH>
                  <wp:positionV relativeFrom="paragraph">
                    <wp:posOffset>140929</wp:posOffset>
                  </wp:positionV>
                  <wp:extent cx="1204802" cy="893134"/>
                  <wp:effectExtent l="19050" t="0" r="0" b="0"/>
                  <wp:wrapNone/>
                  <wp:docPr id="8" name="Picture 1" descr="C:\Documents and Settings\umri\My Document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mri\My Documents\an.png"/>
                          <pic:cNvPicPr>
                            <a:picLocks noChangeAspect="1" noChangeArrowheads="1"/>
                          </pic:cNvPicPr>
                        </pic:nvPicPr>
                        <pic:blipFill>
                          <a:blip r:embed="rId16" cstate="print"/>
                          <a:srcRect r="60716"/>
                          <a:stretch>
                            <a:fillRect/>
                          </a:stretch>
                        </pic:blipFill>
                        <pic:spPr bwMode="auto">
                          <a:xfrm>
                            <a:off x="0" y="0"/>
                            <a:ext cx="1204802" cy="893134"/>
                          </a:xfrm>
                          <a:prstGeom prst="rect">
                            <a:avLst/>
                          </a:prstGeom>
                          <a:noFill/>
                          <a:ln w="9525">
                            <a:noFill/>
                            <a:miter lim="800000"/>
                            <a:headEnd/>
                            <a:tailEnd/>
                          </a:ln>
                        </pic:spPr>
                      </pic:pic>
                    </a:graphicData>
                  </a:graphic>
                </wp:anchor>
              </w:drawing>
            </w:r>
            <w:r w:rsidRPr="009971A7">
              <w:rPr>
                <w:rFonts w:ascii="Arial" w:hAnsi="Arial" w:cs="Arial"/>
              </w:rPr>
              <w:t>Sekretaris,</w:t>
            </w:r>
          </w:p>
          <w:p w:rsidR="00661629" w:rsidRPr="009971A7" w:rsidRDefault="00661629" w:rsidP="00661629">
            <w:pPr>
              <w:spacing w:after="0"/>
              <w:jc w:val="center"/>
              <w:rPr>
                <w:rFonts w:ascii="Arial" w:hAnsi="Arial" w:cs="Arial"/>
              </w:rPr>
            </w:pPr>
          </w:p>
          <w:p w:rsidR="00661629" w:rsidRPr="009971A7" w:rsidRDefault="00661629" w:rsidP="00661629">
            <w:pPr>
              <w:spacing w:after="0"/>
              <w:jc w:val="center"/>
              <w:rPr>
                <w:rFonts w:ascii="Arial" w:hAnsi="Arial" w:cs="Arial"/>
              </w:rPr>
            </w:pPr>
          </w:p>
          <w:p w:rsidR="00661629" w:rsidRPr="009971A7" w:rsidRDefault="00661629" w:rsidP="00661629">
            <w:pPr>
              <w:spacing w:after="0"/>
              <w:jc w:val="center"/>
              <w:rPr>
                <w:rFonts w:ascii="Arial" w:hAnsi="Arial" w:cs="Arial"/>
              </w:rPr>
            </w:pPr>
          </w:p>
          <w:p w:rsidR="00661629" w:rsidRPr="009971A7" w:rsidRDefault="00661629" w:rsidP="00661629">
            <w:pPr>
              <w:spacing w:after="0"/>
              <w:jc w:val="center"/>
              <w:rPr>
                <w:rFonts w:ascii="Arial" w:hAnsi="Arial" w:cs="Arial"/>
                <w:b/>
                <w:bCs/>
                <w:u w:val="single"/>
              </w:rPr>
            </w:pPr>
            <w:r w:rsidRPr="009971A7">
              <w:rPr>
                <w:rFonts w:ascii="Arial" w:hAnsi="Arial" w:cs="Arial"/>
                <w:b/>
                <w:bCs/>
                <w:u w:val="single"/>
              </w:rPr>
              <w:t>H. Abunawas, S.Ag., M.M</w:t>
            </w:r>
          </w:p>
          <w:p w:rsidR="00661629" w:rsidRPr="009971A7" w:rsidRDefault="00661629" w:rsidP="00661629">
            <w:pPr>
              <w:spacing w:after="0"/>
              <w:jc w:val="center"/>
              <w:rPr>
                <w:rFonts w:ascii="Arial" w:hAnsi="Arial" w:cs="Arial"/>
              </w:rPr>
            </w:pPr>
            <w:r w:rsidRPr="009971A7">
              <w:rPr>
                <w:rFonts w:ascii="Arial" w:hAnsi="Arial" w:cs="Arial"/>
                <w:bCs/>
              </w:rPr>
              <w:t xml:space="preserve">NKTAM. </w:t>
            </w:r>
            <w:r w:rsidRPr="009971A7">
              <w:rPr>
                <w:rFonts w:ascii="Arial" w:hAnsi="Arial" w:cs="Arial"/>
                <w:lang w:val="id-ID"/>
              </w:rPr>
              <w:t>722.577</w:t>
            </w:r>
          </w:p>
        </w:tc>
      </w:tr>
    </w:tbl>
    <w:p w:rsidR="00E507A7" w:rsidRDefault="00E507A7" w:rsidP="00002E97">
      <w:pPr>
        <w:spacing w:after="0"/>
        <w:rPr>
          <w:rFonts w:ascii="Tahoma" w:eastAsia="Times New Roman" w:hAnsi="Tahoma" w:cs="Tahoma"/>
          <w:sz w:val="24"/>
          <w:szCs w:val="24"/>
          <w:lang w:val="id-ID"/>
        </w:rPr>
      </w:pPr>
      <w:r>
        <w:rPr>
          <w:rFonts w:ascii="Tahoma" w:eastAsia="Times New Roman" w:hAnsi="Tahoma" w:cs="Tahoma"/>
          <w:sz w:val="24"/>
          <w:szCs w:val="24"/>
          <w:lang w:val="id-ID"/>
        </w:rPr>
        <w:br w:type="page"/>
      </w:r>
    </w:p>
    <w:p w:rsidR="000B3FB7" w:rsidRDefault="00515E1D" w:rsidP="00002E97">
      <w:pPr>
        <w:tabs>
          <w:tab w:val="left" w:pos="426"/>
        </w:tabs>
        <w:spacing w:after="0" w:line="240" w:lineRule="auto"/>
        <w:jc w:val="both"/>
        <w:rPr>
          <w:rFonts w:ascii="Tahoma" w:eastAsia="Times New Roman" w:hAnsi="Tahoma" w:cs="Tahoma"/>
          <w:sz w:val="24"/>
          <w:szCs w:val="24"/>
        </w:rPr>
      </w:pPr>
      <w:r w:rsidRPr="00515E1D">
        <w:rPr>
          <w:rFonts w:ascii="Tahoma" w:eastAsia="Times New Roman" w:hAnsi="Tahoma" w:cs="Tahoma"/>
          <w:sz w:val="24"/>
          <w:szCs w:val="24"/>
          <w:lang w:val="id-ID"/>
        </w:rPr>
        <w:lastRenderedPageBreak/>
        <w:t>lampiran I</w:t>
      </w:r>
      <w:r>
        <w:rPr>
          <w:rFonts w:ascii="Tahoma" w:eastAsia="Times New Roman" w:hAnsi="Tahoma" w:cs="Tahoma"/>
          <w:sz w:val="24"/>
          <w:szCs w:val="24"/>
          <w:lang w:val="id-ID"/>
        </w:rPr>
        <w:t xml:space="preserve"> : </w:t>
      </w:r>
    </w:p>
    <w:p w:rsidR="00410D98" w:rsidRPr="00410D98" w:rsidRDefault="00410D98" w:rsidP="00002E97">
      <w:pPr>
        <w:tabs>
          <w:tab w:val="left" w:pos="426"/>
        </w:tabs>
        <w:spacing w:after="0" w:line="240" w:lineRule="auto"/>
        <w:jc w:val="both"/>
        <w:rPr>
          <w:rFonts w:ascii="Tahoma" w:eastAsia="Times New Roman" w:hAnsi="Tahoma" w:cs="Tahoma"/>
          <w:sz w:val="24"/>
          <w:szCs w:val="24"/>
        </w:rPr>
      </w:pPr>
    </w:p>
    <w:p w:rsidR="000B3FB7" w:rsidRPr="00595773" w:rsidRDefault="000B3FB7" w:rsidP="00002E97">
      <w:pPr>
        <w:tabs>
          <w:tab w:val="left" w:pos="426"/>
        </w:tabs>
        <w:spacing w:after="0" w:line="240" w:lineRule="auto"/>
        <w:jc w:val="center"/>
        <w:rPr>
          <w:rFonts w:ascii="Tahoma" w:eastAsia="Times New Roman" w:hAnsi="Tahoma" w:cs="Tahoma"/>
          <w:b/>
          <w:szCs w:val="24"/>
          <w:lang w:val="id-ID"/>
        </w:rPr>
      </w:pPr>
      <w:r w:rsidRPr="00595773">
        <w:rPr>
          <w:rFonts w:ascii="Tahoma" w:eastAsia="Times New Roman" w:hAnsi="Tahoma" w:cs="Tahoma"/>
          <w:b/>
          <w:szCs w:val="24"/>
          <w:lang w:val="id-ID"/>
        </w:rPr>
        <w:t xml:space="preserve">JENJANG KEPANGKATAN DAN </w:t>
      </w:r>
    </w:p>
    <w:p w:rsidR="00515E1D" w:rsidRPr="00595773" w:rsidRDefault="000B3FB7" w:rsidP="00002E97">
      <w:pPr>
        <w:tabs>
          <w:tab w:val="left" w:pos="426"/>
        </w:tabs>
        <w:spacing w:after="0" w:line="240" w:lineRule="auto"/>
        <w:jc w:val="center"/>
        <w:rPr>
          <w:rFonts w:ascii="Tahoma" w:eastAsia="Times New Roman" w:hAnsi="Tahoma" w:cs="Tahoma"/>
          <w:b/>
          <w:szCs w:val="24"/>
          <w:lang w:val="id-ID"/>
        </w:rPr>
      </w:pPr>
      <w:r w:rsidRPr="00595773">
        <w:rPr>
          <w:rFonts w:ascii="Tahoma" w:eastAsia="Times New Roman" w:hAnsi="Tahoma" w:cs="Tahoma"/>
          <w:b/>
          <w:szCs w:val="24"/>
          <w:lang w:val="id-ID"/>
        </w:rPr>
        <w:t>GOLONGAN RUANG PENGGAJIAN</w:t>
      </w:r>
    </w:p>
    <w:p w:rsidR="00515E1D" w:rsidRPr="00515E1D" w:rsidRDefault="00515E1D" w:rsidP="00002E97">
      <w:pPr>
        <w:tabs>
          <w:tab w:val="left" w:pos="426"/>
        </w:tabs>
        <w:spacing w:after="0" w:line="240" w:lineRule="auto"/>
        <w:jc w:val="both"/>
        <w:rPr>
          <w:rFonts w:ascii="Tahoma" w:eastAsia="Times New Roman" w:hAnsi="Tahoma" w:cs="Tahoma"/>
          <w:sz w:val="24"/>
          <w:szCs w:val="24"/>
          <w:lang w:val="id-ID"/>
        </w:rPr>
      </w:pPr>
    </w:p>
    <w:tbl>
      <w:tblPr>
        <w:tblW w:w="583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2785"/>
        <w:gridCol w:w="2424"/>
      </w:tblGrid>
      <w:tr w:rsidR="006A1AAE" w:rsidRPr="00AF0E78" w:rsidTr="0017031B">
        <w:trPr>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A1AAE" w:rsidRPr="00AF0E78" w:rsidRDefault="006A1AAE" w:rsidP="00002E97">
            <w:pPr>
              <w:spacing w:after="0" w:line="360" w:lineRule="auto"/>
              <w:jc w:val="center"/>
              <w:rPr>
                <w:rFonts w:ascii="Tahoma" w:hAnsi="Tahoma" w:cs="Tahoma"/>
                <w:b/>
                <w:sz w:val="24"/>
                <w:szCs w:val="24"/>
              </w:rPr>
            </w:pPr>
            <w:r w:rsidRPr="00AF0E78">
              <w:rPr>
                <w:rFonts w:ascii="Tahoma" w:hAnsi="Tahoma" w:cs="Tahoma"/>
                <w:b/>
                <w:sz w:val="24"/>
                <w:szCs w:val="24"/>
              </w:rPr>
              <w:t>No</w:t>
            </w:r>
          </w:p>
        </w:tc>
        <w:tc>
          <w:tcPr>
            <w:tcW w:w="2785" w:type="dxa"/>
            <w:tcBorders>
              <w:top w:val="single" w:sz="4" w:space="0" w:color="000000"/>
              <w:left w:val="single" w:sz="4" w:space="0" w:color="000000"/>
              <w:bottom w:val="single" w:sz="4" w:space="0" w:color="000000"/>
              <w:right w:val="single" w:sz="4" w:space="0" w:color="000000"/>
            </w:tcBorders>
            <w:vAlign w:val="center"/>
          </w:tcPr>
          <w:p w:rsidR="006A1AAE" w:rsidRPr="00AF0E78" w:rsidRDefault="006A1AAE" w:rsidP="00002E97">
            <w:pPr>
              <w:spacing w:after="0" w:line="360" w:lineRule="auto"/>
              <w:jc w:val="center"/>
              <w:rPr>
                <w:rFonts w:ascii="Tahoma" w:hAnsi="Tahoma" w:cs="Tahoma"/>
                <w:b/>
                <w:sz w:val="24"/>
                <w:szCs w:val="24"/>
              </w:rPr>
            </w:pPr>
            <w:r w:rsidRPr="00AF0E78">
              <w:rPr>
                <w:rFonts w:ascii="Tahoma" w:hAnsi="Tahoma" w:cs="Tahoma"/>
                <w:b/>
                <w:sz w:val="24"/>
                <w:szCs w:val="24"/>
              </w:rPr>
              <w:t>Nama Pangkat</w:t>
            </w:r>
          </w:p>
        </w:tc>
        <w:tc>
          <w:tcPr>
            <w:tcW w:w="2424" w:type="dxa"/>
            <w:vMerge w:val="restart"/>
            <w:tcBorders>
              <w:top w:val="single" w:sz="4" w:space="0" w:color="000000"/>
              <w:left w:val="single" w:sz="4" w:space="0" w:color="000000"/>
              <w:bottom w:val="single" w:sz="4" w:space="0" w:color="000000"/>
              <w:right w:val="single" w:sz="4" w:space="0" w:color="auto"/>
            </w:tcBorders>
            <w:vAlign w:val="center"/>
          </w:tcPr>
          <w:p w:rsidR="006A1AAE" w:rsidRDefault="006A1AAE" w:rsidP="00002E97">
            <w:pPr>
              <w:spacing w:after="0" w:line="360" w:lineRule="auto"/>
              <w:jc w:val="center"/>
              <w:rPr>
                <w:rFonts w:ascii="Tahoma" w:hAnsi="Tahoma" w:cs="Tahoma"/>
                <w:b/>
                <w:sz w:val="24"/>
                <w:szCs w:val="24"/>
                <w:lang w:val="id-ID"/>
              </w:rPr>
            </w:pPr>
            <w:r>
              <w:rPr>
                <w:rFonts w:ascii="Tahoma" w:hAnsi="Tahoma" w:cs="Tahoma"/>
                <w:b/>
                <w:sz w:val="24"/>
                <w:szCs w:val="24"/>
                <w:lang w:val="id-ID"/>
              </w:rPr>
              <w:t>Digaji Menurut</w:t>
            </w:r>
          </w:p>
          <w:p w:rsidR="006A1AAE" w:rsidRPr="006A1AAE" w:rsidRDefault="006A1AAE" w:rsidP="00002E97">
            <w:pPr>
              <w:spacing w:after="0" w:line="360" w:lineRule="auto"/>
              <w:jc w:val="center"/>
              <w:rPr>
                <w:rFonts w:ascii="Tahoma" w:hAnsi="Tahoma" w:cs="Tahoma"/>
                <w:b/>
                <w:sz w:val="24"/>
                <w:szCs w:val="24"/>
                <w:lang w:val="id-ID"/>
              </w:rPr>
            </w:pPr>
            <w:r>
              <w:rPr>
                <w:rFonts w:ascii="Tahoma" w:hAnsi="Tahoma" w:cs="Tahoma"/>
                <w:b/>
                <w:sz w:val="24"/>
                <w:szCs w:val="24"/>
                <w:lang w:val="id-ID"/>
              </w:rPr>
              <w:t>Gol/Ruang</w:t>
            </w:r>
          </w:p>
        </w:tc>
      </w:tr>
      <w:tr w:rsidR="006A1AAE" w:rsidRPr="00AF0E78" w:rsidTr="0017031B">
        <w:trPr>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A1AAE" w:rsidRPr="00AF0E78" w:rsidRDefault="006A1AAE" w:rsidP="00002E97">
            <w:pPr>
              <w:spacing w:after="0" w:line="360" w:lineRule="auto"/>
              <w:rPr>
                <w:rFonts w:ascii="Tahoma" w:hAnsi="Tahoma" w:cs="Tahoma"/>
                <w:b/>
                <w:sz w:val="24"/>
                <w:szCs w:val="24"/>
              </w:rPr>
            </w:pPr>
          </w:p>
        </w:tc>
        <w:tc>
          <w:tcPr>
            <w:tcW w:w="2785" w:type="dxa"/>
            <w:tcBorders>
              <w:top w:val="single" w:sz="4" w:space="0" w:color="000000"/>
              <w:left w:val="single" w:sz="4" w:space="0" w:color="000000"/>
              <w:bottom w:val="single" w:sz="4" w:space="0" w:color="000000"/>
              <w:right w:val="single" w:sz="4" w:space="0" w:color="000000"/>
            </w:tcBorders>
            <w:vAlign w:val="center"/>
          </w:tcPr>
          <w:p w:rsidR="006A1AAE" w:rsidRPr="00AF0E78" w:rsidRDefault="006A1AAE" w:rsidP="00002E97">
            <w:pPr>
              <w:spacing w:after="0" w:line="360" w:lineRule="auto"/>
              <w:rPr>
                <w:rFonts w:ascii="Tahoma" w:hAnsi="Tahoma" w:cs="Tahoma"/>
                <w:b/>
                <w:sz w:val="24"/>
                <w:szCs w:val="24"/>
              </w:rPr>
            </w:pPr>
          </w:p>
        </w:tc>
        <w:tc>
          <w:tcPr>
            <w:tcW w:w="2424" w:type="dxa"/>
            <w:vMerge/>
            <w:tcBorders>
              <w:top w:val="single" w:sz="4" w:space="0" w:color="000000"/>
              <w:left w:val="single" w:sz="4" w:space="0" w:color="000000"/>
              <w:bottom w:val="single" w:sz="4" w:space="0" w:color="000000"/>
              <w:right w:val="single" w:sz="4" w:space="0" w:color="auto"/>
            </w:tcBorders>
            <w:vAlign w:val="center"/>
          </w:tcPr>
          <w:p w:rsidR="006A1AAE" w:rsidRPr="00AF0E78" w:rsidRDefault="006A1AAE" w:rsidP="00002E97">
            <w:pPr>
              <w:spacing w:after="0" w:line="360" w:lineRule="auto"/>
              <w:rPr>
                <w:rFonts w:ascii="Tahoma" w:hAnsi="Tahoma" w:cs="Tahoma"/>
                <w:b/>
                <w:sz w:val="24"/>
                <w:szCs w:val="24"/>
              </w:rPr>
            </w:pP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Pengatur Muda</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II/a</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Pengatur Muda Tk I</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II/b</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Pengatur</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II/c</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4</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Pengatur Tk I</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II/d</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5</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Penata Muda</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III/a</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6</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Penata Muda Tk I</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III/b</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7</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Penata</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III/c</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8</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Penata Tk I</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III/d</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9</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Pembina</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IV/a</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10</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Pembina Tk I</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IV/b</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11</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Pembina Utama Muda</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IV/c</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12</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Pembina Utama Madya</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IV/d</w:t>
            </w:r>
          </w:p>
        </w:tc>
      </w:tr>
      <w:tr w:rsidR="006A1AAE" w:rsidRPr="00AF0E78" w:rsidTr="0017031B">
        <w:trPr>
          <w:jc w:val="center"/>
        </w:trPr>
        <w:tc>
          <w:tcPr>
            <w:tcW w:w="62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jc w:val="center"/>
              <w:rPr>
                <w:rFonts w:ascii="Tahoma" w:hAnsi="Tahoma" w:cs="Tahoma"/>
                <w:sz w:val="24"/>
                <w:szCs w:val="24"/>
              </w:rPr>
            </w:pPr>
            <w:r w:rsidRPr="00AF0E78">
              <w:rPr>
                <w:rFonts w:ascii="Tahoma" w:hAnsi="Tahoma" w:cs="Tahoma"/>
                <w:sz w:val="24"/>
                <w:szCs w:val="24"/>
              </w:rPr>
              <w:t>13</w:t>
            </w:r>
          </w:p>
        </w:tc>
        <w:tc>
          <w:tcPr>
            <w:tcW w:w="2785" w:type="dxa"/>
            <w:tcBorders>
              <w:top w:val="single" w:sz="4" w:space="0" w:color="000000"/>
              <w:left w:val="single" w:sz="4" w:space="0" w:color="000000"/>
              <w:bottom w:val="single" w:sz="4" w:space="0" w:color="000000"/>
              <w:right w:val="single" w:sz="4" w:space="0" w:color="000000"/>
            </w:tcBorders>
          </w:tcPr>
          <w:p w:rsidR="006A1AAE" w:rsidRPr="00AF0E78" w:rsidRDefault="006A1AAE" w:rsidP="00002E97">
            <w:pPr>
              <w:spacing w:after="0" w:line="360" w:lineRule="auto"/>
              <w:rPr>
                <w:rFonts w:ascii="Tahoma" w:hAnsi="Tahoma" w:cs="Tahoma"/>
                <w:sz w:val="24"/>
                <w:szCs w:val="24"/>
              </w:rPr>
            </w:pPr>
            <w:r w:rsidRPr="00AF0E78">
              <w:rPr>
                <w:rFonts w:ascii="Tahoma" w:hAnsi="Tahoma" w:cs="Tahoma"/>
                <w:sz w:val="24"/>
                <w:szCs w:val="24"/>
              </w:rPr>
              <w:t>Pembina Utama</w:t>
            </w:r>
          </w:p>
        </w:tc>
        <w:tc>
          <w:tcPr>
            <w:tcW w:w="2424" w:type="dxa"/>
            <w:tcBorders>
              <w:top w:val="single" w:sz="4" w:space="0" w:color="000000"/>
              <w:left w:val="single" w:sz="4" w:space="0" w:color="000000"/>
              <w:bottom w:val="single" w:sz="4" w:space="0" w:color="000000"/>
              <w:right w:val="single" w:sz="4" w:space="0" w:color="000000"/>
            </w:tcBorders>
          </w:tcPr>
          <w:p w:rsidR="006A1AAE" w:rsidRPr="006A1AAE" w:rsidRDefault="006A1AAE" w:rsidP="00002E97">
            <w:pPr>
              <w:spacing w:after="0" w:line="360" w:lineRule="auto"/>
              <w:jc w:val="center"/>
              <w:rPr>
                <w:rFonts w:ascii="Tahoma" w:hAnsi="Tahoma" w:cs="Tahoma"/>
                <w:sz w:val="24"/>
                <w:szCs w:val="24"/>
                <w:lang w:val="id-ID"/>
              </w:rPr>
            </w:pPr>
            <w:r>
              <w:rPr>
                <w:rFonts w:ascii="Tahoma" w:hAnsi="Tahoma" w:cs="Tahoma"/>
                <w:sz w:val="24"/>
                <w:szCs w:val="24"/>
                <w:lang w:val="id-ID"/>
              </w:rPr>
              <w:t>IV/e</w:t>
            </w:r>
          </w:p>
        </w:tc>
      </w:tr>
    </w:tbl>
    <w:p w:rsidR="00C059F0" w:rsidRDefault="00E507A7" w:rsidP="00C059F0">
      <w:pPr>
        <w:spacing w:after="0"/>
        <w:rPr>
          <w:rFonts w:ascii="Tahoma" w:eastAsia="Times New Roman" w:hAnsi="Tahoma" w:cs="Tahoma"/>
          <w:sz w:val="24"/>
          <w:szCs w:val="24"/>
          <w:lang w:val="id-ID"/>
        </w:rPr>
      </w:pPr>
      <w:r>
        <w:rPr>
          <w:rFonts w:ascii="Tahoma" w:eastAsia="Times New Roman" w:hAnsi="Tahoma" w:cs="Tahoma"/>
          <w:sz w:val="24"/>
          <w:szCs w:val="24"/>
          <w:lang w:val="id-ID"/>
        </w:rPr>
        <w:br w:type="page"/>
      </w:r>
      <w:r w:rsidR="00C059F0">
        <w:rPr>
          <w:rFonts w:ascii="Tahoma" w:eastAsia="Times New Roman" w:hAnsi="Tahoma" w:cs="Tahoma"/>
          <w:sz w:val="24"/>
          <w:szCs w:val="24"/>
          <w:lang w:val="id-ID"/>
        </w:rPr>
        <w:lastRenderedPageBreak/>
        <w:t>LAMPIRAN II.a</w:t>
      </w:r>
    </w:p>
    <w:p w:rsidR="00C059F0" w:rsidRDefault="00C059F0" w:rsidP="00C059F0">
      <w:pPr>
        <w:spacing w:after="0"/>
        <w:jc w:val="center"/>
        <w:rPr>
          <w:rFonts w:ascii="Tahoma" w:eastAsia="Times New Roman" w:hAnsi="Tahoma" w:cs="Tahoma"/>
          <w:b/>
          <w:szCs w:val="24"/>
        </w:rPr>
      </w:pPr>
    </w:p>
    <w:p w:rsidR="00C059F0" w:rsidRDefault="00C059F0" w:rsidP="00C059F0">
      <w:pPr>
        <w:spacing w:after="0"/>
        <w:jc w:val="center"/>
        <w:rPr>
          <w:rFonts w:ascii="Tahoma" w:eastAsia="Times New Roman" w:hAnsi="Tahoma" w:cs="Tahoma"/>
          <w:b/>
          <w:szCs w:val="24"/>
        </w:rPr>
      </w:pPr>
      <w:r w:rsidRPr="00595773">
        <w:rPr>
          <w:rFonts w:ascii="Tahoma" w:eastAsia="Times New Roman" w:hAnsi="Tahoma" w:cs="Tahoma"/>
          <w:b/>
          <w:szCs w:val="24"/>
          <w:lang w:val="id-ID"/>
        </w:rPr>
        <w:t>NAMA JABATAN TUGAS TAMBAHAN DOSEN DILINGKUNGAN UNIVERSITAS MUHAMMADIYAH RIAU</w:t>
      </w:r>
    </w:p>
    <w:p w:rsidR="00C059F0" w:rsidRPr="004B22B2" w:rsidRDefault="00C059F0" w:rsidP="00C059F0">
      <w:pPr>
        <w:spacing w:after="0"/>
        <w:jc w:val="center"/>
        <w:rPr>
          <w:rFonts w:ascii="Tahoma" w:eastAsia="Times New Roman" w:hAnsi="Tahoma" w:cs="Tahoma"/>
          <w:b/>
          <w:szCs w:val="24"/>
        </w:rPr>
      </w:pPr>
    </w:p>
    <w:tbl>
      <w:tblPr>
        <w:tblStyle w:val="TableGrid"/>
        <w:tblW w:w="5345" w:type="dxa"/>
        <w:jc w:val="center"/>
        <w:tblLook w:val="04A0"/>
      </w:tblPr>
      <w:tblGrid>
        <w:gridCol w:w="593"/>
        <w:gridCol w:w="3067"/>
        <w:gridCol w:w="1685"/>
      </w:tblGrid>
      <w:tr w:rsidR="00C059F0" w:rsidRPr="009A700F" w:rsidTr="007C137C">
        <w:trPr>
          <w:jc w:val="center"/>
        </w:trPr>
        <w:tc>
          <w:tcPr>
            <w:tcW w:w="593" w:type="dxa"/>
            <w:vAlign w:val="center"/>
          </w:tcPr>
          <w:p w:rsidR="00C059F0" w:rsidRPr="009A700F" w:rsidRDefault="00C059F0" w:rsidP="007C137C">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No</w:t>
            </w:r>
          </w:p>
        </w:tc>
        <w:tc>
          <w:tcPr>
            <w:tcW w:w="3067" w:type="dxa"/>
            <w:vAlign w:val="center"/>
          </w:tcPr>
          <w:p w:rsidR="00C059F0" w:rsidRPr="009A700F" w:rsidRDefault="00C059F0" w:rsidP="007C137C">
            <w:pPr>
              <w:tabs>
                <w:tab w:val="left" w:pos="426"/>
              </w:tabs>
              <w:jc w:val="center"/>
              <w:rPr>
                <w:rFonts w:ascii="Tahoma" w:eastAsia="Times New Roman" w:hAnsi="Tahoma" w:cs="Tahoma"/>
                <w:b/>
                <w:sz w:val="24"/>
                <w:szCs w:val="24"/>
                <w:lang w:val="id-ID"/>
              </w:rPr>
            </w:pPr>
            <w:r>
              <w:rPr>
                <w:rFonts w:ascii="Tahoma" w:eastAsia="Times New Roman" w:hAnsi="Tahoma" w:cs="Tahoma"/>
                <w:b/>
                <w:sz w:val="24"/>
                <w:szCs w:val="24"/>
                <w:lang w:val="id-ID"/>
              </w:rPr>
              <w:t>Nama Jabatan</w:t>
            </w:r>
          </w:p>
        </w:tc>
        <w:tc>
          <w:tcPr>
            <w:tcW w:w="1685" w:type="dxa"/>
            <w:vAlign w:val="center"/>
          </w:tcPr>
          <w:p w:rsidR="00C059F0" w:rsidRDefault="00C059F0" w:rsidP="007C137C">
            <w:pPr>
              <w:tabs>
                <w:tab w:val="left" w:pos="426"/>
              </w:tabs>
              <w:jc w:val="center"/>
              <w:rPr>
                <w:rFonts w:ascii="Tahoma" w:eastAsia="Times New Roman" w:hAnsi="Tahoma" w:cs="Tahoma"/>
                <w:b/>
                <w:sz w:val="24"/>
                <w:szCs w:val="24"/>
                <w:lang w:val="id-ID"/>
              </w:rPr>
            </w:pPr>
            <w:r>
              <w:rPr>
                <w:rFonts w:ascii="Tahoma" w:eastAsia="Times New Roman" w:hAnsi="Tahoma" w:cs="Tahoma"/>
                <w:b/>
                <w:sz w:val="24"/>
                <w:szCs w:val="24"/>
                <w:lang w:val="id-ID"/>
              </w:rPr>
              <w:t>Setara</w:t>
            </w:r>
          </w:p>
          <w:p w:rsidR="00C059F0" w:rsidRPr="009A700F" w:rsidRDefault="00C059F0" w:rsidP="007C137C">
            <w:pPr>
              <w:tabs>
                <w:tab w:val="left" w:pos="426"/>
              </w:tabs>
              <w:jc w:val="center"/>
              <w:rPr>
                <w:rFonts w:ascii="Tahoma" w:eastAsia="Times New Roman" w:hAnsi="Tahoma" w:cs="Tahoma"/>
                <w:b/>
                <w:sz w:val="24"/>
                <w:szCs w:val="24"/>
                <w:lang w:val="id-ID"/>
              </w:rPr>
            </w:pPr>
            <w:r>
              <w:rPr>
                <w:rFonts w:ascii="Tahoma" w:eastAsia="Times New Roman" w:hAnsi="Tahoma" w:cs="Tahoma"/>
                <w:b/>
                <w:sz w:val="24"/>
                <w:szCs w:val="24"/>
                <w:lang w:val="id-ID"/>
              </w:rPr>
              <w:t>Eselon</w:t>
            </w:r>
          </w:p>
        </w:tc>
      </w:tr>
      <w:tr w:rsidR="00C059F0" w:rsidTr="007C137C">
        <w:trPr>
          <w:jc w:val="center"/>
        </w:trPr>
        <w:tc>
          <w:tcPr>
            <w:tcW w:w="593" w:type="dxa"/>
            <w:vAlign w:val="center"/>
          </w:tcPr>
          <w:p w:rsidR="00C059F0" w:rsidRPr="003B412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1</w:t>
            </w:r>
          </w:p>
        </w:tc>
        <w:tc>
          <w:tcPr>
            <w:tcW w:w="3067" w:type="dxa"/>
            <w:vAlign w:val="center"/>
          </w:tcPr>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Rektor</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I.a</w:t>
            </w:r>
          </w:p>
        </w:tc>
      </w:tr>
      <w:tr w:rsidR="00C059F0" w:rsidTr="007C137C">
        <w:trPr>
          <w:jc w:val="center"/>
        </w:trPr>
        <w:tc>
          <w:tcPr>
            <w:tcW w:w="593" w:type="dxa"/>
            <w:vAlign w:val="center"/>
          </w:tcPr>
          <w:p w:rsidR="00C059F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2</w:t>
            </w:r>
          </w:p>
        </w:tc>
        <w:tc>
          <w:tcPr>
            <w:tcW w:w="3067" w:type="dxa"/>
            <w:vAlign w:val="center"/>
          </w:tcPr>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Wakil Rektor</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I.b</w:t>
            </w:r>
          </w:p>
        </w:tc>
      </w:tr>
      <w:tr w:rsidR="00C059F0" w:rsidTr="007C137C">
        <w:trPr>
          <w:jc w:val="center"/>
        </w:trPr>
        <w:tc>
          <w:tcPr>
            <w:tcW w:w="593" w:type="dxa"/>
            <w:vAlign w:val="center"/>
          </w:tcPr>
          <w:p w:rsidR="00C059F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3</w:t>
            </w:r>
          </w:p>
        </w:tc>
        <w:tc>
          <w:tcPr>
            <w:tcW w:w="3067" w:type="dxa"/>
            <w:vAlign w:val="center"/>
          </w:tcPr>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Direktur Pasca Sarjana/</w:t>
            </w:r>
          </w:p>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Dekan</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II.a</w:t>
            </w:r>
          </w:p>
        </w:tc>
      </w:tr>
      <w:tr w:rsidR="00C059F0" w:rsidTr="007C137C">
        <w:trPr>
          <w:jc w:val="center"/>
        </w:trPr>
        <w:tc>
          <w:tcPr>
            <w:tcW w:w="593" w:type="dxa"/>
            <w:vAlign w:val="center"/>
          </w:tcPr>
          <w:p w:rsidR="00C059F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4</w:t>
            </w:r>
          </w:p>
        </w:tc>
        <w:tc>
          <w:tcPr>
            <w:tcW w:w="3067" w:type="dxa"/>
            <w:vAlign w:val="center"/>
          </w:tcPr>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Wakil Dekan/</w:t>
            </w:r>
          </w:p>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Kepala Lembaga</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II.b</w:t>
            </w:r>
          </w:p>
        </w:tc>
      </w:tr>
      <w:tr w:rsidR="00C059F0" w:rsidTr="007C137C">
        <w:trPr>
          <w:jc w:val="center"/>
        </w:trPr>
        <w:tc>
          <w:tcPr>
            <w:tcW w:w="593" w:type="dxa"/>
            <w:vAlign w:val="center"/>
          </w:tcPr>
          <w:p w:rsidR="00C059F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4</w:t>
            </w:r>
          </w:p>
        </w:tc>
        <w:tc>
          <w:tcPr>
            <w:tcW w:w="3067" w:type="dxa"/>
            <w:vAlign w:val="center"/>
          </w:tcPr>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Ketua Program Studi/</w:t>
            </w:r>
          </w:p>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Kepala Pustaka/Sekretaris Lembaga</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III.a</w:t>
            </w:r>
          </w:p>
        </w:tc>
      </w:tr>
      <w:tr w:rsidR="00C059F0" w:rsidTr="007C137C">
        <w:trPr>
          <w:jc w:val="center"/>
        </w:trPr>
        <w:tc>
          <w:tcPr>
            <w:tcW w:w="593" w:type="dxa"/>
            <w:vAlign w:val="center"/>
          </w:tcPr>
          <w:p w:rsidR="00C059F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5</w:t>
            </w:r>
          </w:p>
        </w:tc>
        <w:tc>
          <w:tcPr>
            <w:tcW w:w="3067" w:type="dxa"/>
            <w:vAlign w:val="center"/>
          </w:tcPr>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Sekretaris Program Studi/</w:t>
            </w:r>
          </w:p>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Kepala Labor</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IV.a</w:t>
            </w:r>
          </w:p>
        </w:tc>
      </w:tr>
    </w:tbl>
    <w:p w:rsidR="00C059F0" w:rsidRDefault="00C059F0" w:rsidP="00C059F0">
      <w:pPr>
        <w:spacing w:after="0" w:line="240" w:lineRule="auto"/>
        <w:rPr>
          <w:rFonts w:ascii="Tahoma" w:eastAsia="Times New Roman" w:hAnsi="Tahoma" w:cs="Tahoma"/>
          <w:sz w:val="24"/>
          <w:szCs w:val="24"/>
          <w:lang w:val="id-ID"/>
        </w:rPr>
      </w:pPr>
    </w:p>
    <w:p w:rsidR="00C059F0" w:rsidRPr="001D35EB" w:rsidRDefault="00C059F0" w:rsidP="00C059F0">
      <w:pPr>
        <w:spacing w:after="0" w:line="240" w:lineRule="auto"/>
        <w:jc w:val="both"/>
        <w:rPr>
          <w:rFonts w:ascii="Tahoma" w:eastAsia="Times New Roman" w:hAnsi="Tahoma" w:cs="Tahoma"/>
          <w:sz w:val="24"/>
          <w:szCs w:val="24"/>
        </w:rPr>
      </w:pPr>
      <w:r>
        <w:rPr>
          <w:rFonts w:ascii="Tahoma" w:eastAsia="Times New Roman" w:hAnsi="Tahoma" w:cs="Tahoma"/>
          <w:sz w:val="24"/>
          <w:szCs w:val="24"/>
          <w:lang w:val="id-ID"/>
        </w:rPr>
        <w:t>Lampiran II.</w:t>
      </w:r>
      <w:r>
        <w:rPr>
          <w:rFonts w:ascii="Tahoma" w:eastAsia="Times New Roman" w:hAnsi="Tahoma" w:cs="Tahoma"/>
          <w:sz w:val="24"/>
          <w:szCs w:val="24"/>
        </w:rPr>
        <w:t>b</w:t>
      </w:r>
    </w:p>
    <w:p w:rsidR="00C059F0" w:rsidRDefault="00C059F0" w:rsidP="00C059F0">
      <w:pPr>
        <w:spacing w:after="0" w:line="240" w:lineRule="auto"/>
        <w:jc w:val="center"/>
        <w:rPr>
          <w:rFonts w:ascii="Tahoma" w:eastAsia="Times New Roman" w:hAnsi="Tahoma" w:cs="Tahoma"/>
          <w:b/>
          <w:szCs w:val="24"/>
          <w:lang w:val="id-ID"/>
        </w:rPr>
      </w:pPr>
    </w:p>
    <w:p w:rsidR="00C059F0" w:rsidRPr="00595773" w:rsidRDefault="00C059F0" w:rsidP="00C059F0">
      <w:pPr>
        <w:spacing w:after="0" w:line="240" w:lineRule="auto"/>
        <w:jc w:val="center"/>
        <w:rPr>
          <w:rFonts w:ascii="Tahoma" w:eastAsia="Times New Roman" w:hAnsi="Tahoma" w:cs="Tahoma"/>
          <w:b/>
          <w:szCs w:val="24"/>
          <w:lang w:val="id-ID"/>
        </w:rPr>
      </w:pPr>
      <w:r w:rsidRPr="00595773">
        <w:rPr>
          <w:rFonts w:ascii="Tahoma" w:eastAsia="Times New Roman" w:hAnsi="Tahoma" w:cs="Tahoma"/>
          <w:b/>
          <w:szCs w:val="24"/>
          <w:lang w:val="id-ID"/>
        </w:rPr>
        <w:t xml:space="preserve">NAMA JABATAN STRUKTURAL </w:t>
      </w:r>
    </w:p>
    <w:p w:rsidR="00C059F0" w:rsidRPr="00595773" w:rsidRDefault="00C059F0" w:rsidP="00C059F0">
      <w:pPr>
        <w:spacing w:after="0" w:line="240" w:lineRule="auto"/>
        <w:jc w:val="center"/>
        <w:rPr>
          <w:rFonts w:ascii="Tahoma" w:eastAsia="Times New Roman" w:hAnsi="Tahoma" w:cs="Tahoma"/>
          <w:b/>
          <w:szCs w:val="24"/>
          <w:lang w:val="id-ID"/>
        </w:rPr>
      </w:pPr>
      <w:r w:rsidRPr="00595773">
        <w:rPr>
          <w:rFonts w:ascii="Tahoma" w:eastAsia="Times New Roman" w:hAnsi="Tahoma" w:cs="Tahoma"/>
          <w:b/>
          <w:szCs w:val="24"/>
          <w:lang w:val="id-ID"/>
        </w:rPr>
        <w:t>DILINGKUNGAN UNIVERSITAS MUHAMMADIYAH RIAU</w:t>
      </w:r>
    </w:p>
    <w:tbl>
      <w:tblPr>
        <w:tblStyle w:val="TableGrid"/>
        <w:tblW w:w="5345" w:type="dxa"/>
        <w:jc w:val="center"/>
        <w:tblLook w:val="04A0"/>
      </w:tblPr>
      <w:tblGrid>
        <w:gridCol w:w="593"/>
        <w:gridCol w:w="3067"/>
        <w:gridCol w:w="1685"/>
      </w:tblGrid>
      <w:tr w:rsidR="00C059F0" w:rsidRPr="009A700F" w:rsidTr="007C137C">
        <w:trPr>
          <w:jc w:val="center"/>
        </w:trPr>
        <w:tc>
          <w:tcPr>
            <w:tcW w:w="593" w:type="dxa"/>
            <w:vAlign w:val="center"/>
          </w:tcPr>
          <w:p w:rsidR="00C059F0" w:rsidRPr="009A700F" w:rsidRDefault="00C059F0" w:rsidP="007C137C">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No</w:t>
            </w:r>
          </w:p>
        </w:tc>
        <w:tc>
          <w:tcPr>
            <w:tcW w:w="3067" w:type="dxa"/>
            <w:vAlign w:val="center"/>
          </w:tcPr>
          <w:p w:rsidR="00C059F0" w:rsidRPr="009A700F" w:rsidRDefault="00C059F0" w:rsidP="007C137C">
            <w:pPr>
              <w:tabs>
                <w:tab w:val="left" w:pos="426"/>
              </w:tabs>
              <w:jc w:val="center"/>
              <w:rPr>
                <w:rFonts w:ascii="Tahoma" w:eastAsia="Times New Roman" w:hAnsi="Tahoma" w:cs="Tahoma"/>
                <w:b/>
                <w:sz w:val="24"/>
                <w:szCs w:val="24"/>
                <w:lang w:val="id-ID"/>
              </w:rPr>
            </w:pPr>
            <w:r>
              <w:rPr>
                <w:rFonts w:ascii="Tahoma" w:eastAsia="Times New Roman" w:hAnsi="Tahoma" w:cs="Tahoma"/>
                <w:b/>
                <w:sz w:val="24"/>
                <w:szCs w:val="24"/>
                <w:lang w:val="id-ID"/>
              </w:rPr>
              <w:t>Nama Jabatan</w:t>
            </w:r>
          </w:p>
        </w:tc>
        <w:tc>
          <w:tcPr>
            <w:tcW w:w="1685" w:type="dxa"/>
            <w:vAlign w:val="center"/>
          </w:tcPr>
          <w:p w:rsidR="00C059F0" w:rsidRPr="009A700F" w:rsidRDefault="00C059F0" w:rsidP="007C137C">
            <w:pPr>
              <w:tabs>
                <w:tab w:val="left" w:pos="426"/>
              </w:tabs>
              <w:jc w:val="center"/>
              <w:rPr>
                <w:rFonts w:ascii="Tahoma" w:eastAsia="Times New Roman" w:hAnsi="Tahoma" w:cs="Tahoma"/>
                <w:b/>
                <w:sz w:val="24"/>
                <w:szCs w:val="24"/>
                <w:lang w:val="id-ID"/>
              </w:rPr>
            </w:pPr>
            <w:r>
              <w:rPr>
                <w:rFonts w:ascii="Tahoma" w:eastAsia="Times New Roman" w:hAnsi="Tahoma" w:cs="Tahoma"/>
                <w:b/>
                <w:sz w:val="24"/>
                <w:szCs w:val="24"/>
                <w:lang w:val="id-ID"/>
              </w:rPr>
              <w:t>Eselon</w:t>
            </w:r>
          </w:p>
        </w:tc>
      </w:tr>
      <w:tr w:rsidR="00C059F0" w:rsidTr="007C137C">
        <w:trPr>
          <w:trHeight w:val="493"/>
          <w:jc w:val="center"/>
        </w:trPr>
        <w:tc>
          <w:tcPr>
            <w:tcW w:w="593" w:type="dxa"/>
            <w:vAlign w:val="center"/>
          </w:tcPr>
          <w:p w:rsidR="00C059F0" w:rsidRPr="003B4120" w:rsidRDefault="00C059F0" w:rsidP="007C137C">
            <w:pPr>
              <w:pStyle w:val="ListParagraph"/>
              <w:tabs>
                <w:tab w:val="center" w:pos="188"/>
              </w:tabs>
              <w:ind w:left="0"/>
              <w:jc w:val="center"/>
              <w:rPr>
                <w:rFonts w:ascii="Tahoma" w:eastAsia="Times New Roman" w:hAnsi="Tahoma" w:cs="Tahoma"/>
                <w:sz w:val="24"/>
                <w:szCs w:val="24"/>
                <w:lang w:val="id-ID"/>
              </w:rPr>
            </w:pPr>
            <w:r>
              <w:rPr>
                <w:rFonts w:ascii="Tahoma" w:eastAsia="Times New Roman" w:hAnsi="Tahoma" w:cs="Tahoma"/>
                <w:sz w:val="24"/>
                <w:szCs w:val="24"/>
                <w:lang w:val="id-ID"/>
              </w:rPr>
              <w:t>1</w:t>
            </w:r>
          </w:p>
        </w:tc>
        <w:tc>
          <w:tcPr>
            <w:tcW w:w="3067" w:type="dxa"/>
            <w:vAlign w:val="center"/>
          </w:tcPr>
          <w:p w:rsidR="00C059F0" w:rsidRDefault="00C059F0" w:rsidP="007C137C">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Kepala Biro</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II.b</w:t>
            </w:r>
          </w:p>
        </w:tc>
      </w:tr>
      <w:tr w:rsidR="00C059F0" w:rsidTr="007C137C">
        <w:trPr>
          <w:jc w:val="center"/>
        </w:trPr>
        <w:tc>
          <w:tcPr>
            <w:tcW w:w="593" w:type="dxa"/>
            <w:vAlign w:val="center"/>
          </w:tcPr>
          <w:p w:rsidR="00C059F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2</w:t>
            </w:r>
          </w:p>
        </w:tc>
        <w:tc>
          <w:tcPr>
            <w:tcW w:w="3067" w:type="dxa"/>
            <w:vAlign w:val="center"/>
          </w:tcPr>
          <w:p w:rsidR="00C059F0" w:rsidRDefault="00C059F0" w:rsidP="007C137C">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Kepala Tata Usaha/</w:t>
            </w:r>
          </w:p>
          <w:p w:rsidR="00C059F0" w:rsidRDefault="00C059F0" w:rsidP="007C137C">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Kepala Bagian/Bendahara</w:t>
            </w:r>
          </w:p>
        </w:tc>
        <w:tc>
          <w:tcPr>
            <w:tcW w:w="1685" w:type="dxa"/>
            <w:vAlign w:val="center"/>
          </w:tcPr>
          <w:p w:rsidR="00C059F0" w:rsidRPr="00515F38"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III.a</w:t>
            </w:r>
          </w:p>
        </w:tc>
      </w:tr>
      <w:tr w:rsidR="00C059F0" w:rsidTr="007C137C">
        <w:trPr>
          <w:trHeight w:val="523"/>
          <w:jc w:val="center"/>
        </w:trPr>
        <w:tc>
          <w:tcPr>
            <w:tcW w:w="593" w:type="dxa"/>
            <w:vAlign w:val="center"/>
          </w:tcPr>
          <w:p w:rsidR="00C059F0" w:rsidRDefault="00C059F0" w:rsidP="007C137C">
            <w:pPr>
              <w:pStyle w:val="ListParagraph"/>
              <w:ind w:left="0"/>
              <w:jc w:val="center"/>
              <w:rPr>
                <w:rFonts w:ascii="Tahoma" w:eastAsia="Times New Roman" w:hAnsi="Tahoma" w:cs="Tahoma"/>
                <w:sz w:val="24"/>
                <w:szCs w:val="24"/>
                <w:lang w:val="id-ID"/>
              </w:rPr>
            </w:pPr>
            <w:r>
              <w:rPr>
                <w:rFonts w:ascii="Tahoma" w:eastAsia="Times New Roman" w:hAnsi="Tahoma" w:cs="Tahoma"/>
                <w:sz w:val="24"/>
                <w:szCs w:val="24"/>
                <w:lang w:val="id-ID"/>
              </w:rPr>
              <w:t>3</w:t>
            </w:r>
          </w:p>
        </w:tc>
        <w:tc>
          <w:tcPr>
            <w:tcW w:w="3067" w:type="dxa"/>
            <w:vAlign w:val="center"/>
          </w:tcPr>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 xml:space="preserve">Kepala Sub Bagian/ </w:t>
            </w:r>
          </w:p>
          <w:p w:rsidR="00C059F0" w:rsidRDefault="00C059F0" w:rsidP="007C137C">
            <w:pPr>
              <w:tabs>
                <w:tab w:val="left" w:pos="426"/>
              </w:tabs>
              <w:jc w:val="both"/>
              <w:rPr>
                <w:rFonts w:ascii="Tahoma" w:eastAsia="Times New Roman" w:hAnsi="Tahoma" w:cs="Tahoma"/>
                <w:sz w:val="24"/>
                <w:szCs w:val="24"/>
                <w:lang w:val="id-ID"/>
              </w:rPr>
            </w:pPr>
            <w:r>
              <w:rPr>
                <w:rFonts w:ascii="Tahoma" w:eastAsia="Times New Roman" w:hAnsi="Tahoma" w:cs="Tahoma"/>
                <w:sz w:val="24"/>
                <w:szCs w:val="24"/>
                <w:lang w:val="id-ID"/>
              </w:rPr>
              <w:t>Kepala Urusan</w:t>
            </w:r>
          </w:p>
        </w:tc>
        <w:tc>
          <w:tcPr>
            <w:tcW w:w="1685" w:type="dxa"/>
            <w:vAlign w:val="center"/>
          </w:tcPr>
          <w:p w:rsidR="00C059F0" w:rsidRDefault="00C059F0" w:rsidP="007C137C">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IV.a</w:t>
            </w:r>
          </w:p>
        </w:tc>
      </w:tr>
    </w:tbl>
    <w:p w:rsidR="00C059F0" w:rsidRDefault="00C059F0" w:rsidP="00C059F0">
      <w:pPr>
        <w:spacing w:after="0"/>
        <w:jc w:val="both"/>
        <w:rPr>
          <w:rFonts w:ascii="Tahoma" w:eastAsia="Times New Roman" w:hAnsi="Tahoma" w:cs="Tahoma"/>
          <w:sz w:val="24"/>
          <w:szCs w:val="24"/>
          <w:lang w:val="id-ID"/>
        </w:rPr>
      </w:pPr>
    </w:p>
    <w:p w:rsidR="000E7513" w:rsidRDefault="000E7513" w:rsidP="00C059F0">
      <w:pPr>
        <w:spacing w:after="0"/>
        <w:rPr>
          <w:rFonts w:ascii="Tahoma" w:eastAsia="Times New Roman" w:hAnsi="Tahoma" w:cs="Tahoma"/>
          <w:sz w:val="24"/>
          <w:szCs w:val="24"/>
          <w:lang w:val="id-ID"/>
        </w:rPr>
      </w:pPr>
      <w:r>
        <w:rPr>
          <w:rFonts w:ascii="Tahoma" w:eastAsia="Times New Roman" w:hAnsi="Tahoma" w:cs="Tahoma"/>
          <w:sz w:val="24"/>
          <w:szCs w:val="24"/>
          <w:lang w:val="id-ID"/>
        </w:rPr>
        <w:br w:type="page"/>
      </w:r>
    </w:p>
    <w:p w:rsidR="00E71D0F" w:rsidRDefault="00E71D0F" w:rsidP="00002E97">
      <w:pPr>
        <w:spacing w:after="0" w:line="240" w:lineRule="auto"/>
        <w:rPr>
          <w:rFonts w:ascii="Tahoma" w:eastAsia="Times New Roman" w:hAnsi="Tahoma" w:cs="Tahoma"/>
          <w:sz w:val="24"/>
          <w:szCs w:val="24"/>
        </w:rPr>
      </w:pPr>
      <w:r>
        <w:rPr>
          <w:rFonts w:ascii="Tahoma" w:eastAsia="Times New Roman" w:hAnsi="Tahoma" w:cs="Tahoma"/>
          <w:sz w:val="24"/>
          <w:szCs w:val="24"/>
          <w:lang w:val="id-ID"/>
        </w:rPr>
        <w:lastRenderedPageBreak/>
        <w:t>Lampiran II</w:t>
      </w:r>
      <w:r>
        <w:rPr>
          <w:rFonts w:ascii="Tahoma" w:eastAsia="Times New Roman" w:hAnsi="Tahoma" w:cs="Tahoma"/>
          <w:sz w:val="24"/>
          <w:szCs w:val="24"/>
        </w:rPr>
        <w:t>I</w:t>
      </w:r>
    </w:p>
    <w:p w:rsidR="004B22B2" w:rsidRPr="00E71D0F" w:rsidRDefault="004B22B2" w:rsidP="00002E97">
      <w:pPr>
        <w:spacing w:after="0" w:line="240" w:lineRule="auto"/>
        <w:rPr>
          <w:rFonts w:ascii="Tahoma" w:eastAsia="Times New Roman" w:hAnsi="Tahoma" w:cs="Tahoma"/>
          <w:sz w:val="24"/>
          <w:szCs w:val="24"/>
        </w:rPr>
      </w:pPr>
    </w:p>
    <w:p w:rsidR="00E71D0F" w:rsidRDefault="00E71D0F" w:rsidP="00002E97">
      <w:pPr>
        <w:spacing w:after="0"/>
        <w:jc w:val="center"/>
        <w:rPr>
          <w:rFonts w:ascii="Tahoma" w:eastAsia="Times New Roman" w:hAnsi="Tahoma" w:cs="Tahoma"/>
          <w:b/>
          <w:szCs w:val="24"/>
          <w:lang w:val="id-ID"/>
        </w:rPr>
      </w:pPr>
      <w:r w:rsidRPr="00595773">
        <w:rPr>
          <w:rFonts w:ascii="Tahoma" w:eastAsia="Times New Roman" w:hAnsi="Tahoma" w:cs="Tahoma"/>
          <w:b/>
          <w:szCs w:val="24"/>
          <w:lang w:val="id-ID"/>
        </w:rPr>
        <w:t>ESELON TERTINGTI SAMPAI DENGAN ESELON TERENDAH DAN JENJANG KEPANGKATAN</w:t>
      </w:r>
    </w:p>
    <w:p w:rsidR="00141D4B" w:rsidRPr="00595773" w:rsidRDefault="00141D4B" w:rsidP="00002E97">
      <w:pPr>
        <w:spacing w:after="0"/>
        <w:jc w:val="center"/>
        <w:rPr>
          <w:rFonts w:ascii="Tahoma" w:eastAsia="Times New Roman" w:hAnsi="Tahoma" w:cs="Tahoma"/>
          <w:b/>
          <w:szCs w:val="24"/>
          <w:lang w:val="id-ID"/>
        </w:rPr>
      </w:pPr>
    </w:p>
    <w:tbl>
      <w:tblPr>
        <w:tblStyle w:val="TableGrid"/>
        <w:tblW w:w="6368" w:type="dxa"/>
        <w:jc w:val="center"/>
        <w:tblLook w:val="04A0"/>
      </w:tblPr>
      <w:tblGrid>
        <w:gridCol w:w="586"/>
        <w:gridCol w:w="1199"/>
        <w:gridCol w:w="2443"/>
        <w:gridCol w:w="2140"/>
      </w:tblGrid>
      <w:tr w:rsidR="00E71D0F" w:rsidRPr="009A700F" w:rsidTr="0060269A">
        <w:trPr>
          <w:jc w:val="center"/>
        </w:trPr>
        <w:tc>
          <w:tcPr>
            <w:tcW w:w="586" w:type="dxa"/>
            <w:vAlign w:val="center"/>
          </w:tcPr>
          <w:p w:rsidR="00E71D0F" w:rsidRPr="009A700F" w:rsidRDefault="00E71D0F" w:rsidP="00002E97">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No</w:t>
            </w:r>
          </w:p>
        </w:tc>
        <w:tc>
          <w:tcPr>
            <w:tcW w:w="1199" w:type="dxa"/>
            <w:vAlign w:val="center"/>
          </w:tcPr>
          <w:p w:rsidR="00E71D0F" w:rsidRPr="009A700F" w:rsidRDefault="00E71D0F" w:rsidP="00002E97">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Eselon</w:t>
            </w:r>
          </w:p>
        </w:tc>
        <w:tc>
          <w:tcPr>
            <w:tcW w:w="2443" w:type="dxa"/>
            <w:vAlign w:val="center"/>
          </w:tcPr>
          <w:p w:rsidR="00E71D0F" w:rsidRPr="009A700F" w:rsidRDefault="00E71D0F" w:rsidP="00002E97">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Pangkat</w:t>
            </w:r>
          </w:p>
          <w:p w:rsidR="00E71D0F" w:rsidRPr="009A700F" w:rsidRDefault="00E71D0F" w:rsidP="00002E97">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Terendah</w:t>
            </w:r>
          </w:p>
        </w:tc>
        <w:tc>
          <w:tcPr>
            <w:tcW w:w="2140" w:type="dxa"/>
            <w:vAlign w:val="center"/>
          </w:tcPr>
          <w:p w:rsidR="00E71D0F" w:rsidRPr="009A700F" w:rsidRDefault="00E71D0F" w:rsidP="00002E97">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Pangkat</w:t>
            </w:r>
          </w:p>
          <w:p w:rsidR="00E71D0F" w:rsidRPr="009A700F" w:rsidRDefault="00E71D0F" w:rsidP="00002E97">
            <w:pPr>
              <w:tabs>
                <w:tab w:val="left" w:pos="426"/>
              </w:tabs>
              <w:jc w:val="center"/>
              <w:rPr>
                <w:rFonts w:ascii="Tahoma" w:eastAsia="Times New Roman" w:hAnsi="Tahoma" w:cs="Tahoma"/>
                <w:b/>
                <w:sz w:val="24"/>
                <w:szCs w:val="24"/>
                <w:lang w:val="id-ID"/>
              </w:rPr>
            </w:pPr>
            <w:r w:rsidRPr="009A700F">
              <w:rPr>
                <w:rFonts w:ascii="Tahoma" w:eastAsia="Times New Roman" w:hAnsi="Tahoma" w:cs="Tahoma"/>
                <w:b/>
                <w:sz w:val="24"/>
                <w:szCs w:val="24"/>
                <w:lang w:val="id-ID"/>
              </w:rPr>
              <w:t>Tertinggi</w:t>
            </w:r>
          </w:p>
        </w:tc>
      </w:tr>
      <w:tr w:rsidR="00E71D0F" w:rsidTr="0060269A">
        <w:trPr>
          <w:jc w:val="center"/>
        </w:trPr>
        <w:tc>
          <w:tcPr>
            <w:tcW w:w="586" w:type="dxa"/>
          </w:tcPr>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1.</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2.</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3.</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4.</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 xml:space="preserve">5. </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6.</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7.</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lang w:val="id-ID"/>
              </w:rPr>
              <w:t>8.</w:t>
            </w:r>
          </w:p>
          <w:p w:rsidR="00E71D0F" w:rsidRPr="003B4120" w:rsidRDefault="00E71D0F" w:rsidP="00002E97">
            <w:pPr>
              <w:pStyle w:val="ListParagraph"/>
              <w:tabs>
                <w:tab w:val="left" w:pos="426"/>
              </w:tabs>
              <w:ind w:left="900"/>
              <w:rPr>
                <w:rFonts w:ascii="Tahoma" w:eastAsia="Times New Roman" w:hAnsi="Tahoma" w:cs="Tahoma"/>
                <w:sz w:val="24"/>
                <w:szCs w:val="24"/>
                <w:lang w:val="id-ID"/>
              </w:rPr>
            </w:pPr>
          </w:p>
        </w:tc>
        <w:tc>
          <w:tcPr>
            <w:tcW w:w="1199" w:type="dxa"/>
          </w:tcPr>
          <w:p w:rsidR="00E71D0F" w:rsidRDefault="00E71D0F" w:rsidP="00002E97">
            <w:pPr>
              <w:tabs>
                <w:tab w:val="left" w:pos="426"/>
              </w:tabs>
              <w:jc w:val="center"/>
              <w:rPr>
                <w:rFonts w:ascii="Tahoma" w:eastAsia="Times New Roman" w:hAnsi="Tahoma" w:cs="Tahoma"/>
                <w:sz w:val="24"/>
                <w:szCs w:val="24"/>
                <w:lang w:val="id-ID"/>
              </w:rPr>
            </w:pPr>
          </w:p>
          <w:p w:rsidR="00E71D0F" w:rsidRPr="00B70B97" w:rsidRDefault="00E71D0F" w:rsidP="00002E97">
            <w:pPr>
              <w:tabs>
                <w:tab w:val="left" w:pos="426"/>
              </w:tabs>
              <w:jc w:val="center"/>
              <w:rPr>
                <w:rFonts w:ascii="Tahoma" w:eastAsia="Times New Roman" w:hAnsi="Tahoma" w:cs="Tahoma"/>
                <w:sz w:val="24"/>
                <w:szCs w:val="24"/>
              </w:rPr>
            </w:pPr>
            <w:r w:rsidRPr="00B70B97">
              <w:rPr>
                <w:rFonts w:ascii="Tahoma" w:eastAsia="Times New Roman" w:hAnsi="Tahoma" w:cs="Tahoma"/>
                <w:sz w:val="24"/>
                <w:szCs w:val="24"/>
              </w:rPr>
              <w:t>I</w:t>
            </w:r>
            <w:r w:rsidRPr="00B70B97">
              <w:rPr>
                <w:rFonts w:ascii="Tahoma" w:eastAsia="Times New Roman" w:hAnsi="Tahoma" w:cs="Tahoma"/>
                <w:sz w:val="24"/>
                <w:szCs w:val="24"/>
                <w:lang w:val="id-ID"/>
              </w:rPr>
              <w:t>.</w:t>
            </w:r>
            <w:r w:rsidRPr="00B70B97">
              <w:rPr>
                <w:rFonts w:ascii="Tahoma" w:eastAsia="Times New Roman" w:hAnsi="Tahoma" w:cs="Tahoma"/>
                <w:sz w:val="24"/>
                <w:szCs w:val="24"/>
              </w:rPr>
              <w:t>a</w:t>
            </w:r>
          </w:p>
          <w:p w:rsidR="00E71D0F" w:rsidRDefault="00E71D0F" w:rsidP="00002E97">
            <w:pPr>
              <w:pStyle w:val="ListParagraph"/>
              <w:tabs>
                <w:tab w:val="left" w:pos="426"/>
              </w:tabs>
              <w:ind w:left="851"/>
              <w:jc w:val="center"/>
              <w:rPr>
                <w:rFonts w:ascii="Tahoma" w:eastAsia="Times New Roman" w:hAnsi="Tahoma" w:cs="Tahoma"/>
                <w:sz w:val="24"/>
                <w:szCs w:val="24"/>
                <w:lang w:val="id-ID"/>
              </w:rPr>
            </w:pPr>
          </w:p>
          <w:p w:rsidR="00E71D0F" w:rsidRDefault="00E71D0F" w:rsidP="00002E97">
            <w:pPr>
              <w:pStyle w:val="ListParagraph"/>
              <w:tabs>
                <w:tab w:val="left" w:pos="426"/>
              </w:tabs>
              <w:ind w:left="851"/>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sidRPr="003B4120">
              <w:rPr>
                <w:rFonts w:ascii="Tahoma" w:eastAsia="Times New Roman" w:hAnsi="Tahoma" w:cs="Tahoma"/>
                <w:sz w:val="24"/>
                <w:szCs w:val="24"/>
              </w:rPr>
              <w:t>I</w:t>
            </w:r>
            <w:r w:rsidRPr="003B4120">
              <w:rPr>
                <w:rFonts w:ascii="Tahoma" w:eastAsia="Times New Roman" w:hAnsi="Tahoma" w:cs="Tahoma"/>
                <w:sz w:val="24"/>
                <w:szCs w:val="24"/>
                <w:lang w:val="id-ID"/>
              </w:rPr>
              <w:t>.</w:t>
            </w:r>
            <w:r>
              <w:rPr>
                <w:rFonts w:ascii="Tahoma" w:eastAsia="Times New Roman" w:hAnsi="Tahoma" w:cs="Tahoma"/>
                <w:sz w:val="24"/>
                <w:szCs w:val="24"/>
              </w:rPr>
              <w:t>b</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rPr>
              <w:t>II</w:t>
            </w:r>
            <w:r>
              <w:rPr>
                <w:rFonts w:ascii="Tahoma" w:eastAsia="Times New Roman" w:hAnsi="Tahoma" w:cs="Tahoma"/>
                <w:sz w:val="24"/>
                <w:szCs w:val="24"/>
                <w:lang w:val="id-ID"/>
              </w:rPr>
              <w:t>.</w:t>
            </w:r>
            <w:r w:rsidRPr="00AF0E78">
              <w:rPr>
                <w:rFonts w:ascii="Tahoma" w:eastAsia="Times New Roman" w:hAnsi="Tahoma" w:cs="Tahoma"/>
                <w:sz w:val="24"/>
                <w:szCs w:val="24"/>
              </w:rPr>
              <w:t>a</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sidRPr="00AF0E78">
              <w:rPr>
                <w:rFonts w:ascii="Tahoma" w:eastAsia="Times New Roman" w:hAnsi="Tahoma" w:cs="Tahoma"/>
                <w:sz w:val="24"/>
                <w:szCs w:val="24"/>
              </w:rPr>
              <w:t>II b</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sidRPr="00AF0E78">
              <w:rPr>
                <w:rFonts w:ascii="Tahoma" w:eastAsia="Times New Roman" w:hAnsi="Tahoma" w:cs="Tahoma"/>
                <w:sz w:val="24"/>
                <w:szCs w:val="24"/>
              </w:rPr>
              <w:t>III a</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sidRPr="00515F38">
              <w:rPr>
                <w:rFonts w:ascii="Tahoma" w:eastAsia="Times New Roman" w:hAnsi="Tahoma" w:cs="Tahoma"/>
                <w:sz w:val="24"/>
                <w:szCs w:val="24"/>
              </w:rPr>
              <w:t>III b</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rPr>
              <w:t>IV a</w:t>
            </w: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p>
          <w:p w:rsidR="00E71D0F" w:rsidRDefault="00E71D0F" w:rsidP="00002E97">
            <w:pPr>
              <w:tabs>
                <w:tab w:val="left" w:pos="426"/>
              </w:tabs>
              <w:jc w:val="center"/>
              <w:rPr>
                <w:rFonts w:ascii="Tahoma" w:eastAsia="Times New Roman" w:hAnsi="Tahoma" w:cs="Tahoma"/>
                <w:sz w:val="24"/>
                <w:szCs w:val="24"/>
                <w:lang w:val="id-ID"/>
              </w:rPr>
            </w:pPr>
            <w:r>
              <w:rPr>
                <w:rFonts w:ascii="Tahoma" w:eastAsia="Times New Roman" w:hAnsi="Tahoma" w:cs="Tahoma"/>
                <w:sz w:val="24"/>
                <w:szCs w:val="24"/>
              </w:rPr>
              <w:t>I</w:t>
            </w:r>
            <w:r w:rsidRPr="00515F38">
              <w:rPr>
                <w:rFonts w:ascii="Tahoma" w:eastAsia="Times New Roman" w:hAnsi="Tahoma" w:cs="Tahoma"/>
                <w:sz w:val="24"/>
                <w:szCs w:val="24"/>
              </w:rPr>
              <w:t>V b</w:t>
            </w:r>
          </w:p>
          <w:p w:rsidR="00E71D0F" w:rsidRDefault="00E71D0F" w:rsidP="00002E97">
            <w:pPr>
              <w:tabs>
                <w:tab w:val="left" w:pos="426"/>
              </w:tabs>
              <w:rPr>
                <w:rFonts w:ascii="Tahoma" w:eastAsia="Times New Roman" w:hAnsi="Tahoma" w:cs="Tahoma"/>
                <w:sz w:val="24"/>
                <w:szCs w:val="24"/>
                <w:lang w:val="id-ID"/>
              </w:rPr>
            </w:pPr>
          </w:p>
        </w:tc>
        <w:tc>
          <w:tcPr>
            <w:tcW w:w="2443" w:type="dxa"/>
          </w:tcPr>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Pembina Utama Madya (</w:t>
            </w:r>
            <w:r w:rsidRPr="00B70B97">
              <w:rPr>
                <w:rFonts w:ascii="Tahoma" w:eastAsia="Times New Roman" w:hAnsi="Tahoma" w:cs="Tahoma"/>
                <w:sz w:val="24"/>
                <w:szCs w:val="24"/>
              </w:rPr>
              <w:t>IV/</w:t>
            </w:r>
            <w:r w:rsidRPr="00B70B97">
              <w:rPr>
                <w:rFonts w:ascii="Tahoma" w:eastAsia="Times New Roman" w:hAnsi="Tahoma" w:cs="Tahoma"/>
                <w:sz w:val="24"/>
                <w:szCs w:val="24"/>
                <w:lang w:val="id-ID"/>
              </w:rPr>
              <w:t>d</w:t>
            </w:r>
            <w:r>
              <w:rPr>
                <w:rFonts w:ascii="Tahoma" w:eastAsia="Times New Roman" w:hAnsi="Tahoma" w:cs="Tahoma"/>
                <w:sz w:val="24"/>
                <w:szCs w:val="24"/>
                <w:lang w:val="id-ID"/>
              </w:rPr>
              <w:t>)</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sidRPr="003B4120">
              <w:rPr>
                <w:rFonts w:ascii="Tahoma" w:eastAsia="Times New Roman" w:hAnsi="Tahoma" w:cs="Tahoma"/>
                <w:sz w:val="24"/>
                <w:szCs w:val="24"/>
              </w:rPr>
              <w:t>Pembina Utama Muda</w:t>
            </w:r>
            <w:r>
              <w:rPr>
                <w:rFonts w:ascii="Tahoma" w:eastAsia="Times New Roman" w:hAnsi="Tahoma" w:cs="Tahoma"/>
                <w:sz w:val="24"/>
                <w:szCs w:val="24"/>
                <w:lang w:val="id-ID"/>
              </w:rPr>
              <w:t xml:space="preserve"> (</w:t>
            </w:r>
            <w:r w:rsidRPr="003B4120">
              <w:rPr>
                <w:rFonts w:ascii="Tahoma" w:eastAsia="Times New Roman" w:hAnsi="Tahoma" w:cs="Tahoma"/>
                <w:sz w:val="24"/>
                <w:szCs w:val="24"/>
              </w:rPr>
              <w:t>IV/</w:t>
            </w:r>
            <w:r w:rsidRPr="003B4120">
              <w:rPr>
                <w:rFonts w:ascii="Tahoma" w:eastAsia="Times New Roman" w:hAnsi="Tahoma" w:cs="Tahoma"/>
                <w:sz w:val="24"/>
                <w:szCs w:val="24"/>
                <w:lang w:val="id-ID"/>
              </w:rPr>
              <w:t>c</w:t>
            </w:r>
            <w:r>
              <w:rPr>
                <w:rFonts w:ascii="Tahoma" w:eastAsia="Times New Roman" w:hAnsi="Tahoma" w:cs="Tahoma"/>
                <w:sz w:val="24"/>
                <w:szCs w:val="24"/>
                <w:lang w:val="id-ID"/>
              </w:rPr>
              <w:t>)</w:t>
            </w:r>
            <w:r w:rsidRPr="003B4120">
              <w:rPr>
                <w:rFonts w:ascii="Tahoma" w:eastAsia="Times New Roman" w:hAnsi="Tahoma" w:cs="Tahoma"/>
                <w:sz w:val="24"/>
                <w:szCs w:val="24"/>
              </w:rPr>
              <w:t xml:space="preserve"> </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rPr>
              <w:t>Pembina Utama Muda</w:t>
            </w:r>
            <w:r>
              <w:rPr>
                <w:rFonts w:ascii="Tahoma" w:eastAsia="Times New Roman" w:hAnsi="Tahoma" w:cs="Tahoma"/>
                <w:sz w:val="24"/>
                <w:szCs w:val="24"/>
                <w:lang w:val="id-ID"/>
              </w:rPr>
              <w:t xml:space="preserve"> (</w:t>
            </w:r>
            <w:r w:rsidRPr="00AF0E78">
              <w:rPr>
                <w:rFonts w:ascii="Tahoma" w:eastAsia="Times New Roman" w:hAnsi="Tahoma" w:cs="Tahoma"/>
                <w:sz w:val="24"/>
                <w:szCs w:val="24"/>
              </w:rPr>
              <w:t>IV/</w:t>
            </w:r>
            <w:r>
              <w:rPr>
                <w:rFonts w:ascii="Tahoma" w:eastAsia="Times New Roman" w:hAnsi="Tahoma" w:cs="Tahoma"/>
                <w:sz w:val="24"/>
                <w:szCs w:val="24"/>
                <w:lang w:val="id-ID"/>
              </w:rPr>
              <w:t>c)</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rPr>
              <w:t>Pembina T</w:t>
            </w:r>
            <w:r>
              <w:rPr>
                <w:rFonts w:ascii="Tahoma" w:eastAsia="Times New Roman" w:hAnsi="Tahoma" w:cs="Tahoma"/>
                <w:sz w:val="24"/>
                <w:szCs w:val="24"/>
                <w:lang w:val="id-ID"/>
              </w:rPr>
              <w:t xml:space="preserve">k. </w:t>
            </w:r>
            <w:r>
              <w:rPr>
                <w:rFonts w:ascii="Tahoma" w:eastAsia="Times New Roman" w:hAnsi="Tahoma" w:cs="Tahoma"/>
                <w:sz w:val="24"/>
                <w:szCs w:val="24"/>
              </w:rPr>
              <w:t>I</w:t>
            </w:r>
            <w:r>
              <w:rPr>
                <w:rFonts w:ascii="Tahoma" w:eastAsia="Times New Roman" w:hAnsi="Tahoma" w:cs="Tahoma"/>
                <w:sz w:val="24"/>
                <w:szCs w:val="24"/>
                <w:lang w:val="id-ID"/>
              </w:rPr>
              <w:t xml:space="preserve"> (</w:t>
            </w:r>
            <w:r w:rsidRPr="00AF0E78">
              <w:rPr>
                <w:rFonts w:ascii="Tahoma" w:eastAsia="Times New Roman" w:hAnsi="Tahoma" w:cs="Tahoma"/>
                <w:sz w:val="24"/>
                <w:szCs w:val="24"/>
              </w:rPr>
              <w:t>IV/</w:t>
            </w:r>
            <w:r>
              <w:rPr>
                <w:rFonts w:ascii="Tahoma" w:eastAsia="Times New Roman" w:hAnsi="Tahoma" w:cs="Tahoma"/>
                <w:sz w:val="24"/>
                <w:szCs w:val="24"/>
                <w:lang w:val="id-ID"/>
              </w:rPr>
              <w:t>b)</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rPr>
              <w:t xml:space="preserve">Pembina, </w:t>
            </w:r>
            <w:r>
              <w:rPr>
                <w:rFonts w:ascii="Tahoma" w:eastAsia="Times New Roman" w:hAnsi="Tahoma" w:cs="Tahoma"/>
                <w:sz w:val="24"/>
                <w:szCs w:val="24"/>
                <w:lang w:val="id-ID"/>
              </w:rPr>
              <w:t>(</w:t>
            </w:r>
            <w:r>
              <w:rPr>
                <w:rFonts w:ascii="Tahoma" w:eastAsia="Times New Roman" w:hAnsi="Tahoma" w:cs="Tahoma"/>
                <w:sz w:val="24"/>
                <w:szCs w:val="24"/>
              </w:rPr>
              <w:t>IV/</w:t>
            </w:r>
            <w:r>
              <w:rPr>
                <w:rFonts w:ascii="Tahoma" w:eastAsia="Times New Roman" w:hAnsi="Tahoma" w:cs="Tahoma"/>
                <w:sz w:val="24"/>
                <w:szCs w:val="24"/>
                <w:lang w:val="id-ID"/>
              </w:rPr>
              <w:t>a)</w:t>
            </w:r>
            <w:r w:rsidRPr="00AF0E78">
              <w:rPr>
                <w:rFonts w:ascii="Tahoma" w:eastAsia="Times New Roman" w:hAnsi="Tahoma" w:cs="Tahoma"/>
                <w:sz w:val="24"/>
                <w:szCs w:val="24"/>
              </w:rPr>
              <w:t xml:space="preserve"> </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sidRPr="00515F38">
              <w:rPr>
                <w:rFonts w:ascii="Tahoma" w:eastAsia="Times New Roman" w:hAnsi="Tahoma" w:cs="Tahoma"/>
                <w:sz w:val="24"/>
                <w:szCs w:val="24"/>
              </w:rPr>
              <w:t>Penata T</w:t>
            </w:r>
            <w:r>
              <w:rPr>
                <w:rFonts w:ascii="Tahoma" w:eastAsia="Times New Roman" w:hAnsi="Tahoma" w:cs="Tahoma"/>
                <w:sz w:val="24"/>
                <w:szCs w:val="24"/>
                <w:lang w:val="id-ID"/>
              </w:rPr>
              <w:t>k.</w:t>
            </w:r>
            <w:r w:rsidRPr="00515F38">
              <w:rPr>
                <w:rFonts w:ascii="Tahoma" w:eastAsia="Times New Roman" w:hAnsi="Tahoma" w:cs="Tahoma"/>
                <w:sz w:val="24"/>
                <w:szCs w:val="24"/>
              </w:rPr>
              <w:t xml:space="preserve"> I, </w:t>
            </w:r>
          </w:p>
          <w:p w:rsidR="00E71D0F" w:rsidRPr="00515F38" w:rsidRDefault="00E71D0F" w:rsidP="00002E97">
            <w:pPr>
              <w:tabs>
                <w:tab w:val="left" w:pos="426"/>
              </w:tabs>
              <w:rPr>
                <w:rFonts w:ascii="Tahoma" w:eastAsia="Times New Roman" w:hAnsi="Tahoma" w:cs="Tahoma"/>
                <w:sz w:val="24"/>
                <w:szCs w:val="24"/>
              </w:rPr>
            </w:pPr>
            <w:r>
              <w:rPr>
                <w:rFonts w:ascii="Tahoma" w:eastAsia="Times New Roman" w:hAnsi="Tahoma" w:cs="Tahoma"/>
                <w:sz w:val="24"/>
                <w:szCs w:val="24"/>
                <w:lang w:val="id-ID"/>
              </w:rPr>
              <w:t>(</w:t>
            </w:r>
            <w:r>
              <w:rPr>
                <w:rFonts w:ascii="Tahoma" w:eastAsia="Times New Roman" w:hAnsi="Tahoma" w:cs="Tahoma"/>
                <w:sz w:val="24"/>
                <w:szCs w:val="24"/>
              </w:rPr>
              <w:t>III/</w:t>
            </w:r>
            <w:r>
              <w:rPr>
                <w:rFonts w:ascii="Tahoma" w:eastAsia="Times New Roman" w:hAnsi="Tahoma" w:cs="Tahoma"/>
                <w:sz w:val="24"/>
                <w:szCs w:val="24"/>
                <w:lang w:val="id-ID"/>
              </w:rPr>
              <w:t>d)</w:t>
            </w:r>
            <w:r w:rsidRPr="00515F38">
              <w:rPr>
                <w:rFonts w:ascii="Tahoma" w:eastAsia="Times New Roman" w:hAnsi="Tahoma" w:cs="Tahoma"/>
                <w:sz w:val="24"/>
                <w:szCs w:val="24"/>
              </w:rPr>
              <w:t xml:space="preserve">, </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sidRPr="00515F38">
              <w:rPr>
                <w:rFonts w:ascii="Tahoma" w:eastAsia="Times New Roman" w:hAnsi="Tahoma" w:cs="Tahoma"/>
                <w:sz w:val="24"/>
                <w:szCs w:val="24"/>
              </w:rPr>
              <w:t xml:space="preserve">Penata </w:t>
            </w: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w:t>
            </w:r>
            <w:r w:rsidRPr="00515F38">
              <w:rPr>
                <w:rFonts w:ascii="Tahoma" w:eastAsia="Times New Roman" w:hAnsi="Tahoma" w:cs="Tahoma"/>
                <w:sz w:val="24"/>
                <w:szCs w:val="24"/>
              </w:rPr>
              <w:t>III/</w:t>
            </w:r>
            <w:r>
              <w:rPr>
                <w:rFonts w:ascii="Tahoma" w:eastAsia="Times New Roman" w:hAnsi="Tahoma" w:cs="Tahoma"/>
                <w:sz w:val="24"/>
                <w:szCs w:val="24"/>
                <w:lang w:val="id-ID"/>
              </w:rPr>
              <w:t>c)</w:t>
            </w:r>
          </w:p>
          <w:p w:rsidR="00E71D0F" w:rsidRDefault="00E71D0F" w:rsidP="00002E97">
            <w:pPr>
              <w:tabs>
                <w:tab w:val="left" w:pos="426"/>
              </w:tabs>
              <w:rPr>
                <w:rFonts w:ascii="Tahoma" w:eastAsia="Times New Roman" w:hAnsi="Tahoma" w:cs="Tahoma"/>
                <w:sz w:val="24"/>
                <w:szCs w:val="24"/>
                <w:lang w:val="id-ID"/>
              </w:rPr>
            </w:pPr>
          </w:p>
          <w:p w:rsidR="00E71D0F" w:rsidRPr="00515F38" w:rsidRDefault="00E71D0F" w:rsidP="00002E97">
            <w:pPr>
              <w:tabs>
                <w:tab w:val="left" w:pos="426"/>
              </w:tabs>
              <w:rPr>
                <w:rFonts w:ascii="Tahoma" w:eastAsia="Times New Roman" w:hAnsi="Tahoma" w:cs="Tahoma"/>
                <w:sz w:val="24"/>
                <w:szCs w:val="24"/>
                <w:lang w:val="id-ID"/>
              </w:rPr>
            </w:pPr>
            <w:r w:rsidRPr="00515F38">
              <w:rPr>
                <w:rFonts w:ascii="Tahoma" w:eastAsia="Times New Roman" w:hAnsi="Tahoma" w:cs="Tahoma"/>
                <w:sz w:val="24"/>
                <w:szCs w:val="24"/>
              </w:rPr>
              <w:t>Penata Muda T</w:t>
            </w:r>
            <w:r>
              <w:rPr>
                <w:rFonts w:ascii="Tahoma" w:eastAsia="Times New Roman" w:hAnsi="Tahoma" w:cs="Tahoma"/>
                <w:sz w:val="24"/>
                <w:szCs w:val="24"/>
                <w:lang w:val="id-ID"/>
              </w:rPr>
              <w:t xml:space="preserve">k. </w:t>
            </w:r>
            <w:r>
              <w:rPr>
                <w:rFonts w:ascii="Tahoma" w:eastAsia="Times New Roman" w:hAnsi="Tahoma" w:cs="Tahoma"/>
                <w:sz w:val="24"/>
                <w:szCs w:val="24"/>
              </w:rPr>
              <w:t>I</w:t>
            </w:r>
            <w:r>
              <w:rPr>
                <w:rFonts w:ascii="Tahoma" w:eastAsia="Times New Roman" w:hAnsi="Tahoma" w:cs="Tahoma"/>
                <w:sz w:val="24"/>
                <w:szCs w:val="24"/>
                <w:lang w:val="id-ID"/>
              </w:rPr>
              <w:t xml:space="preserve"> (</w:t>
            </w:r>
            <w:r w:rsidRPr="00515F38">
              <w:rPr>
                <w:rFonts w:ascii="Tahoma" w:eastAsia="Times New Roman" w:hAnsi="Tahoma" w:cs="Tahoma"/>
                <w:sz w:val="24"/>
                <w:szCs w:val="24"/>
              </w:rPr>
              <w:t>III/</w:t>
            </w:r>
            <w:r>
              <w:rPr>
                <w:rFonts w:ascii="Tahoma" w:eastAsia="Times New Roman" w:hAnsi="Tahoma" w:cs="Tahoma"/>
                <w:sz w:val="24"/>
                <w:szCs w:val="24"/>
                <w:lang w:val="id-ID"/>
              </w:rPr>
              <w:t>b)</w:t>
            </w:r>
          </w:p>
        </w:tc>
        <w:tc>
          <w:tcPr>
            <w:tcW w:w="2140" w:type="dxa"/>
          </w:tcPr>
          <w:p w:rsidR="00E71D0F" w:rsidRDefault="00E71D0F" w:rsidP="00002E97">
            <w:pPr>
              <w:tabs>
                <w:tab w:val="left" w:pos="426"/>
              </w:tabs>
              <w:rPr>
                <w:rFonts w:ascii="Tahoma" w:eastAsia="Times New Roman" w:hAnsi="Tahoma" w:cs="Tahoma"/>
                <w:sz w:val="24"/>
                <w:szCs w:val="24"/>
                <w:lang w:val="id-ID"/>
              </w:rPr>
            </w:pPr>
          </w:p>
          <w:p w:rsidR="00E71D0F" w:rsidRPr="00B70B97" w:rsidRDefault="00E71D0F" w:rsidP="00002E97">
            <w:pPr>
              <w:tabs>
                <w:tab w:val="left" w:pos="426"/>
              </w:tabs>
              <w:rPr>
                <w:rFonts w:ascii="Tahoma" w:eastAsia="Times New Roman" w:hAnsi="Tahoma" w:cs="Tahoma"/>
                <w:sz w:val="24"/>
                <w:szCs w:val="24"/>
              </w:rPr>
            </w:pPr>
            <w:r w:rsidRPr="00B70B97">
              <w:rPr>
                <w:rFonts w:ascii="Tahoma" w:eastAsia="Times New Roman" w:hAnsi="Tahoma" w:cs="Tahoma"/>
                <w:sz w:val="24"/>
                <w:szCs w:val="24"/>
              </w:rPr>
              <w:t>Pembina Utama</w:t>
            </w:r>
            <w:r>
              <w:rPr>
                <w:rFonts w:ascii="Tahoma" w:eastAsia="Times New Roman" w:hAnsi="Tahoma" w:cs="Tahoma"/>
                <w:sz w:val="24"/>
                <w:szCs w:val="24"/>
                <w:lang w:val="id-ID"/>
              </w:rPr>
              <w:t xml:space="preserve"> (</w:t>
            </w:r>
            <w:r w:rsidRPr="00B70B97">
              <w:rPr>
                <w:rFonts w:ascii="Tahoma" w:eastAsia="Times New Roman" w:hAnsi="Tahoma" w:cs="Tahoma"/>
                <w:sz w:val="24"/>
                <w:szCs w:val="24"/>
              </w:rPr>
              <w:t>IV/</w:t>
            </w:r>
            <w:r w:rsidRPr="00B70B97">
              <w:rPr>
                <w:rFonts w:ascii="Tahoma" w:eastAsia="Times New Roman" w:hAnsi="Tahoma" w:cs="Tahoma"/>
                <w:sz w:val="24"/>
                <w:szCs w:val="24"/>
                <w:lang w:val="id-ID"/>
              </w:rPr>
              <w:t>e</w:t>
            </w:r>
            <w:r>
              <w:rPr>
                <w:rFonts w:ascii="Tahoma" w:eastAsia="Times New Roman" w:hAnsi="Tahoma" w:cs="Tahoma"/>
                <w:sz w:val="24"/>
                <w:szCs w:val="24"/>
                <w:lang w:val="id-ID"/>
              </w:rPr>
              <w:t>)</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rPr>
              <w:t>Pembina Utama</w:t>
            </w:r>
            <w:r>
              <w:rPr>
                <w:rFonts w:ascii="Tahoma" w:eastAsia="Times New Roman" w:hAnsi="Tahoma" w:cs="Tahoma"/>
                <w:sz w:val="24"/>
                <w:szCs w:val="24"/>
                <w:lang w:val="id-ID"/>
              </w:rPr>
              <w:t xml:space="preserve"> (</w:t>
            </w:r>
            <w:r w:rsidRPr="003B4120">
              <w:rPr>
                <w:rFonts w:ascii="Tahoma" w:eastAsia="Times New Roman" w:hAnsi="Tahoma" w:cs="Tahoma"/>
                <w:sz w:val="24"/>
                <w:szCs w:val="24"/>
              </w:rPr>
              <w:t>IV/</w:t>
            </w:r>
            <w:r w:rsidRPr="003B4120">
              <w:rPr>
                <w:rFonts w:ascii="Tahoma" w:eastAsia="Times New Roman" w:hAnsi="Tahoma" w:cs="Tahoma"/>
                <w:sz w:val="24"/>
                <w:szCs w:val="24"/>
                <w:lang w:val="id-ID"/>
              </w:rPr>
              <w:t>e</w:t>
            </w:r>
            <w:r>
              <w:rPr>
                <w:rFonts w:ascii="Tahoma" w:eastAsia="Times New Roman" w:hAnsi="Tahoma" w:cs="Tahoma"/>
                <w:sz w:val="24"/>
                <w:szCs w:val="24"/>
                <w:lang w:val="id-ID"/>
              </w:rPr>
              <w:t>)</w:t>
            </w:r>
          </w:p>
          <w:p w:rsidR="00E71D0F" w:rsidRDefault="00E71D0F" w:rsidP="00002E97">
            <w:pPr>
              <w:tabs>
                <w:tab w:val="left" w:pos="426"/>
              </w:tabs>
              <w:rPr>
                <w:rFonts w:ascii="Tahoma" w:eastAsia="Times New Roman" w:hAnsi="Tahoma" w:cs="Tahoma"/>
                <w:sz w:val="24"/>
                <w:szCs w:val="24"/>
                <w:lang w:val="id-ID"/>
              </w:rPr>
            </w:pPr>
          </w:p>
          <w:p w:rsidR="00E71D0F" w:rsidRPr="00AF0E78" w:rsidRDefault="00E71D0F" w:rsidP="00002E97">
            <w:pPr>
              <w:tabs>
                <w:tab w:val="left" w:pos="426"/>
              </w:tabs>
              <w:rPr>
                <w:rFonts w:ascii="Tahoma" w:eastAsia="Times New Roman" w:hAnsi="Tahoma" w:cs="Tahoma"/>
                <w:sz w:val="24"/>
                <w:szCs w:val="24"/>
              </w:rPr>
            </w:pPr>
            <w:r w:rsidRPr="00AF0E78">
              <w:rPr>
                <w:rFonts w:ascii="Tahoma" w:eastAsia="Times New Roman" w:hAnsi="Tahoma" w:cs="Tahoma"/>
                <w:sz w:val="24"/>
                <w:szCs w:val="24"/>
              </w:rPr>
              <w:t>Pembina Utama Madya</w:t>
            </w:r>
            <w:r>
              <w:rPr>
                <w:rFonts w:ascii="Tahoma" w:eastAsia="Times New Roman" w:hAnsi="Tahoma" w:cs="Tahoma"/>
                <w:sz w:val="24"/>
                <w:szCs w:val="24"/>
                <w:lang w:val="id-ID"/>
              </w:rPr>
              <w:t xml:space="preserve"> (</w:t>
            </w:r>
            <w:r w:rsidRPr="00AF0E78">
              <w:rPr>
                <w:rFonts w:ascii="Tahoma" w:eastAsia="Times New Roman" w:hAnsi="Tahoma" w:cs="Tahoma"/>
                <w:sz w:val="24"/>
                <w:szCs w:val="24"/>
              </w:rPr>
              <w:t>IV/</w:t>
            </w:r>
            <w:r>
              <w:rPr>
                <w:rFonts w:ascii="Tahoma" w:eastAsia="Times New Roman" w:hAnsi="Tahoma" w:cs="Tahoma"/>
                <w:sz w:val="24"/>
                <w:szCs w:val="24"/>
                <w:lang w:val="id-ID"/>
              </w:rPr>
              <w:t>d)</w:t>
            </w:r>
          </w:p>
          <w:p w:rsidR="00E71D0F" w:rsidRPr="003B4120" w:rsidRDefault="00E71D0F" w:rsidP="00002E97">
            <w:pPr>
              <w:tabs>
                <w:tab w:val="left" w:pos="426"/>
              </w:tabs>
              <w:rPr>
                <w:rFonts w:ascii="Tahoma" w:eastAsia="Times New Roman" w:hAnsi="Tahoma" w:cs="Tahoma"/>
                <w:sz w:val="24"/>
                <w:szCs w:val="24"/>
              </w:rPr>
            </w:pPr>
          </w:p>
          <w:p w:rsidR="00E71D0F" w:rsidRPr="00AF0E78" w:rsidRDefault="00E71D0F" w:rsidP="00002E97">
            <w:pPr>
              <w:tabs>
                <w:tab w:val="left" w:pos="426"/>
              </w:tabs>
              <w:rPr>
                <w:rFonts w:ascii="Tahoma" w:eastAsia="Times New Roman" w:hAnsi="Tahoma" w:cs="Tahoma"/>
                <w:sz w:val="24"/>
                <w:szCs w:val="24"/>
              </w:rPr>
            </w:pPr>
            <w:r w:rsidRPr="00AF0E78">
              <w:rPr>
                <w:rFonts w:ascii="Tahoma" w:eastAsia="Times New Roman" w:hAnsi="Tahoma" w:cs="Tahoma"/>
                <w:sz w:val="24"/>
                <w:szCs w:val="24"/>
              </w:rPr>
              <w:t xml:space="preserve">Pembina </w:t>
            </w:r>
            <w:r>
              <w:rPr>
                <w:rFonts w:ascii="Tahoma" w:eastAsia="Times New Roman" w:hAnsi="Tahoma" w:cs="Tahoma"/>
                <w:sz w:val="24"/>
                <w:szCs w:val="24"/>
                <w:lang w:val="id-ID"/>
              </w:rPr>
              <w:t>Tk I</w:t>
            </w:r>
            <w:r>
              <w:rPr>
                <w:rFonts w:ascii="Tahoma" w:eastAsia="Times New Roman" w:hAnsi="Tahoma" w:cs="Tahoma"/>
                <w:sz w:val="24"/>
                <w:szCs w:val="24"/>
              </w:rPr>
              <w:t xml:space="preserve"> (</w:t>
            </w:r>
            <w:r w:rsidRPr="00AF0E78">
              <w:rPr>
                <w:rFonts w:ascii="Tahoma" w:eastAsia="Times New Roman" w:hAnsi="Tahoma" w:cs="Tahoma"/>
                <w:sz w:val="24"/>
                <w:szCs w:val="24"/>
              </w:rPr>
              <w:t>IV/</w:t>
            </w:r>
            <w:r>
              <w:rPr>
                <w:rFonts w:ascii="Tahoma" w:eastAsia="Times New Roman" w:hAnsi="Tahoma" w:cs="Tahoma"/>
                <w:sz w:val="24"/>
                <w:szCs w:val="24"/>
                <w:lang w:val="id-ID"/>
              </w:rPr>
              <w:t>b)</w:t>
            </w:r>
          </w:p>
          <w:p w:rsidR="00E71D0F" w:rsidRDefault="00E71D0F" w:rsidP="00002E97">
            <w:pPr>
              <w:tabs>
                <w:tab w:val="left" w:pos="426"/>
              </w:tabs>
              <w:rPr>
                <w:rFonts w:ascii="Tahoma" w:eastAsia="Times New Roman" w:hAnsi="Tahoma" w:cs="Tahoma"/>
                <w:sz w:val="24"/>
                <w:szCs w:val="24"/>
                <w:lang w:val="id-ID"/>
              </w:rPr>
            </w:pPr>
          </w:p>
          <w:p w:rsidR="00E71D0F" w:rsidRPr="00AF0E78" w:rsidRDefault="00E71D0F" w:rsidP="00002E97">
            <w:pPr>
              <w:tabs>
                <w:tab w:val="left" w:pos="426"/>
              </w:tabs>
              <w:rPr>
                <w:rFonts w:ascii="Tahoma" w:eastAsia="Times New Roman" w:hAnsi="Tahoma" w:cs="Tahoma"/>
                <w:sz w:val="24"/>
                <w:szCs w:val="24"/>
              </w:rPr>
            </w:pPr>
            <w:r>
              <w:rPr>
                <w:rFonts w:ascii="Tahoma" w:eastAsia="Times New Roman" w:hAnsi="Tahoma" w:cs="Tahoma"/>
                <w:sz w:val="24"/>
                <w:szCs w:val="24"/>
              </w:rPr>
              <w:t xml:space="preserve">Pembina </w:t>
            </w:r>
            <w:r>
              <w:rPr>
                <w:rFonts w:ascii="Tahoma" w:eastAsia="Times New Roman" w:hAnsi="Tahoma" w:cs="Tahoma"/>
                <w:sz w:val="24"/>
                <w:szCs w:val="24"/>
                <w:lang w:val="id-ID"/>
              </w:rPr>
              <w:t>Utama (</w:t>
            </w:r>
            <w:r>
              <w:rPr>
                <w:rFonts w:ascii="Tahoma" w:eastAsia="Times New Roman" w:hAnsi="Tahoma" w:cs="Tahoma"/>
                <w:sz w:val="24"/>
                <w:szCs w:val="24"/>
              </w:rPr>
              <w:t>IV/</w:t>
            </w:r>
            <w:r>
              <w:rPr>
                <w:rFonts w:ascii="Tahoma" w:eastAsia="Times New Roman" w:hAnsi="Tahoma" w:cs="Tahoma"/>
                <w:sz w:val="24"/>
                <w:szCs w:val="24"/>
                <w:lang w:val="id-ID"/>
              </w:rPr>
              <w:t>c)</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rPr>
              <w:t>Pembina</w:t>
            </w:r>
            <w:r>
              <w:rPr>
                <w:rFonts w:ascii="Tahoma" w:eastAsia="Times New Roman" w:hAnsi="Tahoma" w:cs="Tahoma"/>
                <w:sz w:val="24"/>
                <w:szCs w:val="24"/>
                <w:lang w:val="id-ID"/>
              </w:rPr>
              <w:t xml:space="preserve"> </w:t>
            </w: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w:t>
            </w:r>
            <w:r>
              <w:rPr>
                <w:rFonts w:ascii="Tahoma" w:eastAsia="Times New Roman" w:hAnsi="Tahoma" w:cs="Tahoma"/>
                <w:sz w:val="24"/>
                <w:szCs w:val="24"/>
              </w:rPr>
              <w:t>IV/</w:t>
            </w:r>
            <w:r>
              <w:rPr>
                <w:rFonts w:ascii="Tahoma" w:eastAsia="Times New Roman" w:hAnsi="Tahoma" w:cs="Tahoma"/>
                <w:sz w:val="24"/>
                <w:szCs w:val="24"/>
                <w:lang w:val="id-ID"/>
              </w:rPr>
              <w:t>a)</w:t>
            </w:r>
          </w:p>
          <w:p w:rsidR="00E71D0F" w:rsidRDefault="00E71D0F" w:rsidP="00002E97">
            <w:pPr>
              <w:tabs>
                <w:tab w:val="left" w:pos="426"/>
              </w:tabs>
              <w:rPr>
                <w:rFonts w:ascii="Tahoma" w:eastAsia="Times New Roman" w:hAnsi="Tahoma" w:cs="Tahoma"/>
                <w:sz w:val="24"/>
                <w:szCs w:val="24"/>
                <w:lang w:val="id-ID"/>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Penata Tk. I</w:t>
            </w:r>
            <w:r w:rsidRPr="00515F38">
              <w:rPr>
                <w:rFonts w:ascii="Tahoma" w:eastAsia="Times New Roman" w:hAnsi="Tahoma" w:cs="Tahoma"/>
                <w:sz w:val="24"/>
                <w:szCs w:val="24"/>
              </w:rPr>
              <w:t xml:space="preserve"> </w:t>
            </w: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(III/d)</w:t>
            </w:r>
          </w:p>
          <w:p w:rsidR="00E71D0F" w:rsidRPr="00515F38" w:rsidRDefault="00E71D0F" w:rsidP="00002E97">
            <w:pPr>
              <w:tabs>
                <w:tab w:val="left" w:pos="426"/>
              </w:tabs>
              <w:rPr>
                <w:rFonts w:ascii="Tahoma" w:eastAsia="Times New Roman" w:hAnsi="Tahoma" w:cs="Tahoma"/>
                <w:sz w:val="24"/>
                <w:szCs w:val="24"/>
              </w:rPr>
            </w:pPr>
          </w:p>
          <w:p w:rsidR="00E71D0F"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rPr>
              <w:t>Penata</w:t>
            </w:r>
            <w:r>
              <w:rPr>
                <w:rFonts w:ascii="Tahoma" w:eastAsia="Times New Roman" w:hAnsi="Tahoma" w:cs="Tahoma"/>
                <w:sz w:val="24"/>
                <w:szCs w:val="24"/>
                <w:lang w:val="id-ID"/>
              </w:rPr>
              <w:t xml:space="preserve"> </w:t>
            </w:r>
          </w:p>
          <w:p w:rsidR="00E71D0F" w:rsidRPr="001B7904" w:rsidRDefault="00E71D0F" w:rsidP="00002E97">
            <w:pPr>
              <w:tabs>
                <w:tab w:val="left" w:pos="426"/>
              </w:tabs>
              <w:rPr>
                <w:rFonts w:ascii="Tahoma" w:eastAsia="Times New Roman" w:hAnsi="Tahoma" w:cs="Tahoma"/>
                <w:sz w:val="24"/>
                <w:szCs w:val="24"/>
                <w:lang w:val="id-ID"/>
              </w:rPr>
            </w:pPr>
            <w:r>
              <w:rPr>
                <w:rFonts w:ascii="Tahoma" w:eastAsia="Times New Roman" w:hAnsi="Tahoma" w:cs="Tahoma"/>
                <w:sz w:val="24"/>
                <w:szCs w:val="24"/>
                <w:lang w:val="id-ID"/>
              </w:rPr>
              <w:t>(</w:t>
            </w:r>
            <w:r>
              <w:rPr>
                <w:rFonts w:ascii="Tahoma" w:eastAsia="Times New Roman" w:hAnsi="Tahoma" w:cs="Tahoma"/>
                <w:sz w:val="24"/>
                <w:szCs w:val="24"/>
              </w:rPr>
              <w:t>III/</w:t>
            </w:r>
            <w:r>
              <w:rPr>
                <w:rFonts w:ascii="Tahoma" w:eastAsia="Times New Roman" w:hAnsi="Tahoma" w:cs="Tahoma"/>
                <w:sz w:val="24"/>
                <w:szCs w:val="24"/>
                <w:lang w:val="id-ID"/>
              </w:rPr>
              <w:t>c)</w:t>
            </w:r>
          </w:p>
        </w:tc>
      </w:tr>
    </w:tbl>
    <w:p w:rsidR="00E71D0F" w:rsidRDefault="00E71D0F" w:rsidP="00002E97">
      <w:pPr>
        <w:spacing w:after="0"/>
        <w:rPr>
          <w:rFonts w:ascii="Tahoma" w:eastAsia="Times New Roman" w:hAnsi="Tahoma" w:cs="Tahoma"/>
          <w:sz w:val="24"/>
          <w:szCs w:val="24"/>
          <w:lang w:val="id-ID"/>
        </w:rPr>
      </w:pPr>
    </w:p>
    <w:p w:rsidR="001B7904" w:rsidRDefault="009346FD" w:rsidP="00002E97">
      <w:pPr>
        <w:spacing w:after="0"/>
        <w:jc w:val="both"/>
        <w:rPr>
          <w:rFonts w:ascii="Tahoma" w:eastAsia="Times New Roman" w:hAnsi="Tahoma" w:cs="Tahoma"/>
          <w:sz w:val="24"/>
          <w:szCs w:val="24"/>
        </w:rPr>
      </w:pPr>
      <w:r>
        <w:rPr>
          <w:rFonts w:ascii="Tahoma" w:eastAsia="Times New Roman" w:hAnsi="Tahoma" w:cs="Tahoma"/>
          <w:sz w:val="24"/>
          <w:szCs w:val="24"/>
          <w:lang w:val="id-ID"/>
        </w:rPr>
        <w:lastRenderedPageBreak/>
        <w:t>LAMPIRAN IV</w:t>
      </w:r>
    </w:p>
    <w:p w:rsidR="004B22B2" w:rsidRPr="004B22B2" w:rsidRDefault="004B22B2" w:rsidP="00002E97">
      <w:pPr>
        <w:spacing w:after="0"/>
        <w:jc w:val="both"/>
        <w:rPr>
          <w:rFonts w:ascii="Tahoma" w:eastAsia="Times New Roman" w:hAnsi="Tahoma" w:cs="Tahoma"/>
          <w:sz w:val="24"/>
          <w:szCs w:val="24"/>
        </w:rPr>
      </w:pPr>
    </w:p>
    <w:p w:rsidR="009346FD" w:rsidRDefault="009346FD" w:rsidP="00002E97">
      <w:pPr>
        <w:spacing w:after="0"/>
        <w:jc w:val="center"/>
        <w:rPr>
          <w:rFonts w:ascii="Tahoma" w:eastAsia="Times New Roman" w:hAnsi="Tahoma" w:cs="Tahoma"/>
          <w:b/>
          <w:szCs w:val="24"/>
          <w:lang w:val="id-ID"/>
        </w:rPr>
      </w:pPr>
      <w:r w:rsidRPr="00595773">
        <w:rPr>
          <w:rFonts w:ascii="Tahoma" w:eastAsia="Times New Roman" w:hAnsi="Tahoma" w:cs="Tahoma"/>
          <w:b/>
          <w:szCs w:val="24"/>
          <w:lang w:val="id-ID"/>
        </w:rPr>
        <w:t>NAMA JABATAN AKADEMIK DOSEN DILINGKUNGAN UNIVERSITAS MUHAMMADIYAH RIAU</w:t>
      </w:r>
    </w:p>
    <w:p w:rsidR="00141D4B" w:rsidRPr="00595773" w:rsidRDefault="00141D4B" w:rsidP="00002E97">
      <w:pPr>
        <w:spacing w:after="0"/>
        <w:jc w:val="center"/>
        <w:rPr>
          <w:rFonts w:ascii="Tahoma" w:eastAsia="Times New Roman" w:hAnsi="Tahoma" w:cs="Tahoma"/>
          <w:b/>
          <w:szCs w:val="24"/>
          <w:lang w:val="id-ID"/>
        </w:rPr>
      </w:pPr>
    </w:p>
    <w:tbl>
      <w:tblPr>
        <w:tblW w:w="6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1792"/>
        <w:gridCol w:w="2316"/>
        <w:gridCol w:w="2316"/>
      </w:tblGrid>
      <w:tr w:rsidR="009346FD" w:rsidRPr="00AF0E78" w:rsidTr="00BC2B45">
        <w:trPr>
          <w:trHeight w:val="589"/>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9346FD" w:rsidRPr="00AF0E78" w:rsidRDefault="009346FD" w:rsidP="00002E97">
            <w:pPr>
              <w:spacing w:after="0" w:line="240" w:lineRule="auto"/>
              <w:jc w:val="center"/>
              <w:rPr>
                <w:rFonts w:ascii="Tahoma" w:hAnsi="Tahoma" w:cs="Tahoma"/>
                <w:b/>
                <w:sz w:val="24"/>
                <w:szCs w:val="24"/>
              </w:rPr>
            </w:pPr>
            <w:r w:rsidRPr="00AF0E78">
              <w:rPr>
                <w:rFonts w:ascii="Tahoma" w:hAnsi="Tahoma" w:cs="Tahoma"/>
                <w:b/>
                <w:sz w:val="24"/>
                <w:szCs w:val="24"/>
              </w:rPr>
              <w:t>No</w:t>
            </w:r>
          </w:p>
        </w:tc>
        <w:tc>
          <w:tcPr>
            <w:tcW w:w="1792" w:type="dxa"/>
            <w:tcBorders>
              <w:top w:val="single" w:sz="4" w:space="0" w:color="000000"/>
              <w:left w:val="single" w:sz="4" w:space="0" w:color="000000"/>
              <w:bottom w:val="single" w:sz="2" w:space="0" w:color="auto"/>
              <w:right w:val="single" w:sz="4" w:space="0" w:color="000000"/>
            </w:tcBorders>
            <w:vAlign w:val="center"/>
          </w:tcPr>
          <w:p w:rsidR="009346FD" w:rsidRPr="00AF0E78" w:rsidRDefault="009346FD" w:rsidP="00002E97">
            <w:pPr>
              <w:spacing w:after="0" w:line="240" w:lineRule="auto"/>
              <w:jc w:val="center"/>
              <w:rPr>
                <w:rFonts w:ascii="Tahoma" w:hAnsi="Tahoma" w:cs="Tahoma"/>
                <w:b/>
                <w:sz w:val="24"/>
                <w:szCs w:val="24"/>
                <w:lang w:val="id-ID"/>
              </w:rPr>
            </w:pPr>
            <w:r w:rsidRPr="00AF0E78">
              <w:rPr>
                <w:rFonts w:ascii="Tahoma" w:hAnsi="Tahoma" w:cs="Tahoma"/>
                <w:b/>
                <w:sz w:val="24"/>
                <w:szCs w:val="24"/>
              </w:rPr>
              <w:t xml:space="preserve">Jabatan </w:t>
            </w:r>
          </w:p>
          <w:p w:rsidR="009346FD" w:rsidRPr="00AF0E78" w:rsidRDefault="009346FD" w:rsidP="00002E97">
            <w:pPr>
              <w:spacing w:after="0" w:line="240" w:lineRule="auto"/>
              <w:jc w:val="center"/>
              <w:rPr>
                <w:rFonts w:ascii="Tahoma" w:hAnsi="Tahoma" w:cs="Tahoma"/>
                <w:b/>
                <w:sz w:val="24"/>
                <w:szCs w:val="24"/>
              </w:rPr>
            </w:pPr>
            <w:r w:rsidRPr="00AF0E78">
              <w:rPr>
                <w:rFonts w:ascii="Tahoma" w:hAnsi="Tahoma" w:cs="Tahoma"/>
                <w:b/>
                <w:sz w:val="24"/>
                <w:szCs w:val="24"/>
              </w:rPr>
              <w:t>Akademik</w:t>
            </w:r>
          </w:p>
        </w:tc>
        <w:tc>
          <w:tcPr>
            <w:tcW w:w="2316" w:type="dxa"/>
            <w:tcBorders>
              <w:top w:val="single" w:sz="4" w:space="0" w:color="000000"/>
              <w:left w:val="single" w:sz="4" w:space="0" w:color="000000"/>
              <w:right w:val="single" w:sz="4" w:space="0" w:color="000000"/>
            </w:tcBorders>
            <w:vAlign w:val="center"/>
          </w:tcPr>
          <w:p w:rsidR="009346FD" w:rsidRPr="008F4DE4" w:rsidRDefault="009346FD" w:rsidP="00002E97">
            <w:pPr>
              <w:spacing w:after="0" w:line="240" w:lineRule="auto"/>
              <w:jc w:val="center"/>
              <w:rPr>
                <w:rFonts w:ascii="Tahoma" w:hAnsi="Tahoma" w:cs="Tahoma"/>
                <w:b/>
                <w:sz w:val="24"/>
                <w:szCs w:val="24"/>
                <w:lang w:val="id-ID"/>
              </w:rPr>
            </w:pPr>
            <w:r w:rsidRPr="00AF0E78">
              <w:rPr>
                <w:rFonts w:ascii="Tahoma" w:hAnsi="Tahoma" w:cs="Tahoma"/>
                <w:b/>
                <w:sz w:val="24"/>
                <w:szCs w:val="24"/>
              </w:rPr>
              <w:t>Pangkat</w:t>
            </w:r>
          </w:p>
        </w:tc>
        <w:tc>
          <w:tcPr>
            <w:tcW w:w="2316" w:type="dxa"/>
            <w:tcBorders>
              <w:top w:val="single" w:sz="4" w:space="0" w:color="000000"/>
              <w:left w:val="single" w:sz="4" w:space="0" w:color="000000"/>
              <w:bottom w:val="single" w:sz="4" w:space="0" w:color="000000"/>
              <w:right w:val="single" w:sz="4" w:space="0" w:color="000000"/>
            </w:tcBorders>
            <w:vAlign w:val="center"/>
          </w:tcPr>
          <w:p w:rsidR="009346FD" w:rsidRPr="008F4DE4" w:rsidRDefault="009346FD" w:rsidP="00002E97">
            <w:pPr>
              <w:spacing w:after="0" w:line="240" w:lineRule="auto"/>
              <w:jc w:val="center"/>
              <w:rPr>
                <w:rFonts w:ascii="Tahoma" w:hAnsi="Tahoma" w:cs="Tahoma"/>
                <w:b/>
                <w:sz w:val="24"/>
                <w:szCs w:val="24"/>
                <w:lang w:val="id-ID"/>
              </w:rPr>
            </w:pPr>
            <w:r>
              <w:rPr>
                <w:rFonts w:ascii="Tahoma" w:hAnsi="Tahoma" w:cs="Tahoma"/>
                <w:b/>
                <w:sz w:val="24"/>
                <w:szCs w:val="24"/>
                <w:lang w:val="id-ID"/>
              </w:rPr>
              <w:t>Digaji Menurut Gol/Ruang</w:t>
            </w:r>
          </w:p>
        </w:tc>
      </w:tr>
      <w:tr w:rsidR="00BC2B45" w:rsidRPr="00AF0E78" w:rsidTr="00BC2B45">
        <w:trPr>
          <w:jc w:val="center"/>
        </w:trPr>
        <w:tc>
          <w:tcPr>
            <w:tcW w:w="555" w:type="dxa"/>
            <w:vMerge w:val="restart"/>
            <w:tcBorders>
              <w:top w:val="single" w:sz="4" w:space="0" w:color="000000"/>
              <w:left w:val="single" w:sz="4" w:space="0" w:color="000000"/>
              <w:right w:val="single" w:sz="2" w:space="0" w:color="auto"/>
            </w:tcBorders>
            <w:vAlign w:val="center"/>
          </w:tcPr>
          <w:p w:rsidR="00BC2B45" w:rsidRPr="00AF0E78" w:rsidRDefault="00BC2B45" w:rsidP="00002E97">
            <w:pPr>
              <w:spacing w:after="0" w:line="480" w:lineRule="auto"/>
              <w:jc w:val="center"/>
              <w:rPr>
                <w:rFonts w:ascii="Tahoma" w:hAnsi="Tahoma" w:cs="Tahoma"/>
                <w:sz w:val="24"/>
                <w:szCs w:val="24"/>
              </w:rPr>
            </w:pPr>
            <w:r w:rsidRPr="00AF0E78">
              <w:rPr>
                <w:rFonts w:ascii="Tahoma" w:hAnsi="Tahoma" w:cs="Tahoma"/>
                <w:sz w:val="24"/>
                <w:szCs w:val="24"/>
              </w:rPr>
              <w:t>1</w:t>
            </w:r>
          </w:p>
        </w:tc>
        <w:tc>
          <w:tcPr>
            <w:tcW w:w="1792" w:type="dxa"/>
            <w:vMerge w:val="restart"/>
            <w:tcBorders>
              <w:top w:val="single" w:sz="2" w:space="0" w:color="auto"/>
              <w:left w:val="single" w:sz="2" w:space="0" w:color="auto"/>
              <w:right w:val="single" w:sz="2" w:space="0" w:color="auto"/>
            </w:tcBorders>
            <w:vAlign w:val="center"/>
          </w:tcPr>
          <w:p w:rsidR="00BC2B45" w:rsidRPr="00AF0E78" w:rsidRDefault="00BC2B45" w:rsidP="00002E97">
            <w:pPr>
              <w:spacing w:after="0" w:line="480" w:lineRule="auto"/>
              <w:jc w:val="both"/>
              <w:rPr>
                <w:rFonts w:ascii="Tahoma" w:hAnsi="Tahoma" w:cs="Tahoma"/>
                <w:sz w:val="24"/>
                <w:szCs w:val="24"/>
              </w:rPr>
            </w:pPr>
            <w:r w:rsidRPr="00AF0E78">
              <w:rPr>
                <w:rFonts w:ascii="Tahoma" w:hAnsi="Tahoma" w:cs="Tahoma"/>
                <w:sz w:val="24"/>
                <w:szCs w:val="24"/>
              </w:rPr>
              <w:t>Asisten Ahli</w:t>
            </w:r>
          </w:p>
        </w:tc>
        <w:tc>
          <w:tcPr>
            <w:tcW w:w="2316" w:type="dxa"/>
            <w:tcBorders>
              <w:top w:val="single" w:sz="4" w:space="0" w:color="000000"/>
              <w:left w:val="single" w:sz="2" w:space="0" w:color="auto"/>
              <w:bottom w:val="single" w:sz="4" w:space="0" w:color="000000"/>
              <w:right w:val="single" w:sz="4" w:space="0" w:color="000000"/>
            </w:tcBorders>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Penata Muda</w:t>
            </w:r>
          </w:p>
        </w:tc>
        <w:tc>
          <w:tcPr>
            <w:tcW w:w="2316" w:type="dxa"/>
            <w:tcBorders>
              <w:top w:val="single" w:sz="4" w:space="0" w:color="000000"/>
              <w:left w:val="single" w:sz="4" w:space="0" w:color="000000"/>
              <w:bottom w:val="single" w:sz="4" w:space="0" w:color="000000"/>
              <w:right w:val="single" w:sz="4" w:space="0" w:color="000000"/>
            </w:tcBorders>
          </w:tcPr>
          <w:p w:rsidR="00BC2B45" w:rsidRPr="008F4DE4" w:rsidRDefault="00BC2B45" w:rsidP="00002E97">
            <w:pPr>
              <w:spacing w:after="0" w:line="480" w:lineRule="auto"/>
              <w:jc w:val="center"/>
              <w:rPr>
                <w:rFonts w:ascii="Tahoma" w:hAnsi="Tahoma" w:cs="Tahoma"/>
                <w:sz w:val="24"/>
                <w:szCs w:val="24"/>
                <w:lang w:val="id-ID"/>
              </w:rPr>
            </w:pPr>
            <w:r>
              <w:rPr>
                <w:rFonts w:ascii="Tahoma" w:hAnsi="Tahoma" w:cs="Tahoma"/>
                <w:sz w:val="24"/>
                <w:szCs w:val="24"/>
                <w:lang w:val="id-ID"/>
              </w:rPr>
              <w:t>III/a</w:t>
            </w:r>
          </w:p>
        </w:tc>
      </w:tr>
      <w:tr w:rsidR="00BC2B45" w:rsidRPr="00AF0E78" w:rsidTr="005C119C">
        <w:trPr>
          <w:jc w:val="center"/>
        </w:trPr>
        <w:tc>
          <w:tcPr>
            <w:tcW w:w="555" w:type="dxa"/>
            <w:vMerge/>
            <w:tcBorders>
              <w:left w:val="single" w:sz="4" w:space="0" w:color="000000"/>
              <w:bottom w:val="single" w:sz="4" w:space="0" w:color="000000"/>
              <w:right w:val="single" w:sz="2" w:space="0" w:color="auto"/>
            </w:tcBorders>
            <w:vAlign w:val="center"/>
          </w:tcPr>
          <w:p w:rsidR="00BC2B45" w:rsidRPr="00AF0E78" w:rsidRDefault="00BC2B45" w:rsidP="00002E97">
            <w:pPr>
              <w:spacing w:after="0" w:line="480" w:lineRule="auto"/>
              <w:jc w:val="center"/>
              <w:rPr>
                <w:rFonts w:ascii="Tahoma" w:hAnsi="Tahoma" w:cs="Tahoma"/>
                <w:sz w:val="24"/>
                <w:szCs w:val="24"/>
              </w:rPr>
            </w:pPr>
          </w:p>
        </w:tc>
        <w:tc>
          <w:tcPr>
            <w:tcW w:w="1792" w:type="dxa"/>
            <w:vMerge/>
            <w:tcBorders>
              <w:left w:val="single" w:sz="2" w:space="0" w:color="auto"/>
              <w:bottom w:val="single" w:sz="2" w:space="0" w:color="auto"/>
              <w:right w:val="single" w:sz="2" w:space="0" w:color="auto"/>
            </w:tcBorders>
          </w:tcPr>
          <w:p w:rsidR="00BC2B45" w:rsidRPr="00AF0E78" w:rsidRDefault="00BC2B45" w:rsidP="00002E97">
            <w:pPr>
              <w:spacing w:after="0" w:line="480" w:lineRule="auto"/>
              <w:rPr>
                <w:rFonts w:ascii="Tahoma" w:hAnsi="Tahoma" w:cs="Tahoma"/>
                <w:sz w:val="24"/>
                <w:szCs w:val="24"/>
              </w:rPr>
            </w:pPr>
          </w:p>
        </w:tc>
        <w:tc>
          <w:tcPr>
            <w:tcW w:w="2316" w:type="dxa"/>
            <w:tcBorders>
              <w:top w:val="single" w:sz="4" w:space="0" w:color="000000"/>
              <w:left w:val="single" w:sz="2" w:space="0" w:color="auto"/>
              <w:bottom w:val="single" w:sz="4" w:space="0" w:color="000000"/>
              <w:right w:val="single" w:sz="4" w:space="0" w:color="000000"/>
            </w:tcBorders>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 xml:space="preserve">Penata Muda Tk I  </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384F69">
              <w:rPr>
                <w:rFonts w:ascii="Tahoma" w:hAnsi="Tahoma" w:cs="Tahoma"/>
                <w:sz w:val="24"/>
                <w:szCs w:val="24"/>
                <w:lang w:val="id-ID"/>
              </w:rPr>
              <w:t>III/</w:t>
            </w:r>
            <w:r>
              <w:rPr>
                <w:rFonts w:ascii="Tahoma" w:hAnsi="Tahoma" w:cs="Tahoma"/>
                <w:sz w:val="24"/>
                <w:szCs w:val="24"/>
                <w:lang w:val="id-ID"/>
              </w:rPr>
              <w:t>b</w:t>
            </w:r>
          </w:p>
        </w:tc>
      </w:tr>
      <w:tr w:rsidR="00BC2B45" w:rsidRPr="00AF0E78" w:rsidTr="005C119C">
        <w:trPr>
          <w:jc w:val="center"/>
        </w:trPr>
        <w:tc>
          <w:tcPr>
            <w:tcW w:w="555" w:type="dxa"/>
            <w:vMerge w:val="restart"/>
            <w:tcBorders>
              <w:top w:val="single" w:sz="4" w:space="0" w:color="000000"/>
              <w:left w:val="single" w:sz="4" w:space="0" w:color="000000"/>
              <w:right w:val="single" w:sz="4" w:space="0" w:color="000000"/>
            </w:tcBorders>
            <w:vAlign w:val="center"/>
          </w:tcPr>
          <w:p w:rsidR="00BC2B45" w:rsidRPr="00AF0E78" w:rsidRDefault="00BC2B45" w:rsidP="00002E97">
            <w:pPr>
              <w:spacing w:after="0" w:line="480" w:lineRule="auto"/>
              <w:jc w:val="center"/>
              <w:rPr>
                <w:rFonts w:ascii="Tahoma" w:hAnsi="Tahoma" w:cs="Tahoma"/>
                <w:sz w:val="24"/>
                <w:szCs w:val="24"/>
              </w:rPr>
            </w:pPr>
            <w:r w:rsidRPr="00AF0E78">
              <w:rPr>
                <w:rFonts w:ascii="Tahoma" w:hAnsi="Tahoma" w:cs="Tahoma"/>
                <w:sz w:val="24"/>
                <w:szCs w:val="24"/>
              </w:rPr>
              <w:t>2</w:t>
            </w:r>
          </w:p>
        </w:tc>
        <w:tc>
          <w:tcPr>
            <w:tcW w:w="1792" w:type="dxa"/>
            <w:vMerge w:val="restart"/>
            <w:tcBorders>
              <w:top w:val="single" w:sz="2" w:space="0" w:color="auto"/>
              <w:left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Lektor</w:t>
            </w:r>
          </w:p>
        </w:tc>
        <w:tc>
          <w:tcPr>
            <w:tcW w:w="2316" w:type="dxa"/>
            <w:tcBorders>
              <w:top w:val="single" w:sz="4" w:space="0" w:color="000000"/>
              <w:left w:val="single" w:sz="4" w:space="0" w:color="000000"/>
              <w:bottom w:val="single" w:sz="4" w:space="0" w:color="000000"/>
              <w:right w:val="single" w:sz="4" w:space="0" w:color="000000"/>
            </w:tcBorders>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Penata</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384F69">
              <w:rPr>
                <w:rFonts w:ascii="Tahoma" w:hAnsi="Tahoma" w:cs="Tahoma"/>
                <w:sz w:val="24"/>
                <w:szCs w:val="24"/>
                <w:lang w:val="id-ID"/>
              </w:rPr>
              <w:t>III/</w:t>
            </w:r>
            <w:r>
              <w:rPr>
                <w:rFonts w:ascii="Tahoma" w:hAnsi="Tahoma" w:cs="Tahoma"/>
                <w:sz w:val="24"/>
                <w:szCs w:val="24"/>
                <w:lang w:val="id-ID"/>
              </w:rPr>
              <w:t>c</w:t>
            </w:r>
          </w:p>
        </w:tc>
      </w:tr>
      <w:tr w:rsidR="00BC2B45" w:rsidRPr="00AF0E78" w:rsidTr="005C119C">
        <w:trPr>
          <w:jc w:val="center"/>
        </w:trPr>
        <w:tc>
          <w:tcPr>
            <w:tcW w:w="555" w:type="dxa"/>
            <w:vMerge/>
            <w:tcBorders>
              <w:left w:val="single" w:sz="4" w:space="0" w:color="000000"/>
              <w:bottom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1792" w:type="dxa"/>
            <w:vMerge/>
            <w:tcBorders>
              <w:left w:val="single" w:sz="4" w:space="0" w:color="000000"/>
              <w:bottom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Penata Tk I</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384F69">
              <w:rPr>
                <w:rFonts w:ascii="Tahoma" w:hAnsi="Tahoma" w:cs="Tahoma"/>
                <w:sz w:val="24"/>
                <w:szCs w:val="24"/>
                <w:lang w:val="id-ID"/>
              </w:rPr>
              <w:t>III/</w:t>
            </w:r>
            <w:r>
              <w:rPr>
                <w:rFonts w:ascii="Tahoma" w:hAnsi="Tahoma" w:cs="Tahoma"/>
                <w:sz w:val="24"/>
                <w:szCs w:val="24"/>
                <w:lang w:val="id-ID"/>
              </w:rPr>
              <w:t>d</w:t>
            </w:r>
          </w:p>
        </w:tc>
      </w:tr>
      <w:tr w:rsidR="00BC2B45" w:rsidRPr="00AF0E78" w:rsidTr="005C119C">
        <w:trPr>
          <w:jc w:val="center"/>
        </w:trPr>
        <w:tc>
          <w:tcPr>
            <w:tcW w:w="555" w:type="dxa"/>
            <w:vMerge w:val="restart"/>
            <w:tcBorders>
              <w:top w:val="single" w:sz="4" w:space="0" w:color="000000"/>
              <w:left w:val="single" w:sz="4" w:space="0" w:color="000000"/>
              <w:right w:val="single" w:sz="4" w:space="0" w:color="000000"/>
            </w:tcBorders>
            <w:vAlign w:val="center"/>
          </w:tcPr>
          <w:p w:rsidR="00BC2B45" w:rsidRPr="00AF0E78" w:rsidRDefault="00BC2B45" w:rsidP="00002E97">
            <w:pPr>
              <w:spacing w:after="0" w:line="480" w:lineRule="auto"/>
              <w:jc w:val="center"/>
              <w:rPr>
                <w:rFonts w:ascii="Tahoma" w:hAnsi="Tahoma" w:cs="Tahoma"/>
                <w:sz w:val="24"/>
                <w:szCs w:val="24"/>
              </w:rPr>
            </w:pPr>
            <w:r w:rsidRPr="00AF0E78">
              <w:rPr>
                <w:rFonts w:ascii="Tahoma" w:hAnsi="Tahoma" w:cs="Tahoma"/>
                <w:sz w:val="24"/>
                <w:szCs w:val="24"/>
              </w:rPr>
              <w:t>3</w:t>
            </w:r>
          </w:p>
        </w:tc>
        <w:tc>
          <w:tcPr>
            <w:tcW w:w="1792" w:type="dxa"/>
            <w:vMerge w:val="restart"/>
            <w:tcBorders>
              <w:top w:val="single" w:sz="4" w:space="0" w:color="000000"/>
              <w:left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Lektor Kepala</w:t>
            </w:r>
          </w:p>
        </w:tc>
        <w:tc>
          <w:tcPr>
            <w:tcW w:w="2316" w:type="dxa"/>
            <w:tcBorders>
              <w:top w:val="single" w:sz="4" w:space="0" w:color="000000"/>
              <w:left w:val="single" w:sz="4" w:space="0" w:color="000000"/>
              <w:bottom w:val="single" w:sz="4" w:space="0" w:color="000000"/>
              <w:right w:val="single" w:sz="4" w:space="0" w:color="000000"/>
            </w:tcBorders>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Pembina</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774576">
              <w:rPr>
                <w:rFonts w:ascii="Tahoma" w:hAnsi="Tahoma" w:cs="Tahoma"/>
                <w:sz w:val="24"/>
                <w:szCs w:val="24"/>
                <w:lang w:val="id-ID"/>
              </w:rPr>
              <w:t>IV/a</w:t>
            </w:r>
          </w:p>
        </w:tc>
      </w:tr>
      <w:tr w:rsidR="00BC2B45" w:rsidRPr="00AF0E78" w:rsidTr="005C119C">
        <w:trPr>
          <w:jc w:val="center"/>
        </w:trPr>
        <w:tc>
          <w:tcPr>
            <w:tcW w:w="555" w:type="dxa"/>
            <w:vMerge/>
            <w:tcBorders>
              <w:left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1792" w:type="dxa"/>
            <w:vMerge/>
            <w:tcBorders>
              <w:left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Pembina Tk I</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774576">
              <w:rPr>
                <w:rFonts w:ascii="Tahoma" w:hAnsi="Tahoma" w:cs="Tahoma"/>
                <w:sz w:val="24"/>
                <w:szCs w:val="24"/>
                <w:lang w:val="id-ID"/>
              </w:rPr>
              <w:t>IV/</w:t>
            </w:r>
            <w:r>
              <w:rPr>
                <w:rFonts w:ascii="Tahoma" w:hAnsi="Tahoma" w:cs="Tahoma"/>
                <w:sz w:val="24"/>
                <w:szCs w:val="24"/>
                <w:lang w:val="id-ID"/>
              </w:rPr>
              <w:t>b</w:t>
            </w:r>
          </w:p>
        </w:tc>
      </w:tr>
      <w:tr w:rsidR="00BC2B45" w:rsidRPr="00AF0E78" w:rsidTr="005C119C">
        <w:trPr>
          <w:jc w:val="center"/>
        </w:trPr>
        <w:tc>
          <w:tcPr>
            <w:tcW w:w="555" w:type="dxa"/>
            <w:vMerge/>
            <w:tcBorders>
              <w:left w:val="single" w:sz="4" w:space="0" w:color="000000"/>
              <w:bottom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1792" w:type="dxa"/>
            <w:vMerge/>
            <w:tcBorders>
              <w:left w:val="single" w:sz="4" w:space="0" w:color="000000"/>
              <w:bottom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BC2B45" w:rsidRPr="00AF0E78" w:rsidRDefault="00BC2B45" w:rsidP="00002E97">
            <w:pPr>
              <w:spacing w:after="0" w:line="240" w:lineRule="auto"/>
              <w:rPr>
                <w:rFonts w:ascii="Tahoma" w:hAnsi="Tahoma" w:cs="Tahoma"/>
                <w:sz w:val="24"/>
                <w:szCs w:val="24"/>
              </w:rPr>
            </w:pPr>
            <w:r w:rsidRPr="00AF0E78">
              <w:rPr>
                <w:rFonts w:ascii="Tahoma" w:hAnsi="Tahoma" w:cs="Tahoma"/>
                <w:sz w:val="24"/>
                <w:szCs w:val="24"/>
              </w:rPr>
              <w:t>Pembina Utama Muda</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774576">
              <w:rPr>
                <w:rFonts w:ascii="Tahoma" w:hAnsi="Tahoma" w:cs="Tahoma"/>
                <w:sz w:val="24"/>
                <w:szCs w:val="24"/>
                <w:lang w:val="id-ID"/>
              </w:rPr>
              <w:t>IV/</w:t>
            </w:r>
            <w:r>
              <w:rPr>
                <w:rFonts w:ascii="Tahoma" w:hAnsi="Tahoma" w:cs="Tahoma"/>
                <w:sz w:val="24"/>
                <w:szCs w:val="24"/>
                <w:lang w:val="id-ID"/>
              </w:rPr>
              <w:t>c</w:t>
            </w:r>
          </w:p>
        </w:tc>
      </w:tr>
      <w:tr w:rsidR="00BC2B45" w:rsidRPr="00AF0E78" w:rsidTr="005C119C">
        <w:trPr>
          <w:jc w:val="center"/>
        </w:trPr>
        <w:tc>
          <w:tcPr>
            <w:tcW w:w="555" w:type="dxa"/>
            <w:vMerge w:val="restart"/>
            <w:tcBorders>
              <w:top w:val="single" w:sz="4" w:space="0" w:color="000000"/>
              <w:left w:val="single" w:sz="4" w:space="0" w:color="000000"/>
              <w:right w:val="single" w:sz="4" w:space="0" w:color="000000"/>
            </w:tcBorders>
            <w:vAlign w:val="center"/>
          </w:tcPr>
          <w:p w:rsidR="00BC2B45" w:rsidRPr="00AF0E78" w:rsidRDefault="00BC2B45" w:rsidP="00002E97">
            <w:pPr>
              <w:spacing w:after="0" w:line="480" w:lineRule="auto"/>
              <w:jc w:val="center"/>
              <w:rPr>
                <w:rFonts w:ascii="Tahoma" w:hAnsi="Tahoma" w:cs="Tahoma"/>
                <w:sz w:val="24"/>
                <w:szCs w:val="24"/>
              </w:rPr>
            </w:pPr>
            <w:r w:rsidRPr="00AF0E78">
              <w:rPr>
                <w:rFonts w:ascii="Tahoma" w:hAnsi="Tahoma" w:cs="Tahoma"/>
                <w:sz w:val="24"/>
                <w:szCs w:val="24"/>
              </w:rPr>
              <w:t>4</w:t>
            </w:r>
          </w:p>
        </w:tc>
        <w:tc>
          <w:tcPr>
            <w:tcW w:w="1792" w:type="dxa"/>
            <w:vMerge w:val="restart"/>
            <w:tcBorders>
              <w:top w:val="single" w:sz="4" w:space="0" w:color="000000"/>
              <w:left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Guru Besar</w:t>
            </w:r>
          </w:p>
        </w:tc>
        <w:tc>
          <w:tcPr>
            <w:tcW w:w="2316" w:type="dxa"/>
            <w:tcBorders>
              <w:top w:val="single" w:sz="4" w:space="0" w:color="000000"/>
              <w:left w:val="single" w:sz="4" w:space="0" w:color="000000"/>
              <w:bottom w:val="single" w:sz="4" w:space="0" w:color="000000"/>
              <w:right w:val="single" w:sz="4" w:space="0" w:color="000000"/>
            </w:tcBorders>
          </w:tcPr>
          <w:p w:rsidR="00BC2B45" w:rsidRPr="00AF0E78" w:rsidRDefault="00BC2B45" w:rsidP="00002E97">
            <w:pPr>
              <w:spacing w:after="0" w:line="240" w:lineRule="auto"/>
              <w:rPr>
                <w:rFonts w:ascii="Tahoma" w:hAnsi="Tahoma" w:cs="Tahoma"/>
                <w:sz w:val="24"/>
                <w:szCs w:val="24"/>
              </w:rPr>
            </w:pPr>
            <w:r w:rsidRPr="00AF0E78">
              <w:rPr>
                <w:rFonts w:ascii="Tahoma" w:hAnsi="Tahoma" w:cs="Tahoma"/>
                <w:sz w:val="24"/>
                <w:szCs w:val="24"/>
              </w:rPr>
              <w:t>Pembina Utama Madya</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774576">
              <w:rPr>
                <w:rFonts w:ascii="Tahoma" w:hAnsi="Tahoma" w:cs="Tahoma"/>
                <w:sz w:val="24"/>
                <w:szCs w:val="24"/>
                <w:lang w:val="id-ID"/>
              </w:rPr>
              <w:t>IV/</w:t>
            </w:r>
            <w:r>
              <w:rPr>
                <w:rFonts w:ascii="Tahoma" w:hAnsi="Tahoma" w:cs="Tahoma"/>
                <w:sz w:val="24"/>
                <w:szCs w:val="24"/>
                <w:lang w:val="id-ID"/>
              </w:rPr>
              <w:t>d</w:t>
            </w:r>
          </w:p>
        </w:tc>
      </w:tr>
      <w:tr w:rsidR="00BC2B45" w:rsidRPr="00AF0E78" w:rsidTr="005C119C">
        <w:trPr>
          <w:jc w:val="center"/>
        </w:trPr>
        <w:tc>
          <w:tcPr>
            <w:tcW w:w="555" w:type="dxa"/>
            <w:vMerge/>
            <w:tcBorders>
              <w:left w:val="single" w:sz="4" w:space="0" w:color="000000"/>
              <w:bottom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1792" w:type="dxa"/>
            <w:vMerge/>
            <w:tcBorders>
              <w:left w:val="single" w:sz="4" w:space="0" w:color="000000"/>
              <w:bottom w:val="single" w:sz="4" w:space="0" w:color="000000"/>
              <w:right w:val="single" w:sz="4" w:space="0" w:color="000000"/>
            </w:tcBorders>
            <w:vAlign w:val="center"/>
          </w:tcPr>
          <w:p w:rsidR="00BC2B45" w:rsidRPr="00AF0E78" w:rsidRDefault="00BC2B45" w:rsidP="00002E97">
            <w:pPr>
              <w:spacing w:after="0" w:line="480" w:lineRule="auto"/>
              <w:rPr>
                <w:rFonts w:ascii="Tahoma" w:hAnsi="Tahoma" w:cs="Tahoma"/>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BC2B45" w:rsidRPr="00AF0E78" w:rsidRDefault="00BC2B45" w:rsidP="00002E97">
            <w:pPr>
              <w:spacing w:after="0" w:line="480" w:lineRule="auto"/>
              <w:rPr>
                <w:rFonts w:ascii="Tahoma" w:hAnsi="Tahoma" w:cs="Tahoma"/>
                <w:sz w:val="24"/>
                <w:szCs w:val="24"/>
              </w:rPr>
            </w:pPr>
            <w:r w:rsidRPr="00AF0E78">
              <w:rPr>
                <w:rFonts w:ascii="Tahoma" w:hAnsi="Tahoma" w:cs="Tahoma"/>
                <w:sz w:val="24"/>
                <w:szCs w:val="24"/>
              </w:rPr>
              <w:t>Pembina Utama</w:t>
            </w:r>
          </w:p>
        </w:tc>
        <w:tc>
          <w:tcPr>
            <w:tcW w:w="2316" w:type="dxa"/>
            <w:tcBorders>
              <w:top w:val="single" w:sz="4" w:space="0" w:color="000000"/>
              <w:left w:val="single" w:sz="4" w:space="0" w:color="000000"/>
              <w:bottom w:val="single" w:sz="4" w:space="0" w:color="000000"/>
              <w:right w:val="single" w:sz="4" w:space="0" w:color="000000"/>
            </w:tcBorders>
          </w:tcPr>
          <w:p w:rsidR="00BC2B45" w:rsidRDefault="00BC2B45" w:rsidP="00002E97">
            <w:pPr>
              <w:spacing w:after="0"/>
              <w:jc w:val="center"/>
            </w:pPr>
            <w:r w:rsidRPr="00774576">
              <w:rPr>
                <w:rFonts w:ascii="Tahoma" w:hAnsi="Tahoma" w:cs="Tahoma"/>
                <w:sz w:val="24"/>
                <w:szCs w:val="24"/>
                <w:lang w:val="id-ID"/>
              </w:rPr>
              <w:t>IV/</w:t>
            </w:r>
            <w:r>
              <w:rPr>
                <w:rFonts w:ascii="Tahoma" w:hAnsi="Tahoma" w:cs="Tahoma"/>
                <w:sz w:val="24"/>
                <w:szCs w:val="24"/>
                <w:lang w:val="id-ID"/>
              </w:rPr>
              <w:t>e</w:t>
            </w:r>
          </w:p>
        </w:tc>
      </w:tr>
    </w:tbl>
    <w:p w:rsidR="009346FD" w:rsidRDefault="009346FD" w:rsidP="00002E97">
      <w:pPr>
        <w:spacing w:after="0"/>
        <w:rPr>
          <w:rFonts w:ascii="Tahoma" w:eastAsia="Times New Roman" w:hAnsi="Tahoma" w:cs="Tahoma"/>
          <w:sz w:val="24"/>
          <w:szCs w:val="24"/>
          <w:lang w:val="id-ID"/>
        </w:rPr>
      </w:pPr>
    </w:p>
    <w:p w:rsidR="009346FD" w:rsidRDefault="009346FD" w:rsidP="00002E97">
      <w:pPr>
        <w:spacing w:after="0"/>
        <w:rPr>
          <w:rFonts w:ascii="Tahoma" w:eastAsia="Times New Roman" w:hAnsi="Tahoma" w:cs="Tahoma"/>
          <w:sz w:val="24"/>
          <w:szCs w:val="24"/>
          <w:lang w:val="id-ID"/>
        </w:rPr>
      </w:pPr>
    </w:p>
    <w:p w:rsidR="009346FD" w:rsidRDefault="009346FD" w:rsidP="00002E97">
      <w:pPr>
        <w:spacing w:after="0"/>
        <w:rPr>
          <w:rFonts w:ascii="Tahoma" w:eastAsia="Times New Roman" w:hAnsi="Tahoma" w:cs="Tahoma"/>
          <w:sz w:val="24"/>
          <w:szCs w:val="24"/>
        </w:rPr>
      </w:pPr>
    </w:p>
    <w:p w:rsidR="007454A1" w:rsidRDefault="007454A1">
      <w:pPr>
        <w:rPr>
          <w:rFonts w:ascii="Tahoma" w:eastAsia="Times New Roman" w:hAnsi="Tahoma" w:cs="Tahoma"/>
          <w:sz w:val="24"/>
          <w:szCs w:val="24"/>
        </w:rPr>
      </w:pPr>
      <w:r>
        <w:rPr>
          <w:rFonts w:ascii="Tahoma" w:eastAsia="Times New Roman" w:hAnsi="Tahoma" w:cs="Tahoma"/>
          <w:sz w:val="24"/>
          <w:szCs w:val="24"/>
        </w:rPr>
        <w:br w:type="page"/>
      </w: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141D4B" w:rsidRDefault="00141D4B" w:rsidP="007454A1">
      <w:pPr>
        <w:spacing w:after="0"/>
        <w:jc w:val="both"/>
        <w:rPr>
          <w:rFonts w:ascii="Times New Roman" w:hAnsi="Times New Roman" w:cs="Times New Roman"/>
          <w:b/>
          <w:sz w:val="24"/>
          <w:szCs w:val="24"/>
          <w:lang w:val="id-ID"/>
        </w:rPr>
      </w:pPr>
    </w:p>
    <w:p w:rsidR="00141D4B" w:rsidRDefault="00141D4B"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141D4B" w:rsidP="007454A1">
      <w:pPr>
        <w:spacing w:after="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82816" behindDoc="1" locked="0" layoutInCell="1" allowOverlap="1">
            <wp:simplePos x="0" y="0"/>
            <wp:positionH relativeFrom="column">
              <wp:posOffset>1569194</wp:posOffset>
            </wp:positionH>
            <wp:positionV relativeFrom="paragraph">
              <wp:posOffset>63479</wp:posOffset>
            </wp:positionV>
            <wp:extent cx="800757" cy="835572"/>
            <wp:effectExtent l="19050" t="0" r="0" b="0"/>
            <wp:wrapNone/>
            <wp:docPr id="4" name="Picture 0" descr="LOGO UMRI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RI - Copy.jpg"/>
                    <pic:cNvPicPr/>
                  </pic:nvPicPr>
                  <pic:blipFill>
                    <a:blip r:embed="rId17" cstate="print"/>
                    <a:stretch>
                      <a:fillRect/>
                    </a:stretch>
                  </pic:blipFill>
                  <pic:spPr>
                    <a:xfrm>
                      <a:off x="0" y="0"/>
                      <a:ext cx="800757" cy="835572"/>
                    </a:xfrm>
                    <a:prstGeom prst="rect">
                      <a:avLst/>
                    </a:prstGeom>
                  </pic:spPr>
                </pic:pic>
              </a:graphicData>
            </a:graphic>
          </wp:anchor>
        </w:drawing>
      </w: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Default="007454A1" w:rsidP="007454A1">
      <w:pPr>
        <w:spacing w:after="0"/>
        <w:jc w:val="both"/>
        <w:rPr>
          <w:rFonts w:ascii="Times New Roman" w:hAnsi="Times New Roman" w:cs="Times New Roman"/>
          <w:b/>
          <w:sz w:val="24"/>
          <w:szCs w:val="24"/>
          <w:lang w:val="id-ID"/>
        </w:rPr>
      </w:pPr>
    </w:p>
    <w:p w:rsidR="007454A1" w:rsidRPr="00B86E8A" w:rsidRDefault="007454A1" w:rsidP="00141D4B">
      <w:pPr>
        <w:spacing w:after="0"/>
        <w:jc w:val="center"/>
        <w:rPr>
          <w:rFonts w:ascii="Times New Roman" w:hAnsi="Times New Roman" w:cs="Times New Roman"/>
          <w:b/>
          <w:sz w:val="24"/>
          <w:szCs w:val="24"/>
          <w:lang w:val="id-ID"/>
        </w:rPr>
      </w:pPr>
      <w:r w:rsidRPr="00B86E8A">
        <w:rPr>
          <w:rFonts w:ascii="Times New Roman" w:hAnsi="Times New Roman" w:cs="Times New Roman"/>
          <w:b/>
          <w:sz w:val="24"/>
          <w:szCs w:val="24"/>
          <w:lang w:val="id-ID"/>
        </w:rPr>
        <w:t>PERATURAN POKOK-POKOK  KEPEGAWAIAN</w:t>
      </w:r>
    </w:p>
    <w:p w:rsidR="007454A1" w:rsidRPr="00B86E8A" w:rsidRDefault="007454A1" w:rsidP="00141D4B">
      <w:pPr>
        <w:spacing w:after="0"/>
        <w:jc w:val="center"/>
        <w:rPr>
          <w:rFonts w:ascii="Times New Roman" w:hAnsi="Times New Roman" w:cs="Times New Roman"/>
          <w:b/>
          <w:sz w:val="24"/>
          <w:szCs w:val="24"/>
          <w:lang w:val="id-ID"/>
        </w:rPr>
      </w:pPr>
      <w:r w:rsidRPr="00B86E8A">
        <w:rPr>
          <w:rFonts w:ascii="Times New Roman" w:hAnsi="Times New Roman" w:cs="Times New Roman"/>
          <w:b/>
          <w:sz w:val="24"/>
          <w:szCs w:val="24"/>
          <w:lang w:val="id-ID"/>
        </w:rPr>
        <w:t>UNIVERSITAS MUHAMMADIYAH RIAU</w:t>
      </w:r>
    </w:p>
    <w:p w:rsidR="007454A1" w:rsidRPr="00AF0E78" w:rsidRDefault="007454A1" w:rsidP="007454A1">
      <w:pPr>
        <w:spacing w:after="0"/>
        <w:jc w:val="both"/>
        <w:rPr>
          <w:rFonts w:ascii="Tahoma" w:hAnsi="Tahoma" w:cs="Tahoma"/>
          <w:b/>
          <w:sz w:val="24"/>
          <w:szCs w:val="24"/>
          <w:lang w:val="id-ID"/>
        </w:rPr>
      </w:pPr>
    </w:p>
    <w:p w:rsidR="007454A1" w:rsidRPr="00AF0E78" w:rsidRDefault="007454A1" w:rsidP="00141D4B">
      <w:pPr>
        <w:spacing w:after="0"/>
        <w:jc w:val="center"/>
        <w:rPr>
          <w:rFonts w:ascii="Arial Narrow" w:hAnsi="Arial Narrow" w:cs="Tahoma"/>
          <w:b/>
          <w:sz w:val="24"/>
          <w:szCs w:val="24"/>
          <w:lang w:val="id-ID"/>
        </w:rPr>
      </w:pPr>
      <w:r w:rsidRPr="00AF0E78">
        <w:rPr>
          <w:rFonts w:ascii="Arial Narrow" w:hAnsi="Arial Narrow" w:cs="Tahoma"/>
          <w:b/>
          <w:sz w:val="24"/>
          <w:szCs w:val="24"/>
          <w:lang w:val="id-ID"/>
        </w:rPr>
        <w:t>Diterbitkan oleh :</w:t>
      </w:r>
    </w:p>
    <w:p w:rsidR="007454A1" w:rsidRPr="00AF0E78" w:rsidRDefault="007454A1" w:rsidP="00141D4B">
      <w:pPr>
        <w:spacing w:after="0"/>
        <w:jc w:val="center"/>
        <w:rPr>
          <w:rFonts w:ascii="Arial Narrow" w:hAnsi="Arial Narrow" w:cs="Tahoma"/>
          <w:b/>
          <w:sz w:val="24"/>
          <w:szCs w:val="24"/>
          <w:lang w:val="id-ID"/>
        </w:rPr>
      </w:pPr>
      <w:r w:rsidRPr="00AF0E78">
        <w:rPr>
          <w:rFonts w:ascii="Arial Narrow" w:hAnsi="Arial Narrow" w:cs="Tahoma"/>
          <w:b/>
          <w:sz w:val="24"/>
          <w:szCs w:val="24"/>
          <w:lang w:val="id-ID"/>
        </w:rPr>
        <w:t>BADAN PEMBINA HARIAN</w:t>
      </w:r>
    </w:p>
    <w:p w:rsidR="007454A1" w:rsidRPr="00AF0E78" w:rsidRDefault="007454A1" w:rsidP="00141D4B">
      <w:pPr>
        <w:spacing w:after="0"/>
        <w:jc w:val="center"/>
        <w:rPr>
          <w:rFonts w:ascii="Arial Narrow" w:hAnsi="Arial Narrow" w:cs="Tahoma"/>
          <w:b/>
          <w:sz w:val="24"/>
          <w:szCs w:val="24"/>
          <w:lang w:val="id-ID"/>
        </w:rPr>
      </w:pPr>
      <w:r w:rsidRPr="00AF0E78">
        <w:rPr>
          <w:rFonts w:ascii="Arial Narrow" w:hAnsi="Arial Narrow" w:cs="Tahoma"/>
          <w:b/>
          <w:sz w:val="24"/>
          <w:szCs w:val="24"/>
          <w:lang w:val="id-ID"/>
        </w:rPr>
        <w:t>UNIVERSITAS MUHAMMADIYAH RIAU</w:t>
      </w:r>
    </w:p>
    <w:p w:rsidR="009346FD" w:rsidRPr="00141D4B" w:rsidRDefault="007454A1" w:rsidP="00141D4B">
      <w:pPr>
        <w:spacing w:after="0"/>
        <w:jc w:val="center"/>
        <w:rPr>
          <w:rFonts w:ascii="Arial Narrow" w:hAnsi="Arial Narrow" w:cs="Tahoma"/>
          <w:b/>
          <w:sz w:val="24"/>
          <w:szCs w:val="24"/>
          <w:lang w:val="id-ID"/>
        </w:rPr>
      </w:pPr>
      <w:r w:rsidRPr="00AF0E78">
        <w:rPr>
          <w:rFonts w:ascii="Arial Narrow" w:hAnsi="Arial Narrow" w:cs="Tahoma"/>
          <w:b/>
          <w:sz w:val="24"/>
          <w:szCs w:val="24"/>
          <w:lang w:val="id-ID"/>
        </w:rPr>
        <w:t>TAHUN 2012</w:t>
      </w:r>
    </w:p>
    <w:sectPr w:rsidR="009346FD" w:rsidRPr="00141D4B" w:rsidSect="00C71D51">
      <w:footerReference w:type="even" r:id="rId18"/>
      <w:footerReference w:type="default" r:id="rId19"/>
      <w:pgSz w:w="8420" w:h="11907" w:orient="landscape" w:code="9"/>
      <w:pgMar w:top="1134" w:right="1134" w:bottom="1134" w:left="1134" w:header="720" w:footer="31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40" w:rsidRDefault="00B56640" w:rsidP="009537FB">
      <w:pPr>
        <w:spacing w:after="0" w:line="240" w:lineRule="auto"/>
      </w:pPr>
      <w:r>
        <w:separator/>
      </w:r>
    </w:p>
  </w:endnote>
  <w:endnote w:type="continuationSeparator" w:id="0">
    <w:p w:rsidR="00B56640" w:rsidRDefault="00B56640" w:rsidP="0095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113"/>
      <w:docPartObj>
        <w:docPartGallery w:val="Page Numbers (Bottom of Page)"/>
        <w:docPartUnique/>
      </w:docPartObj>
    </w:sdtPr>
    <w:sdtContent>
      <w:p w:rsidR="000D27AE" w:rsidRDefault="000D27AE">
        <w:pPr>
          <w:pStyle w:val="Footer"/>
          <w:jc w:val="center"/>
        </w:pPr>
        <w:fldSimple w:instr=" PAGE   \* MERGEFORMAT ">
          <w:r>
            <w:rPr>
              <w:noProof/>
            </w:rPr>
            <w:t>xi</w:t>
          </w:r>
        </w:fldSimple>
      </w:p>
    </w:sdtContent>
  </w:sdt>
  <w:p w:rsidR="000D27AE" w:rsidRDefault="000D27AE" w:rsidP="00A43652">
    <w:pPr>
      <w:pStyle w:val="Footer"/>
      <w:tabs>
        <w:tab w:val="clear" w:pos="4680"/>
        <w:tab w:val="clear" w:pos="9360"/>
        <w:tab w:val="left" w:pos="3735"/>
        <w:tab w:val="left" w:pos="4290"/>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AE" w:rsidRDefault="000D27AE">
    <w:pPr>
      <w:pStyle w:val="Footer"/>
      <w:jc w:val="center"/>
    </w:pPr>
    <w:fldSimple w:instr=" PAGE   \* MERGEFORMAT ">
      <w:r>
        <w:rPr>
          <w:noProof/>
        </w:rPr>
        <w:t>60</w:t>
      </w:r>
    </w:fldSimple>
  </w:p>
  <w:p w:rsidR="000D27AE" w:rsidRDefault="000D27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AE" w:rsidRDefault="000D27AE">
    <w:pPr>
      <w:pStyle w:val="Footer"/>
      <w:jc w:val="center"/>
    </w:pPr>
    <w:fldSimple w:instr=" PAGE   \* MERGEFORMAT ">
      <w:r w:rsidR="00CD28FE">
        <w:rPr>
          <w:noProof/>
        </w:rPr>
        <w:t>49</w:t>
      </w:r>
    </w:fldSimple>
  </w:p>
  <w:p w:rsidR="000D27AE" w:rsidRDefault="000D2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40" w:rsidRDefault="00B56640" w:rsidP="009537FB">
      <w:pPr>
        <w:spacing w:after="0" w:line="240" w:lineRule="auto"/>
      </w:pPr>
      <w:r>
        <w:separator/>
      </w:r>
    </w:p>
  </w:footnote>
  <w:footnote w:type="continuationSeparator" w:id="0">
    <w:p w:rsidR="00B56640" w:rsidRDefault="00B56640" w:rsidP="00953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BB2"/>
    <w:multiLevelType w:val="hybridMultilevel"/>
    <w:tmpl w:val="CBF60FC8"/>
    <w:lvl w:ilvl="0" w:tplc="04090011">
      <w:start w:val="1"/>
      <w:numFmt w:val="decimal"/>
      <w:lvlText w:val="%1)"/>
      <w:lvlJc w:val="left"/>
      <w:pPr>
        <w:ind w:left="720" w:hanging="360"/>
      </w:pPr>
    </w:lvl>
    <w:lvl w:ilvl="1" w:tplc="0409000F">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4E2FF7"/>
    <w:multiLevelType w:val="hybridMultilevel"/>
    <w:tmpl w:val="874E47F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207BE7"/>
    <w:multiLevelType w:val="hybridMultilevel"/>
    <w:tmpl w:val="8C1697E4"/>
    <w:lvl w:ilvl="0" w:tplc="6FA0C926">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20B70"/>
    <w:multiLevelType w:val="hybridMultilevel"/>
    <w:tmpl w:val="037AB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B7621"/>
    <w:multiLevelType w:val="hybridMultilevel"/>
    <w:tmpl w:val="2E5CDBE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9C046F1"/>
    <w:multiLevelType w:val="hybridMultilevel"/>
    <w:tmpl w:val="9190E1DE"/>
    <w:lvl w:ilvl="0" w:tplc="8390C0F0">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936AD8"/>
    <w:multiLevelType w:val="hybridMultilevel"/>
    <w:tmpl w:val="5B68F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731F3"/>
    <w:multiLevelType w:val="hybridMultilevel"/>
    <w:tmpl w:val="CA8E2212"/>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0AF45BF2"/>
    <w:multiLevelType w:val="hybridMultilevel"/>
    <w:tmpl w:val="CE1EE4FE"/>
    <w:lvl w:ilvl="0" w:tplc="821AA548">
      <w:start w:val="1"/>
      <w:numFmt w:val="decimal"/>
      <w:lvlText w:val="%1."/>
      <w:lvlJc w:val="left"/>
      <w:pPr>
        <w:tabs>
          <w:tab w:val="num" w:pos="720"/>
        </w:tabs>
        <w:ind w:left="720" w:hanging="360"/>
      </w:pPr>
      <w:rPr>
        <w:rFonts w:ascii="Tahoma" w:eastAsia="Times New Roman" w:hAnsi="Tahoma" w:cs="Tahom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085E46"/>
    <w:multiLevelType w:val="hybridMultilevel"/>
    <w:tmpl w:val="E2BCD1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C70F4F"/>
    <w:multiLevelType w:val="hybridMultilevel"/>
    <w:tmpl w:val="E13A200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C02524F"/>
    <w:multiLevelType w:val="hybridMultilevel"/>
    <w:tmpl w:val="ED2C51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DD01736"/>
    <w:multiLevelType w:val="hybridMultilevel"/>
    <w:tmpl w:val="C598E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D4332"/>
    <w:multiLevelType w:val="hybridMultilevel"/>
    <w:tmpl w:val="31EA25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06112EA"/>
    <w:multiLevelType w:val="hybridMultilevel"/>
    <w:tmpl w:val="DA022EE6"/>
    <w:lvl w:ilvl="0" w:tplc="BBF411CE">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8A155A"/>
    <w:multiLevelType w:val="hybridMultilevel"/>
    <w:tmpl w:val="A5DEA2D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3CA6800"/>
    <w:multiLevelType w:val="hybridMultilevel"/>
    <w:tmpl w:val="5F5A900A"/>
    <w:lvl w:ilvl="0" w:tplc="7158AA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BD4E2F"/>
    <w:multiLevelType w:val="hybridMultilevel"/>
    <w:tmpl w:val="32AC57F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55872B6"/>
    <w:multiLevelType w:val="hybridMultilevel"/>
    <w:tmpl w:val="3990C4B2"/>
    <w:lvl w:ilvl="0" w:tplc="80C6A35C">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D70729"/>
    <w:multiLevelType w:val="hybridMultilevel"/>
    <w:tmpl w:val="5A446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B97649"/>
    <w:multiLevelType w:val="hybridMultilevel"/>
    <w:tmpl w:val="24505EB8"/>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8D737BD"/>
    <w:multiLevelType w:val="hybridMultilevel"/>
    <w:tmpl w:val="37423E4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9366CCE"/>
    <w:multiLevelType w:val="hybridMultilevel"/>
    <w:tmpl w:val="C0B6A7E2"/>
    <w:lvl w:ilvl="0" w:tplc="F78078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880FCE"/>
    <w:multiLevelType w:val="hybridMultilevel"/>
    <w:tmpl w:val="E94473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1EE86D5F"/>
    <w:multiLevelType w:val="hybridMultilevel"/>
    <w:tmpl w:val="6EC852BA"/>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D2432A"/>
    <w:multiLevelType w:val="hybridMultilevel"/>
    <w:tmpl w:val="3B86D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12107"/>
    <w:multiLevelType w:val="hybridMultilevel"/>
    <w:tmpl w:val="74F68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EC01E5"/>
    <w:multiLevelType w:val="hybridMultilevel"/>
    <w:tmpl w:val="B9FCAA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1525EF"/>
    <w:multiLevelType w:val="hybridMultilevel"/>
    <w:tmpl w:val="14AC8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824E64"/>
    <w:multiLevelType w:val="hybridMultilevel"/>
    <w:tmpl w:val="AAB0A52A"/>
    <w:lvl w:ilvl="0" w:tplc="B734DED2">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8F1463"/>
    <w:multiLevelType w:val="hybridMultilevel"/>
    <w:tmpl w:val="8B246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160C52"/>
    <w:multiLevelType w:val="hybridMultilevel"/>
    <w:tmpl w:val="8F6492CC"/>
    <w:lvl w:ilvl="0" w:tplc="4ACE5258">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1C636F"/>
    <w:multiLevelType w:val="hybridMultilevel"/>
    <w:tmpl w:val="B3DA3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E32769"/>
    <w:multiLevelType w:val="hybridMultilevel"/>
    <w:tmpl w:val="96861194"/>
    <w:lvl w:ilvl="0" w:tplc="A2700A22">
      <w:start w:val="1"/>
      <w:numFmt w:val="decimal"/>
      <w:lvlText w:val="%1)"/>
      <w:lvlJc w:val="left"/>
      <w:pPr>
        <w:tabs>
          <w:tab w:val="num" w:pos="1080"/>
        </w:tabs>
        <w:ind w:left="1080" w:hanging="360"/>
      </w:pPr>
      <w:rPr>
        <w:rFonts w:ascii="Tahoma" w:eastAsia="Times New Roman" w:hAnsi="Tahoma"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A9379C3"/>
    <w:multiLevelType w:val="hybridMultilevel"/>
    <w:tmpl w:val="049E7BF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B6D23DB"/>
    <w:multiLevelType w:val="hybridMultilevel"/>
    <w:tmpl w:val="C0DAF7E2"/>
    <w:lvl w:ilvl="0" w:tplc="5DCCE39A">
      <w:start w:val="1"/>
      <w:numFmt w:val="decimal"/>
      <w:lvlText w:val="%1."/>
      <w:lvlJc w:val="left"/>
      <w:pPr>
        <w:tabs>
          <w:tab w:val="num" w:pos="360"/>
        </w:tabs>
        <w:ind w:left="360" w:hanging="360"/>
      </w:pPr>
      <w:rPr>
        <w:rFonts w:ascii="Tahoma" w:eastAsia="Times New Roman"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2C0613F6"/>
    <w:multiLevelType w:val="hybridMultilevel"/>
    <w:tmpl w:val="06ECF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A30EED"/>
    <w:multiLevelType w:val="hybridMultilevel"/>
    <w:tmpl w:val="F7E82B24"/>
    <w:lvl w:ilvl="0" w:tplc="04090011">
      <w:start w:val="1"/>
      <w:numFmt w:val="decimal"/>
      <w:lvlText w:val="%1)"/>
      <w:lvlJc w:val="left"/>
      <w:pPr>
        <w:ind w:left="360" w:hanging="360"/>
      </w:pPr>
    </w:lvl>
    <w:lvl w:ilvl="1" w:tplc="04090019">
      <w:start w:val="1"/>
      <w:numFmt w:val="lowerLetter"/>
      <w:lvlText w:val="%2."/>
      <w:lvlJc w:val="left"/>
      <w:pPr>
        <w:ind w:left="2880" w:hanging="360"/>
      </w:pPr>
    </w:lvl>
    <w:lvl w:ilvl="2" w:tplc="01046D46">
      <w:start w:val="1"/>
      <w:numFmt w:val="lowerLetter"/>
      <w:lvlText w:val="%3."/>
      <w:lvlJc w:val="left"/>
      <w:pPr>
        <w:tabs>
          <w:tab w:val="num" w:pos="2340"/>
        </w:tabs>
        <w:ind w:left="2340" w:hanging="360"/>
      </w:pPr>
    </w:lvl>
    <w:lvl w:ilvl="3" w:tplc="04090019">
      <w:start w:val="1"/>
      <w:numFmt w:val="low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2E3559C1"/>
    <w:multiLevelType w:val="hybridMultilevel"/>
    <w:tmpl w:val="AAD6412C"/>
    <w:lvl w:ilvl="0" w:tplc="9DB81CBE">
      <w:start w:val="1"/>
      <w:numFmt w:val="decimal"/>
      <w:lvlText w:val="%1."/>
      <w:lvlJc w:val="left"/>
      <w:pPr>
        <w:tabs>
          <w:tab w:val="num" w:pos="720"/>
        </w:tabs>
        <w:ind w:left="720" w:hanging="360"/>
      </w:pPr>
      <w:rPr>
        <w:rFonts w:ascii="Arial" w:eastAsiaTheme="minorHAnsi"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F9C1D5F"/>
    <w:multiLevelType w:val="hybridMultilevel"/>
    <w:tmpl w:val="03DA02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06672E0"/>
    <w:multiLevelType w:val="hybridMultilevel"/>
    <w:tmpl w:val="22521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69552A"/>
    <w:multiLevelType w:val="hybridMultilevel"/>
    <w:tmpl w:val="F7227A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37F55FE6"/>
    <w:multiLevelType w:val="hybridMultilevel"/>
    <w:tmpl w:val="039006C8"/>
    <w:lvl w:ilvl="0" w:tplc="91EEF596">
      <w:start w:val="2"/>
      <w:numFmt w:val="lowerLetter"/>
      <w:lvlText w:val="%1."/>
      <w:lvlJc w:val="left"/>
      <w:pPr>
        <w:ind w:left="644" w:hanging="360"/>
      </w:pPr>
      <w:rPr>
        <w:rFonts w:hint="default"/>
        <w:color w:val="auto"/>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38DD3F2C"/>
    <w:multiLevelType w:val="hybridMultilevel"/>
    <w:tmpl w:val="58206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B31A41"/>
    <w:multiLevelType w:val="hybridMultilevel"/>
    <w:tmpl w:val="6D06095A"/>
    <w:lvl w:ilvl="0" w:tplc="0421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CAD68F4"/>
    <w:multiLevelType w:val="hybridMultilevel"/>
    <w:tmpl w:val="590CA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605A8A"/>
    <w:multiLevelType w:val="hybridMultilevel"/>
    <w:tmpl w:val="67209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757DF5"/>
    <w:multiLevelType w:val="hybridMultilevel"/>
    <w:tmpl w:val="43DA6E32"/>
    <w:lvl w:ilvl="0" w:tplc="19BA44FA">
      <w:start w:val="1"/>
      <w:numFmt w:val="decimal"/>
      <w:lvlText w:val="%1."/>
      <w:lvlJc w:val="left"/>
      <w:pPr>
        <w:tabs>
          <w:tab w:val="num" w:pos="720"/>
        </w:tabs>
        <w:ind w:left="720" w:hanging="360"/>
      </w:pPr>
      <w:rPr>
        <w:rFonts w:ascii="Tahoma" w:eastAsia="Times New Roman" w:hAnsi="Tahoma" w:cs="Tahom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4E7A7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D9828D7"/>
    <w:multiLevelType w:val="hybridMultilevel"/>
    <w:tmpl w:val="02364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23780C"/>
    <w:multiLevelType w:val="hybridMultilevel"/>
    <w:tmpl w:val="03DC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BA1AD5"/>
    <w:multiLevelType w:val="hybridMultilevel"/>
    <w:tmpl w:val="3B1AD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6B2D51"/>
    <w:multiLevelType w:val="hybridMultilevel"/>
    <w:tmpl w:val="02385F42"/>
    <w:lvl w:ilvl="0" w:tplc="F6B63F66">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05A08FB"/>
    <w:multiLevelType w:val="hybridMultilevel"/>
    <w:tmpl w:val="05BC4330"/>
    <w:lvl w:ilvl="0" w:tplc="034E337A">
      <w:start w:val="1"/>
      <w:numFmt w:val="decimal"/>
      <w:lvlText w:val="%1)"/>
      <w:lvlJc w:val="left"/>
      <w:pPr>
        <w:tabs>
          <w:tab w:val="num" w:pos="1080"/>
        </w:tabs>
        <w:ind w:left="1080" w:hanging="360"/>
      </w:pPr>
      <w:rPr>
        <w:rFonts w:ascii="Tahoma" w:eastAsiaTheme="minorHAnsi" w:hAnsi="Tahoma" w:cs="Tahoma"/>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407F0503"/>
    <w:multiLevelType w:val="hybridMultilevel"/>
    <w:tmpl w:val="F078BEEE"/>
    <w:lvl w:ilvl="0" w:tplc="0EC885F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40E84A34"/>
    <w:multiLevelType w:val="hybridMultilevel"/>
    <w:tmpl w:val="CB74DD92"/>
    <w:lvl w:ilvl="0" w:tplc="81504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2630A5D"/>
    <w:multiLevelType w:val="hybridMultilevel"/>
    <w:tmpl w:val="C94286A4"/>
    <w:lvl w:ilvl="0" w:tplc="B4965D60">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40832C4"/>
    <w:multiLevelType w:val="hybridMultilevel"/>
    <w:tmpl w:val="6AB05DA6"/>
    <w:lvl w:ilvl="0" w:tplc="BE8229D8">
      <w:start w:val="2"/>
      <w:numFmt w:val="decimal"/>
      <w:lvlText w:val="%1."/>
      <w:lvlJc w:val="left"/>
      <w:pPr>
        <w:tabs>
          <w:tab w:val="num" w:pos="720"/>
        </w:tabs>
        <w:ind w:left="720" w:hanging="360"/>
      </w:pPr>
      <w:rPr>
        <w:rFonts w:ascii="Tahoma" w:eastAsia="Times New Roman"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5CA2BD6"/>
    <w:multiLevelType w:val="hybridMultilevel"/>
    <w:tmpl w:val="60C83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113A86"/>
    <w:multiLevelType w:val="hybridMultilevel"/>
    <w:tmpl w:val="A3405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CB675B"/>
    <w:multiLevelType w:val="hybridMultilevel"/>
    <w:tmpl w:val="A1E0820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486A6166"/>
    <w:multiLevelType w:val="hybridMultilevel"/>
    <w:tmpl w:val="BB72998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4A317CC6"/>
    <w:multiLevelType w:val="hybridMultilevel"/>
    <w:tmpl w:val="96083264"/>
    <w:lvl w:ilvl="0" w:tplc="04090019">
      <w:start w:val="1"/>
      <w:numFmt w:val="lowerLetter"/>
      <w:lvlText w:val="%1."/>
      <w:lvlJc w:val="left"/>
      <w:pPr>
        <w:tabs>
          <w:tab w:val="num" w:pos="720"/>
        </w:tabs>
        <w:ind w:left="720" w:hanging="360"/>
      </w:pPr>
    </w:lvl>
    <w:lvl w:ilvl="1" w:tplc="613C9808">
      <w:start w:val="1"/>
      <w:numFmt w:val="decimal"/>
      <w:lvlText w:val="%2."/>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AFF4BCF"/>
    <w:multiLevelType w:val="hybridMultilevel"/>
    <w:tmpl w:val="79D69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255D1D"/>
    <w:multiLevelType w:val="hybridMultilevel"/>
    <w:tmpl w:val="E4C6072E"/>
    <w:lvl w:ilvl="0" w:tplc="BC4894B2">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F0948CF"/>
    <w:multiLevelType w:val="hybridMultilevel"/>
    <w:tmpl w:val="DFF0A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757A62"/>
    <w:multiLevelType w:val="hybridMultilevel"/>
    <w:tmpl w:val="98BE518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F867AA6"/>
    <w:multiLevelType w:val="hybridMultilevel"/>
    <w:tmpl w:val="E96EB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9A7342"/>
    <w:multiLevelType w:val="hybridMultilevel"/>
    <w:tmpl w:val="C9901808"/>
    <w:lvl w:ilvl="0" w:tplc="3F9E1822">
      <w:start w:val="1"/>
      <w:numFmt w:val="lowerLetter"/>
      <w:lvlText w:val="%1."/>
      <w:lvlJc w:val="left"/>
      <w:pPr>
        <w:tabs>
          <w:tab w:val="num" w:pos="690"/>
        </w:tabs>
        <w:ind w:left="690" w:hanging="360"/>
      </w:pPr>
      <w:rPr>
        <w:rFonts w:hint="default"/>
        <w:sz w:val="24"/>
        <w:szCs w:val="24"/>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8">
    <w:nsid w:val="53176493"/>
    <w:multiLevelType w:val="hybridMultilevel"/>
    <w:tmpl w:val="2A22E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6E6319"/>
    <w:multiLevelType w:val="hybridMultilevel"/>
    <w:tmpl w:val="0E3C6D2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53CF0405"/>
    <w:multiLevelType w:val="hybridMultilevel"/>
    <w:tmpl w:val="C158D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DD7DAF"/>
    <w:multiLevelType w:val="hybridMultilevel"/>
    <w:tmpl w:val="E8D01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862B54"/>
    <w:multiLevelType w:val="hybridMultilevel"/>
    <w:tmpl w:val="FECEE3E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3">
    <w:nsid w:val="575C38C5"/>
    <w:multiLevelType w:val="hybridMultilevel"/>
    <w:tmpl w:val="57280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B56E11"/>
    <w:multiLevelType w:val="hybridMultilevel"/>
    <w:tmpl w:val="A1909B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nsid w:val="58E76D39"/>
    <w:multiLevelType w:val="hybridMultilevel"/>
    <w:tmpl w:val="15D4B43A"/>
    <w:lvl w:ilvl="0" w:tplc="BB90F5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0B37E2"/>
    <w:multiLevelType w:val="hybridMultilevel"/>
    <w:tmpl w:val="D77A0DF6"/>
    <w:lvl w:ilvl="0" w:tplc="E0E0AC56">
      <w:start w:val="1"/>
      <w:numFmt w:val="decimal"/>
      <w:lvlText w:val="%1)"/>
      <w:lvlJc w:val="left"/>
      <w:pPr>
        <w:tabs>
          <w:tab w:val="num" w:pos="1080"/>
        </w:tabs>
        <w:ind w:left="1080" w:hanging="360"/>
      </w:pPr>
      <w:rPr>
        <w:rFonts w:ascii="Tahoma" w:eastAsia="Times New Roman" w:hAnsi="Tahoma"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97C4355"/>
    <w:multiLevelType w:val="hybridMultilevel"/>
    <w:tmpl w:val="D084D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F05EFC"/>
    <w:multiLevelType w:val="hybridMultilevel"/>
    <w:tmpl w:val="2D4AE4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C767515"/>
    <w:multiLevelType w:val="hybridMultilevel"/>
    <w:tmpl w:val="F6049260"/>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60015932"/>
    <w:multiLevelType w:val="hybridMultilevel"/>
    <w:tmpl w:val="460EF8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0282797"/>
    <w:multiLevelType w:val="hybridMultilevel"/>
    <w:tmpl w:val="099CE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B83B4C"/>
    <w:multiLevelType w:val="hybridMultilevel"/>
    <w:tmpl w:val="4ACA8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BA6446"/>
    <w:multiLevelType w:val="hybridMultilevel"/>
    <w:tmpl w:val="2D32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64712B"/>
    <w:multiLevelType w:val="hybridMultilevel"/>
    <w:tmpl w:val="8A705ACC"/>
    <w:lvl w:ilvl="0" w:tplc="C4847918">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2E54442"/>
    <w:multiLevelType w:val="hybridMultilevel"/>
    <w:tmpl w:val="729C5D4A"/>
    <w:lvl w:ilvl="0" w:tplc="50EA8AF0">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33C2FBD"/>
    <w:multiLevelType w:val="hybridMultilevel"/>
    <w:tmpl w:val="9970D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E33F84"/>
    <w:multiLevelType w:val="hybridMultilevel"/>
    <w:tmpl w:val="E00605F8"/>
    <w:lvl w:ilvl="0" w:tplc="6642697E">
      <w:start w:val="1"/>
      <w:numFmt w:val="decimal"/>
      <w:lvlText w:val="%1."/>
      <w:lvlJc w:val="left"/>
      <w:pPr>
        <w:tabs>
          <w:tab w:val="num" w:pos="750"/>
        </w:tabs>
        <w:ind w:left="750" w:hanging="39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3FF7567"/>
    <w:multiLevelType w:val="hybridMultilevel"/>
    <w:tmpl w:val="8C2AB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54323F"/>
    <w:multiLevelType w:val="hybridMultilevel"/>
    <w:tmpl w:val="AAECB68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0">
    <w:nsid w:val="65CA4975"/>
    <w:multiLevelType w:val="hybridMultilevel"/>
    <w:tmpl w:val="39D4CEF0"/>
    <w:lvl w:ilvl="0" w:tplc="88A45CC0">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CE2542"/>
    <w:multiLevelType w:val="hybridMultilevel"/>
    <w:tmpl w:val="2854659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2">
    <w:nsid w:val="6C5535B4"/>
    <w:multiLevelType w:val="hybridMultilevel"/>
    <w:tmpl w:val="06B0C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8C064F"/>
    <w:multiLevelType w:val="hybridMultilevel"/>
    <w:tmpl w:val="888A79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6EDC33B2"/>
    <w:multiLevelType w:val="hybridMultilevel"/>
    <w:tmpl w:val="3420233E"/>
    <w:lvl w:ilvl="0" w:tplc="5B9CC79E">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0C51553"/>
    <w:multiLevelType w:val="hybridMultilevel"/>
    <w:tmpl w:val="6BBA24FC"/>
    <w:lvl w:ilvl="0" w:tplc="2608846E">
      <w:start w:val="1"/>
      <w:numFmt w:val="decimal"/>
      <w:lvlText w:val="%1."/>
      <w:lvlJc w:val="left"/>
      <w:pPr>
        <w:tabs>
          <w:tab w:val="num" w:pos="720"/>
        </w:tabs>
        <w:ind w:left="720" w:hanging="360"/>
      </w:pPr>
      <w:rPr>
        <w:rFonts w:ascii="Tahoma" w:eastAsia="Times New Roman" w:hAnsi="Tahoma" w:cs="Tahoma" w:hint="default"/>
      </w:rPr>
    </w:lvl>
    <w:lvl w:ilvl="1" w:tplc="44B414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1575C48"/>
    <w:multiLevelType w:val="hybridMultilevel"/>
    <w:tmpl w:val="88B27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23D4F8E"/>
    <w:multiLevelType w:val="hybridMultilevel"/>
    <w:tmpl w:val="B22A9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844E64"/>
    <w:multiLevelType w:val="hybridMultilevel"/>
    <w:tmpl w:val="79AC2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D13A50"/>
    <w:multiLevelType w:val="hybridMultilevel"/>
    <w:tmpl w:val="F32694EA"/>
    <w:lvl w:ilvl="0" w:tplc="40987DB0">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5811A2"/>
    <w:multiLevelType w:val="hybridMultilevel"/>
    <w:tmpl w:val="DB8A0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F3293B"/>
    <w:multiLevelType w:val="hybridMultilevel"/>
    <w:tmpl w:val="69A8B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124AB6"/>
    <w:multiLevelType w:val="hybridMultilevel"/>
    <w:tmpl w:val="F6887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1E443A"/>
    <w:multiLevelType w:val="hybridMultilevel"/>
    <w:tmpl w:val="31804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BA34F5"/>
    <w:multiLevelType w:val="hybridMultilevel"/>
    <w:tmpl w:val="B0D4568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5">
    <w:nsid w:val="7A090B86"/>
    <w:multiLevelType w:val="hybridMultilevel"/>
    <w:tmpl w:val="5C5CC4E8"/>
    <w:lvl w:ilvl="0" w:tplc="8222EAAC">
      <w:start w:val="3"/>
      <w:numFmt w:val="decimal"/>
      <w:lvlText w:val="%1."/>
      <w:lvlJc w:val="left"/>
      <w:pPr>
        <w:ind w:left="3600" w:hanging="360"/>
      </w:pPr>
      <w:rPr>
        <w:rFonts w:hint="default"/>
      </w:rPr>
    </w:lvl>
    <w:lvl w:ilvl="1" w:tplc="04210019">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06">
    <w:nsid w:val="7A6B2B9C"/>
    <w:multiLevelType w:val="hybridMultilevel"/>
    <w:tmpl w:val="8370C150"/>
    <w:lvl w:ilvl="0" w:tplc="AA9EE37E">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C366B63"/>
    <w:multiLevelType w:val="hybridMultilevel"/>
    <w:tmpl w:val="2A9CE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EF3D62"/>
    <w:multiLevelType w:val="hybridMultilevel"/>
    <w:tmpl w:val="31842424"/>
    <w:lvl w:ilvl="0" w:tplc="02C80BDC">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D1C5E34"/>
    <w:multiLevelType w:val="hybridMultilevel"/>
    <w:tmpl w:val="9B22F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4E702A"/>
    <w:multiLevelType w:val="hybridMultilevel"/>
    <w:tmpl w:val="81E48D9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1">
    <w:nsid w:val="7D50478A"/>
    <w:multiLevelType w:val="hybridMultilevel"/>
    <w:tmpl w:val="0F64D2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A7441E"/>
    <w:multiLevelType w:val="hybridMultilevel"/>
    <w:tmpl w:val="B04E0C9A"/>
    <w:lvl w:ilvl="0" w:tplc="04090019">
      <w:start w:val="1"/>
      <w:numFmt w:val="lowerLetter"/>
      <w:lvlText w:val="%1."/>
      <w:lvlJc w:val="left"/>
      <w:pPr>
        <w:tabs>
          <w:tab w:val="num" w:pos="720"/>
        </w:tabs>
        <w:ind w:left="720" w:hanging="360"/>
      </w:pPr>
      <w:rPr>
        <w:rFonts w:hint="default"/>
      </w:rPr>
    </w:lvl>
    <w:lvl w:ilvl="1" w:tplc="EE7EF9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22"/>
  </w:num>
  <w:num w:numId="5">
    <w:abstractNumId w:val="16"/>
  </w:num>
  <w:num w:numId="6">
    <w:abstractNumId w:val="70"/>
  </w:num>
  <w:num w:numId="7">
    <w:abstractNumId w:val="103"/>
  </w:num>
  <w:num w:numId="8">
    <w:abstractNumId w:val="75"/>
  </w:num>
  <w:num w:numId="9">
    <w:abstractNumId w:val="88"/>
  </w:num>
  <w:num w:numId="10">
    <w:abstractNumId w:val="107"/>
  </w:num>
  <w:num w:numId="11">
    <w:abstractNumId w:val="102"/>
  </w:num>
  <w:num w:numId="12">
    <w:abstractNumId w:val="4"/>
  </w:num>
  <w:num w:numId="13">
    <w:abstractNumId w:val="82"/>
  </w:num>
  <w:num w:numId="14">
    <w:abstractNumId w:val="92"/>
  </w:num>
  <w:num w:numId="15">
    <w:abstractNumId w:val="96"/>
  </w:num>
  <w:num w:numId="16">
    <w:abstractNumId w:val="41"/>
  </w:num>
  <w:num w:numId="17">
    <w:abstractNumId w:val="59"/>
  </w:num>
  <w:num w:numId="18">
    <w:abstractNumId w:val="57"/>
  </w:num>
  <w:num w:numId="19">
    <w:abstractNumId w:val="81"/>
  </w:num>
  <w:num w:numId="20">
    <w:abstractNumId w:val="27"/>
  </w:num>
  <w:num w:numId="21">
    <w:abstractNumId w:val="11"/>
  </w:num>
  <w:num w:numId="22">
    <w:abstractNumId w:val="62"/>
  </w:num>
  <w:num w:numId="23">
    <w:abstractNumId w:val="104"/>
  </w:num>
  <w:num w:numId="24">
    <w:abstractNumId w:val="86"/>
  </w:num>
  <w:num w:numId="25">
    <w:abstractNumId w:val="23"/>
  </w:num>
  <w:num w:numId="26">
    <w:abstractNumId w:val="49"/>
  </w:num>
  <w:num w:numId="27">
    <w:abstractNumId w:val="32"/>
  </w:num>
  <w:num w:numId="28">
    <w:abstractNumId w:val="6"/>
  </w:num>
  <w:num w:numId="29">
    <w:abstractNumId w:val="64"/>
  </w:num>
  <w:num w:numId="30">
    <w:abstractNumId w:val="78"/>
  </w:num>
  <w:num w:numId="31">
    <w:abstractNumId w:val="68"/>
  </w:num>
  <w:num w:numId="32">
    <w:abstractNumId w:val="43"/>
  </w:num>
  <w:num w:numId="33">
    <w:abstractNumId w:val="26"/>
  </w:num>
  <w:num w:numId="34">
    <w:abstractNumId w:val="36"/>
  </w:num>
  <w:num w:numId="35">
    <w:abstractNumId w:val="71"/>
  </w:num>
  <w:num w:numId="36">
    <w:abstractNumId w:val="21"/>
  </w:num>
  <w:num w:numId="37">
    <w:abstractNumId w:val="100"/>
  </w:num>
  <w:num w:numId="38">
    <w:abstractNumId w:val="19"/>
  </w:num>
  <w:num w:numId="39">
    <w:abstractNumId w:val="110"/>
  </w:num>
  <w:num w:numId="40">
    <w:abstractNumId w:val="58"/>
  </w:num>
  <w:num w:numId="41">
    <w:abstractNumId w:val="89"/>
  </w:num>
  <w:num w:numId="42">
    <w:abstractNumId w:val="50"/>
  </w:num>
  <w:num w:numId="43">
    <w:abstractNumId w:val="45"/>
  </w:num>
  <w:num w:numId="44">
    <w:abstractNumId w:val="66"/>
  </w:num>
  <w:num w:numId="45">
    <w:abstractNumId w:val="77"/>
  </w:num>
  <w:num w:numId="46">
    <w:abstractNumId w:val="12"/>
  </w:num>
  <w:num w:numId="47">
    <w:abstractNumId w:val="17"/>
  </w:num>
  <w:num w:numId="48">
    <w:abstractNumId w:val="30"/>
  </w:num>
  <w:num w:numId="49">
    <w:abstractNumId w:val="46"/>
  </w:num>
  <w:num w:numId="50">
    <w:abstractNumId w:val="109"/>
  </w:num>
  <w:num w:numId="51">
    <w:abstractNumId w:val="1"/>
  </w:num>
  <w:num w:numId="52">
    <w:abstractNumId w:val="25"/>
  </w:num>
  <w:num w:numId="53">
    <w:abstractNumId w:val="91"/>
  </w:num>
  <w:num w:numId="54">
    <w:abstractNumId w:val="111"/>
  </w:num>
  <w:num w:numId="55">
    <w:abstractNumId w:val="72"/>
  </w:num>
  <w:num w:numId="56">
    <w:abstractNumId w:val="40"/>
  </w:num>
  <w:num w:numId="57">
    <w:abstractNumId w:val="48"/>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5"/>
  </w:num>
  <w:num w:numId="65">
    <w:abstractNumId w:val="47"/>
  </w:num>
  <w:num w:numId="66">
    <w:abstractNumId w:val="61"/>
  </w:num>
  <w:num w:numId="67">
    <w:abstractNumId w:val="80"/>
  </w:num>
  <w:num w:numId="68">
    <w:abstractNumId w:val="65"/>
  </w:num>
  <w:num w:numId="69">
    <w:abstractNumId w:val="52"/>
  </w:num>
  <w:num w:numId="70">
    <w:abstractNumId w:val="76"/>
  </w:num>
  <w:num w:numId="71">
    <w:abstractNumId w:val="33"/>
  </w:num>
  <w:num w:numId="72">
    <w:abstractNumId w:val="9"/>
  </w:num>
  <w:num w:numId="73">
    <w:abstractNumId w:val="63"/>
  </w:num>
  <w:num w:numId="74">
    <w:abstractNumId w:val="2"/>
  </w:num>
  <w:num w:numId="75">
    <w:abstractNumId w:val="94"/>
  </w:num>
  <w:num w:numId="76">
    <w:abstractNumId w:val="95"/>
  </w:num>
  <w:num w:numId="77">
    <w:abstractNumId w:val="38"/>
  </w:num>
  <w:num w:numId="78">
    <w:abstractNumId w:val="55"/>
  </w:num>
  <w:num w:numId="79">
    <w:abstractNumId w:val="112"/>
  </w:num>
  <w:num w:numId="80">
    <w:abstractNumId w:val="29"/>
  </w:num>
  <w:num w:numId="81">
    <w:abstractNumId w:val="108"/>
  </w:num>
  <w:num w:numId="82">
    <w:abstractNumId w:val="8"/>
  </w:num>
  <w:num w:numId="83">
    <w:abstractNumId w:val="106"/>
  </w:num>
  <w:num w:numId="84">
    <w:abstractNumId w:val="35"/>
  </w:num>
  <w:num w:numId="85">
    <w:abstractNumId w:val="90"/>
  </w:num>
  <w:num w:numId="86">
    <w:abstractNumId w:val="51"/>
  </w:num>
  <w:num w:numId="87">
    <w:abstractNumId w:val="99"/>
  </w:num>
  <w:num w:numId="88">
    <w:abstractNumId w:val="84"/>
  </w:num>
  <w:num w:numId="89">
    <w:abstractNumId w:val="14"/>
  </w:num>
  <w:num w:numId="90">
    <w:abstractNumId w:val="85"/>
  </w:num>
  <w:num w:numId="91">
    <w:abstractNumId w:val="87"/>
  </w:num>
  <w:num w:numId="92">
    <w:abstractNumId w:val="31"/>
  </w:num>
  <w:num w:numId="93">
    <w:abstractNumId w:val="28"/>
  </w:num>
  <w:num w:numId="94">
    <w:abstractNumId w:val="97"/>
  </w:num>
  <w:num w:numId="95">
    <w:abstractNumId w:val="60"/>
  </w:num>
  <w:num w:numId="96">
    <w:abstractNumId w:val="54"/>
  </w:num>
  <w:num w:numId="97">
    <w:abstractNumId w:val="98"/>
  </w:num>
  <w:num w:numId="98">
    <w:abstractNumId w:val="15"/>
  </w:num>
  <w:num w:numId="99">
    <w:abstractNumId w:val="101"/>
  </w:num>
  <w:num w:numId="100">
    <w:abstractNumId w:val="0"/>
  </w:num>
  <w:num w:numId="101">
    <w:abstractNumId w:val="83"/>
  </w:num>
  <w:num w:numId="102">
    <w:abstractNumId w:val="93"/>
  </w:num>
  <w:num w:numId="103">
    <w:abstractNumId w:val="74"/>
  </w:num>
  <w:num w:numId="104">
    <w:abstractNumId w:val="13"/>
  </w:num>
  <w:num w:numId="105">
    <w:abstractNumId w:val="7"/>
  </w:num>
  <w:num w:numId="106">
    <w:abstractNumId w:val="3"/>
  </w:num>
  <w:num w:numId="107">
    <w:abstractNumId w:val="73"/>
  </w:num>
  <w:num w:numId="108">
    <w:abstractNumId w:val="105"/>
  </w:num>
  <w:num w:numId="109">
    <w:abstractNumId w:val="20"/>
  </w:num>
  <w:num w:numId="110">
    <w:abstractNumId w:val="56"/>
  </w:num>
  <w:num w:numId="111">
    <w:abstractNumId w:val="69"/>
  </w:num>
  <w:num w:numId="112">
    <w:abstractNumId w:val="24"/>
  </w:num>
  <w:num w:numId="113">
    <w:abstractNumId w:val="5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bookFoldPrinting/>
  <w:drawingGridHorizontalSpacing w:val="110"/>
  <w:displayHorizontalDrawingGridEvery w:val="2"/>
  <w:characterSpacingControl w:val="doNotCompress"/>
  <w:hdrShapeDefaults>
    <o:shapedefaults v:ext="edit" spidmax="63490">
      <o:colormenu v:ext="edit" strokecolor="none"/>
    </o:shapedefaults>
  </w:hdrShapeDefaults>
  <w:footnotePr>
    <w:footnote w:id="-1"/>
    <w:footnote w:id="0"/>
  </w:footnotePr>
  <w:endnotePr>
    <w:endnote w:id="-1"/>
    <w:endnote w:id="0"/>
  </w:endnotePr>
  <w:compat/>
  <w:rsids>
    <w:rsidRoot w:val="00124FAD"/>
    <w:rsid w:val="00002E97"/>
    <w:rsid w:val="00002EA5"/>
    <w:rsid w:val="0000343C"/>
    <w:rsid w:val="000035E0"/>
    <w:rsid w:val="00004DA8"/>
    <w:rsid w:val="00005A69"/>
    <w:rsid w:val="00007D82"/>
    <w:rsid w:val="000146C5"/>
    <w:rsid w:val="00022123"/>
    <w:rsid w:val="00031EB1"/>
    <w:rsid w:val="000351D9"/>
    <w:rsid w:val="00035C51"/>
    <w:rsid w:val="00040E58"/>
    <w:rsid w:val="000474F2"/>
    <w:rsid w:val="00047D44"/>
    <w:rsid w:val="000652FA"/>
    <w:rsid w:val="0006538F"/>
    <w:rsid w:val="00065D1D"/>
    <w:rsid w:val="00066A0A"/>
    <w:rsid w:val="00072672"/>
    <w:rsid w:val="00077BE4"/>
    <w:rsid w:val="00080FB2"/>
    <w:rsid w:val="000810B3"/>
    <w:rsid w:val="00082665"/>
    <w:rsid w:val="0008372F"/>
    <w:rsid w:val="00085DBD"/>
    <w:rsid w:val="00086064"/>
    <w:rsid w:val="00090B62"/>
    <w:rsid w:val="00093659"/>
    <w:rsid w:val="00093DA6"/>
    <w:rsid w:val="0009655B"/>
    <w:rsid w:val="000A08E5"/>
    <w:rsid w:val="000A57E0"/>
    <w:rsid w:val="000B2CC6"/>
    <w:rsid w:val="000B3FB7"/>
    <w:rsid w:val="000B6EE0"/>
    <w:rsid w:val="000C1061"/>
    <w:rsid w:val="000C7930"/>
    <w:rsid w:val="000C7F9C"/>
    <w:rsid w:val="000D27AE"/>
    <w:rsid w:val="000E0B24"/>
    <w:rsid w:val="000E1D5E"/>
    <w:rsid w:val="000E4ACB"/>
    <w:rsid w:val="000E6654"/>
    <w:rsid w:val="000E7513"/>
    <w:rsid w:val="000F51B7"/>
    <w:rsid w:val="0010034B"/>
    <w:rsid w:val="0010508B"/>
    <w:rsid w:val="00111517"/>
    <w:rsid w:val="00111993"/>
    <w:rsid w:val="00111C0A"/>
    <w:rsid w:val="00111FD0"/>
    <w:rsid w:val="00116F04"/>
    <w:rsid w:val="00117B95"/>
    <w:rsid w:val="0012000A"/>
    <w:rsid w:val="00120344"/>
    <w:rsid w:val="0012086D"/>
    <w:rsid w:val="0012311D"/>
    <w:rsid w:val="00124FAD"/>
    <w:rsid w:val="001263AF"/>
    <w:rsid w:val="00127C7E"/>
    <w:rsid w:val="00127E8C"/>
    <w:rsid w:val="00137C50"/>
    <w:rsid w:val="001413C4"/>
    <w:rsid w:val="00141D4B"/>
    <w:rsid w:val="00141E24"/>
    <w:rsid w:val="001420B3"/>
    <w:rsid w:val="00142B5A"/>
    <w:rsid w:val="00150D3B"/>
    <w:rsid w:val="00152580"/>
    <w:rsid w:val="00153D08"/>
    <w:rsid w:val="00155E50"/>
    <w:rsid w:val="00160680"/>
    <w:rsid w:val="00160B76"/>
    <w:rsid w:val="00160C79"/>
    <w:rsid w:val="00161A39"/>
    <w:rsid w:val="00163083"/>
    <w:rsid w:val="0016562B"/>
    <w:rsid w:val="00165B6B"/>
    <w:rsid w:val="0017031B"/>
    <w:rsid w:val="001713F4"/>
    <w:rsid w:val="00183FBA"/>
    <w:rsid w:val="0018457B"/>
    <w:rsid w:val="001873AB"/>
    <w:rsid w:val="00191D2F"/>
    <w:rsid w:val="00192A37"/>
    <w:rsid w:val="00192F55"/>
    <w:rsid w:val="0019706B"/>
    <w:rsid w:val="001A69D8"/>
    <w:rsid w:val="001B2130"/>
    <w:rsid w:val="001B3EE8"/>
    <w:rsid w:val="001B4781"/>
    <w:rsid w:val="001B491E"/>
    <w:rsid w:val="001B5070"/>
    <w:rsid w:val="001B53EF"/>
    <w:rsid w:val="001B5579"/>
    <w:rsid w:val="001B7904"/>
    <w:rsid w:val="001C025B"/>
    <w:rsid w:val="001C2207"/>
    <w:rsid w:val="001C33A5"/>
    <w:rsid w:val="001C3C7B"/>
    <w:rsid w:val="001C5A23"/>
    <w:rsid w:val="001C7EFD"/>
    <w:rsid w:val="001D229E"/>
    <w:rsid w:val="001D2619"/>
    <w:rsid w:val="001D35EB"/>
    <w:rsid w:val="001E0B24"/>
    <w:rsid w:val="001E1428"/>
    <w:rsid w:val="001E2C30"/>
    <w:rsid w:val="001F23D0"/>
    <w:rsid w:val="001F34A0"/>
    <w:rsid w:val="002046F0"/>
    <w:rsid w:val="00210B2B"/>
    <w:rsid w:val="0021559F"/>
    <w:rsid w:val="00230C92"/>
    <w:rsid w:val="00231646"/>
    <w:rsid w:val="00232CC2"/>
    <w:rsid w:val="00236F64"/>
    <w:rsid w:val="0024096F"/>
    <w:rsid w:val="0024368A"/>
    <w:rsid w:val="00253497"/>
    <w:rsid w:val="00267FE7"/>
    <w:rsid w:val="00270F1B"/>
    <w:rsid w:val="00271304"/>
    <w:rsid w:val="00271AF4"/>
    <w:rsid w:val="00274946"/>
    <w:rsid w:val="002809F6"/>
    <w:rsid w:val="00280FBF"/>
    <w:rsid w:val="00282D41"/>
    <w:rsid w:val="00284373"/>
    <w:rsid w:val="00286F7A"/>
    <w:rsid w:val="00287835"/>
    <w:rsid w:val="00290F74"/>
    <w:rsid w:val="002A7CB8"/>
    <w:rsid w:val="002B3788"/>
    <w:rsid w:val="002D2C14"/>
    <w:rsid w:val="002D39E3"/>
    <w:rsid w:val="002D5B89"/>
    <w:rsid w:val="002D72C3"/>
    <w:rsid w:val="002E1227"/>
    <w:rsid w:val="002F095A"/>
    <w:rsid w:val="002F0CF5"/>
    <w:rsid w:val="002F3B4A"/>
    <w:rsid w:val="002F4D01"/>
    <w:rsid w:val="002F5AA7"/>
    <w:rsid w:val="002F6343"/>
    <w:rsid w:val="002F6B31"/>
    <w:rsid w:val="002F7E4F"/>
    <w:rsid w:val="00302117"/>
    <w:rsid w:val="00303161"/>
    <w:rsid w:val="00304483"/>
    <w:rsid w:val="003226ED"/>
    <w:rsid w:val="003231A4"/>
    <w:rsid w:val="00323B6C"/>
    <w:rsid w:val="00326C7C"/>
    <w:rsid w:val="00327A0B"/>
    <w:rsid w:val="00330BF4"/>
    <w:rsid w:val="00331D10"/>
    <w:rsid w:val="00333552"/>
    <w:rsid w:val="00336B32"/>
    <w:rsid w:val="00343620"/>
    <w:rsid w:val="00344591"/>
    <w:rsid w:val="0034520D"/>
    <w:rsid w:val="00345364"/>
    <w:rsid w:val="003560A0"/>
    <w:rsid w:val="00361471"/>
    <w:rsid w:val="0036759D"/>
    <w:rsid w:val="003724F0"/>
    <w:rsid w:val="003762AF"/>
    <w:rsid w:val="00380D53"/>
    <w:rsid w:val="00381DB6"/>
    <w:rsid w:val="0038682C"/>
    <w:rsid w:val="0039153E"/>
    <w:rsid w:val="00394709"/>
    <w:rsid w:val="00395945"/>
    <w:rsid w:val="003970C0"/>
    <w:rsid w:val="0039712F"/>
    <w:rsid w:val="00397F62"/>
    <w:rsid w:val="003A34A3"/>
    <w:rsid w:val="003A6BEF"/>
    <w:rsid w:val="003A775D"/>
    <w:rsid w:val="003B1821"/>
    <w:rsid w:val="003B4120"/>
    <w:rsid w:val="003B7575"/>
    <w:rsid w:val="003C134D"/>
    <w:rsid w:val="003C26CF"/>
    <w:rsid w:val="003C5A91"/>
    <w:rsid w:val="003E5567"/>
    <w:rsid w:val="003E5CE0"/>
    <w:rsid w:val="003E6140"/>
    <w:rsid w:val="003E660F"/>
    <w:rsid w:val="003F645F"/>
    <w:rsid w:val="003F7603"/>
    <w:rsid w:val="00403EA8"/>
    <w:rsid w:val="00407DF7"/>
    <w:rsid w:val="00410D98"/>
    <w:rsid w:val="00413D03"/>
    <w:rsid w:val="0042383A"/>
    <w:rsid w:val="00433CF7"/>
    <w:rsid w:val="0043731D"/>
    <w:rsid w:val="00451C2F"/>
    <w:rsid w:val="0045581A"/>
    <w:rsid w:val="00456464"/>
    <w:rsid w:val="00456A5E"/>
    <w:rsid w:val="00463339"/>
    <w:rsid w:val="00463F4C"/>
    <w:rsid w:val="00466CF4"/>
    <w:rsid w:val="0048129C"/>
    <w:rsid w:val="0048300D"/>
    <w:rsid w:val="00495FA7"/>
    <w:rsid w:val="004A0F3C"/>
    <w:rsid w:val="004A3B33"/>
    <w:rsid w:val="004B22B2"/>
    <w:rsid w:val="004B4317"/>
    <w:rsid w:val="004C01F3"/>
    <w:rsid w:val="004C6642"/>
    <w:rsid w:val="004D22BA"/>
    <w:rsid w:val="004D2D72"/>
    <w:rsid w:val="004D5182"/>
    <w:rsid w:val="004D5D35"/>
    <w:rsid w:val="004E0FBE"/>
    <w:rsid w:val="00502043"/>
    <w:rsid w:val="00504B1F"/>
    <w:rsid w:val="005106F9"/>
    <w:rsid w:val="0051166D"/>
    <w:rsid w:val="00512614"/>
    <w:rsid w:val="00513A4E"/>
    <w:rsid w:val="00514BEA"/>
    <w:rsid w:val="00515E1D"/>
    <w:rsid w:val="00515F38"/>
    <w:rsid w:val="005265BF"/>
    <w:rsid w:val="00536E1F"/>
    <w:rsid w:val="0054179F"/>
    <w:rsid w:val="00544886"/>
    <w:rsid w:val="005456CA"/>
    <w:rsid w:val="005515C9"/>
    <w:rsid w:val="00553601"/>
    <w:rsid w:val="00555AF4"/>
    <w:rsid w:val="00560D33"/>
    <w:rsid w:val="0056102B"/>
    <w:rsid w:val="00562E86"/>
    <w:rsid w:val="0057449A"/>
    <w:rsid w:val="00576F05"/>
    <w:rsid w:val="0058600B"/>
    <w:rsid w:val="00591C5C"/>
    <w:rsid w:val="00592623"/>
    <w:rsid w:val="00593747"/>
    <w:rsid w:val="00595773"/>
    <w:rsid w:val="00596705"/>
    <w:rsid w:val="005A08D0"/>
    <w:rsid w:val="005B3AD0"/>
    <w:rsid w:val="005B40F4"/>
    <w:rsid w:val="005B4D80"/>
    <w:rsid w:val="005B69ED"/>
    <w:rsid w:val="005C05F6"/>
    <w:rsid w:val="005C119C"/>
    <w:rsid w:val="005C25BE"/>
    <w:rsid w:val="005C34BF"/>
    <w:rsid w:val="005C45F3"/>
    <w:rsid w:val="005D0BAC"/>
    <w:rsid w:val="005D25AD"/>
    <w:rsid w:val="005D2C17"/>
    <w:rsid w:val="005D2E95"/>
    <w:rsid w:val="005D37B6"/>
    <w:rsid w:val="005D46AA"/>
    <w:rsid w:val="005E1E31"/>
    <w:rsid w:val="005E2492"/>
    <w:rsid w:val="005E4CB3"/>
    <w:rsid w:val="0060269A"/>
    <w:rsid w:val="00604A47"/>
    <w:rsid w:val="006071FC"/>
    <w:rsid w:val="00610613"/>
    <w:rsid w:val="00613D87"/>
    <w:rsid w:val="0061447F"/>
    <w:rsid w:val="006151D5"/>
    <w:rsid w:val="00617668"/>
    <w:rsid w:val="00622884"/>
    <w:rsid w:val="00623C21"/>
    <w:rsid w:val="00633092"/>
    <w:rsid w:val="00634274"/>
    <w:rsid w:val="0063552A"/>
    <w:rsid w:val="0064699F"/>
    <w:rsid w:val="0064707C"/>
    <w:rsid w:val="00655FDD"/>
    <w:rsid w:val="00661629"/>
    <w:rsid w:val="0066727C"/>
    <w:rsid w:val="006740BC"/>
    <w:rsid w:val="006803B8"/>
    <w:rsid w:val="00692F03"/>
    <w:rsid w:val="00694068"/>
    <w:rsid w:val="00696375"/>
    <w:rsid w:val="00697454"/>
    <w:rsid w:val="006A1AAE"/>
    <w:rsid w:val="006A2962"/>
    <w:rsid w:val="006A3337"/>
    <w:rsid w:val="006B0D9B"/>
    <w:rsid w:val="006B2BBF"/>
    <w:rsid w:val="006B49E8"/>
    <w:rsid w:val="006B4A79"/>
    <w:rsid w:val="006B5224"/>
    <w:rsid w:val="006B67ED"/>
    <w:rsid w:val="006C05E2"/>
    <w:rsid w:val="006C2787"/>
    <w:rsid w:val="006C2C0E"/>
    <w:rsid w:val="006C487D"/>
    <w:rsid w:val="006C60C4"/>
    <w:rsid w:val="006D01B6"/>
    <w:rsid w:val="006D7C5C"/>
    <w:rsid w:val="006E7124"/>
    <w:rsid w:val="006F5B60"/>
    <w:rsid w:val="007074D4"/>
    <w:rsid w:val="00711808"/>
    <w:rsid w:val="007234C2"/>
    <w:rsid w:val="00727B82"/>
    <w:rsid w:val="00732302"/>
    <w:rsid w:val="00736388"/>
    <w:rsid w:val="007454A1"/>
    <w:rsid w:val="0075069A"/>
    <w:rsid w:val="0075482A"/>
    <w:rsid w:val="00763006"/>
    <w:rsid w:val="007665BC"/>
    <w:rsid w:val="007668B6"/>
    <w:rsid w:val="00780395"/>
    <w:rsid w:val="00781DB7"/>
    <w:rsid w:val="00785D2D"/>
    <w:rsid w:val="00790AEC"/>
    <w:rsid w:val="00792692"/>
    <w:rsid w:val="00793834"/>
    <w:rsid w:val="007948AD"/>
    <w:rsid w:val="00794A65"/>
    <w:rsid w:val="007A102B"/>
    <w:rsid w:val="007A4C33"/>
    <w:rsid w:val="007A6D9C"/>
    <w:rsid w:val="007B14C9"/>
    <w:rsid w:val="007C137C"/>
    <w:rsid w:val="007C246B"/>
    <w:rsid w:val="007D4A70"/>
    <w:rsid w:val="007D6657"/>
    <w:rsid w:val="007E3AA2"/>
    <w:rsid w:val="007E5B24"/>
    <w:rsid w:val="007F4AD5"/>
    <w:rsid w:val="00813088"/>
    <w:rsid w:val="008177F0"/>
    <w:rsid w:val="0082221F"/>
    <w:rsid w:val="00823F75"/>
    <w:rsid w:val="0082529F"/>
    <w:rsid w:val="00825ABC"/>
    <w:rsid w:val="0082683C"/>
    <w:rsid w:val="00833B50"/>
    <w:rsid w:val="00836780"/>
    <w:rsid w:val="00840187"/>
    <w:rsid w:val="00842B88"/>
    <w:rsid w:val="00845C93"/>
    <w:rsid w:val="00847405"/>
    <w:rsid w:val="00853DCA"/>
    <w:rsid w:val="008656AC"/>
    <w:rsid w:val="00874F2F"/>
    <w:rsid w:val="00881403"/>
    <w:rsid w:val="00886D59"/>
    <w:rsid w:val="00890343"/>
    <w:rsid w:val="00892449"/>
    <w:rsid w:val="00896A44"/>
    <w:rsid w:val="008A0208"/>
    <w:rsid w:val="008A0E26"/>
    <w:rsid w:val="008A2679"/>
    <w:rsid w:val="008A545D"/>
    <w:rsid w:val="008B06A5"/>
    <w:rsid w:val="008B41A6"/>
    <w:rsid w:val="008C3A0A"/>
    <w:rsid w:val="008D0167"/>
    <w:rsid w:val="008D3FFD"/>
    <w:rsid w:val="008D73B6"/>
    <w:rsid w:val="008D7516"/>
    <w:rsid w:val="008E2B5D"/>
    <w:rsid w:val="008F4DE4"/>
    <w:rsid w:val="009020A0"/>
    <w:rsid w:val="00904482"/>
    <w:rsid w:val="00906969"/>
    <w:rsid w:val="009203B9"/>
    <w:rsid w:val="00932CBD"/>
    <w:rsid w:val="00933733"/>
    <w:rsid w:val="009346FD"/>
    <w:rsid w:val="009408ED"/>
    <w:rsid w:val="00946C37"/>
    <w:rsid w:val="00950D32"/>
    <w:rsid w:val="009537FB"/>
    <w:rsid w:val="00960CED"/>
    <w:rsid w:val="00965501"/>
    <w:rsid w:val="009734CE"/>
    <w:rsid w:val="00982B5B"/>
    <w:rsid w:val="00982F92"/>
    <w:rsid w:val="0098348B"/>
    <w:rsid w:val="00984763"/>
    <w:rsid w:val="00991040"/>
    <w:rsid w:val="009922D4"/>
    <w:rsid w:val="00996EAA"/>
    <w:rsid w:val="009A18FA"/>
    <w:rsid w:val="009A2824"/>
    <w:rsid w:val="009A6701"/>
    <w:rsid w:val="009A700F"/>
    <w:rsid w:val="009B02B4"/>
    <w:rsid w:val="009B03B3"/>
    <w:rsid w:val="009B6B64"/>
    <w:rsid w:val="009C0125"/>
    <w:rsid w:val="009D4638"/>
    <w:rsid w:val="009E075D"/>
    <w:rsid w:val="009E1346"/>
    <w:rsid w:val="009E19C8"/>
    <w:rsid w:val="009E2C12"/>
    <w:rsid w:val="009E2D23"/>
    <w:rsid w:val="009E6433"/>
    <w:rsid w:val="009E7F58"/>
    <w:rsid w:val="009F51C1"/>
    <w:rsid w:val="009F6201"/>
    <w:rsid w:val="009F6FFB"/>
    <w:rsid w:val="00A00622"/>
    <w:rsid w:val="00A00E0C"/>
    <w:rsid w:val="00A053C3"/>
    <w:rsid w:val="00A056F2"/>
    <w:rsid w:val="00A3269E"/>
    <w:rsid w:val="00A36084"/>
    <w:rsid w:val="00A41264"/>
    <w:rsid w:val="00A43652"/>
    <w:rsid w:val="00A4662E"/>
    <w:rsid w:val="00A5154F"/>
    <w:rsid w:val="00A54D2B"/>
    <w:rsid w:val="00A562DF"/>
    <w:rsid w:val="00A56BE7"/>
    <w:rsid w:val="00A6016D"/>
    <w:rsid w:val="00A70803"/>
    <w:rsid w:val="00A754C7"/>
    <w:rsid w:val="00A85BDD"/>
    <w:rsid w:val="00A85EB6"/>
    <w:rsid w:val="00A92356"/>
    <w:rsid w:val="00A96714"/>
    <w:rsid w:val="00A96D9F"/>
    <w:rsid w:val="00AA4D67"/>
    <w:rsid w:val="00AA4F00"/>
    <w:rsid w:val="00AB13BB"/>
    <w:rsid w:val="00AB412F"/>
    <w:rsid w:val="00AC127C"/>
    <w:rsid w:val="00AC1487"/>
    <w:rsid w:val="00AC5AA6"/>
    <w:rsid w:val="00AC6266"/>
    <w:rsid w:val="00AD0394"/>
    <w:rsid w:val="00AE1437"/>
    <w:rsid w:val="00AE2EF1"/>
    <w:rsid w:val="00AE485C"/>
    <w:rsid w:val="00AE7EE9"/>
    <w:rsid w:val="00AF0546"/>
    <w:rsid w:val="00AF0CAF"/>
    <w:rsid w:val="00AF0E78"/>
    <w:rsid w:val="00AF4922"/>
    <w:rsid w:val="00B025F7"/>
    <w:rsid w:val="00B03223"/>
    <w:rsid w:val="00B057D7"/>
    <w:rsid w:val="00B10D05"/>
    <w:rsid w:val="00B135CB"/>
    <w:rsid w:val="00B150C6"/>
    <w:rsid w:val="00B1584C"/>
    <w:rsid w:val="00B166D0"/>
    <w:rsid w:val="00B170CE"/>
    <w:rsid w:val="00B22430"/>
    <w:rsid w:val="00B23780"/>
    <w:rsid w:val="00B308DC"/>
    <w:rsid w:val="00B311BB"/>
    <w:rsid w:val="00B33FE8"/>
    <w:rsid w:val="00B419C9"/>
    <w:rsid w:val="00B565CE"/>
    <w:rsid w:val="00B56640"/>
    <w:rsid w:val="00B56B70"/>
    <w:rsid w:val="00B57067"/>
    <w:rsid w:val="00B57D54"/>
    <w:rsid w:val="00B602D8"/>
    <w:rsid w:val="00B61ED3"/>
    <w:rsid w:val="00B62BA6"/>
    <w:rsid w:val="00B62EBB"/>
    <w:rsid w:val="00B6512D"/>
    <w:rsid w:val="00B654F8"/>
    <w:rsid w:val="00B65CB3"/>
    <w:rsid w:val="00B70B97"/>
    <w:rsid w:val="00B71438"/>
    <w:rsid w:val="00B837F0"/>
    <w:rsid w:val="00B84E02"/>
    <w:rsid w:val="00B8536B"/>
    <w:rsid w:val="00B86BDC"/>
    <w:rsid w:val="00B86E8A"/>
    <w:rsid w:val="00B91BF0"/>
    <w:rsid w:val="00B927C6"/>
    <w:rsid w:val="00BA4EFE"/>
    <w:rsid w:val="00BB3437"/>
    <w:rsid w:val="00BC0A90"/>
    <w:rsid w:val="00BC2017"/>
    <w:rsid w:val="00BC2B45"/>
    <w:rsid w:val="00BD006F"/>
    <w:rsid w:val="00BD0573"/>
    <w:rsid w:val="00BD09AF"/>
    <w:rsid w:val="00BD189F"/>
    <w:rsid w:val="00BD38B7"/>
    <w:rsid w:val="00BD3C43"/>
    <w:rsid w:val="00BD4B95"/>
    <w:rsid w:val="00BD54CC"/>
    <w:rsid w:val="00BD5B77"/>
    <w:rsid w:val="00BE1274"/>
    <w:rsid w:val="00BF6416"/>
    <w:rsid w:val="00C00248"/>
    <w:rsid w:val="00C00566"/>
    <w:rsid w:val="00C02B08"/>
    <w:rsid w:val="00C03407"/>
    <w:rsid w:val="00C04492"/>
    <w:rsid w:val="00C059F0"/>
    <w:rsid w:val="00C07F78"/>
    <w:rsid w:val="00C15188"/>
    <w:rsid w:val="00C206D0"/>
    <w:rsid w:val="00C306E1"/>
    <w:rsid w:val="00C3206D"/>
    <w:rsid w:val="00C40997"/>
    <w:rsid w:val="00C4189C"/>
    <w:rsid w:val="00C431BC"/>
    <w:rsid w:val="00C60D1A"/>
    <w:rsid w:val="00C62E19"/>
    <w:rsid w:val="00C71D51"/>
    <w:rsid w:val="00C73D1D"/>
    <w:rsid w:val="00C75593"/>
    <w:rsid w:val="00C81CFE"/>
    <w:rsid w:val="00C82A7E"/>
    <w:rsid w:val="00C835E8"/>
    <w:rsid w:val="00C91C81"/>
    <w:rsid w:val="00CA53F8"/>
    <w:rsid w:val="00CA560E"/>
    <w:rsid w:val="00CB3F48"/>
    <w:rsid w:val="00CB44BF"/>
    <w:rsid w:val="00CC07DD"/>
    <w:rsid w:val="00CC5122"/>
    <w:rsid w:val="00CC520B"/>
    <w:rsid w:val="00CC52E8"/>
    <w:rsid w:val="00CC64A8"/>
    <w:rsid w:val="00CD05EF"/>
    <w:rsid w:val="00CD28FE"/>
    <w:rsid w:val="00CD33DE"/>
    <w:rsid w:val="00CD3620"/>
    <w:rsid w:val="00CE165A"/>
    <w:rsid w:val="00CF0D59"/>
    <w:rsid w:val="00D02521"/>
    <w:rsid w:val="00D059E5"/>
    <w:rsid w:val="00D11FF6"/>
    <w:rsid w:val="00D13E22"/>
    <w:rsid w:val="00D146DE"/>
    <w:rsid w:val="00D170D8"/>
    <w:rsid w:val="00D24C02"/>
    <w:rsid w:val="00D326CB"/>
    <w:rsid w:val="00D34B69"/>
    <w:rsid w:val="00D34F75"/>
    <w:rsid w:val="00D37706"/>
    <w:rsid w:val="00D543E9"/>
    <w:rsid w:val="00D60154"/>
    <w:rsid w:val="00D73241"/>
    <w:rsid w:val="00D8476C"/>
    <w:rsid w:val="00D860D9"/>
    <w:rsid w:val="00D9398B"/>
    <w:rsid w:val="00D94C58"/>
    <w:rsid w:val="00DA5578"/>
    <w:rsid w:val="00DA56A5"/>
    <w:rsid w:val="00DB4A9B"/>
    <w:rsid w:val="00DB52D1"/>
    <w:rsid w:val="00DC301B"/>
    <w:rsid w:val="00DC404D"/>
    <w:rsid w:val="00DC4C9A"/>
    <w:rsid w:val="00DC5E92"/>
    <w:rsid w:val="00DC5F20"/>
    <w:rsid w:val="00DE30D8"/>
    <w:rsid w:val="00DF2F6F"/>
    <w:rsid w:val="00E01937"/>
    <w:rsid w:val="00E024FF"/>
    <w:rsid w:val="00E14A91"/>
    <w:rsid w:val="00E236D3"/>
    <w:rsid w:val="00E24EE1"/>
    <w:rsid w:val="00E25705"/>
    <w:rsid w:val="00E273CA"/>
    <w:rsid w:val="00E3214E"/>
    <w:rsid w:val="00E32399"/>
    <w:rsid w:val="00E35DBE"/>
    <w:rsid w:val="00E36515"/>
    <w:rsid w:val="00E3766E"/>
    <w:rsid w:val="00E43AC3"/>
    <w:rsid w:val="00E455B9"/>
    <w:rsid w:val="00E507A7"/>
    <w:rsid w:val="00E52462"/>
    <w:rsid w:val="00E52805"/>
    <w:rsid w:val="00E7095F"/>
    <w:rsid w:val="00E70F6B"/>
    <w:rsid w:val="00E71D0F"/>
    <w:rsid w:val="00E80267"/>
    <w:rsid w:val="00E80C99"/>
    <w:rsid w:val="00E91E46"/>
    <w:rsid w:val="00E96E48"/>
    <w:rsid w:val="00EB377E"/>
    <w:rsid w:val="00EB5D41"/>
    <w:rsid w:val="00EC332E"/>
    <w:rsid w:val="00EC3F91"/>
    <w:rsid w:val="00EC49E5"/>
    <w:rsid w:val="00ED5875"/>
    <w:rsid w:val="00EE0F7A"/>
    <w:rsid w:val="00EE2ECB"/>
    <w:rsid w:val="00EF27BB"/>
    <w:rsid w:val="00EF33E6"/>
    <w:rsid w:val="00F002FC"/>
    <w:rsid w:val="00F03C1E"/>
    <w:rsid w:val="00F060FB"/>
    <w:rsid w:val="00F07817"/>
    <w:rsid w:val="00F117A5"/>
    <w:rsid w:val="00F2548C"/>
    <w:rsid w:val="00F258DA"/>
    <w:rsid w:val="00F26F63"/>
    <w:rsid w:val="00F324EA"/>
    <w:rsid w:val="00F413A5"/>
    <w:rsid w:val="00F5351B"/>
    <w:rsid w:val="00F53F75"/>
    <w:rsid w:val="00F621E3"/>
    <w:rsid w:val="00F63CEC"/>
    <w:rsid w:val="00F70F77"/>
    <w:rsid w:val="00F73E78"/>
    <w:rsid w:val="00F76E58"/>
    <w:rsid w:val="00F776CD"/>
    <w:rsid w:val="00F80E7C"/>
    <w:rsid w:val="00F830CA"/>
    <w:rsid w:val="00F85612"/>
    <w:rsid w:val="00F85D94"/>
    <w:rsid w:val="00F8627B"/>
    <w:rsid w:val="00F95377"/>
    <w:rsid w:val="00F9724C"/>
    <w:rsid w:val="00F97808"/>
    <w:rsid w:val="00FA4B11"/>
    <w:rsid w:val="00FA4BB6"/>
    <w:rsid w:val="00FA642C"/>
    <w:rsid w:val="00FB3812"/>
    <w:rsid w:val="00FB54E5"/>
    <w:rsid w:val="00FC0BF5"/>
    <w:rsid w:val="00FC10ED"/>
    <w:rsid w:val="00FD1F16"/>
    <w:rsid w:val="00FD3C0E"/>
    <w:rsid w:val="00FD4624"/>
    <w:rsid w:val="00FE23B4"/>
    <w:rsid w:val="00FE4CFD"/>
    <w:rsid w:val="00FE50C5"/>
    <w:rsid w:val="00FE50F7"/>
    <w:rsid w:val="00FE777E"/>
    <w:rsid w:val="00FF3534"/>
    <w:rsid w:val="00FF4B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D"/>
    <w:rPr>
      <w:lang w:val="en-US"/>
    </w:rPr>
  </w:style>
  <w:style w:type="paragraph" w:styleId="Heading1">
    <w:name w:val="heading 1"/>
    <w:basedOn w:val="Normal"/>
    <w:next w:val="Normal"/>
    <w:link w:val="Heading1Char"/>
    <w:uiPriority w:val="9"/>
    <w:qFormat/>
    <w:rsid w:val="00124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A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qFormat/>
    <w:rsid w:val="00124FAD"/>
    <w:pPr>
      <w:ind w:left="720"/>
      <w:contextualSpacing/>
    </w:pPr>
  </w:style>
  <w:style w:type="paragraph" w:styleId="Header">
    <w:name w:val="header"/>
    <w:basedOn w:val="Normal"/>
    <w:link w:val="HeaderChar"/>
    <w:uiPriority w:val="99"/>
    <w:semiHidden/>
    <w:unhideWhenUsed/>
    <w:rsid w:val="009537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7FB"/>
    <w:rPr>
      <w:lang w:val="en-US"/>
    </w:rPr>
  </w:style>
  <w:style w:type="paragraph" w:styleId="Footer">
    <w:name w:val="footer"/>
    <w:basedOn w:val="Normal"/>
    <w:link w:val="FooterChar"/>
    <w:uiPriority w:val="99"/>
    <w:unhideWhenUsed/>
    <w:rsid w:val="0095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FB"/>
    <w:rPr>
      <w:lang w:val="en-US"/>
    </w:rPr>
  </w:style>
  <w:style w:type="paragraph" w:styleId="BalloonText">
    <w:name w:val="Balloon Text"/>
    <w:basedOn w:val="Normal"/>
    <w:link w:val="BalloonTextChar"/>
    <w:uiPriority w:val="99"/>
    <w:semiHidden/>
    <w:unhideWhenUsed/>
    <w:rsid w:val="00B7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8"/>
    <w:rPr>
      <w:rFonts w:ascii="Tahoma" w:hAnsi="Tahoma" w:cs="Tahoma"/>
      <w:sz w:val="16"/>
      <w:szCs w:val="16"/>
      <w:lang w:val="en-US"/>
    </w:rPr>
  </w:style>
  <w:style w:type="paragraph" w:customStyle="1" w:styleId="Default">
    <w:name w:val="Default"/>
    <w:rsid w:val="00825ABC"/>
    <w:pPr>
      <w:autoSpaceDE w:val="0"/>
      <w:autoSpaceDN w:val="0"/>
      <w:adjustRightInd w:val="0"/>
      <w:spacing w:after="0" w:line="240" w:lineRule="auto"/>
    </w:pPr>
    <w:rPr>
      <w:rFonts w:ascii="Trebuchet MS" w:hAnsi="Trebuchet MS" w:cs="Trebuchet MS"/>
      <w:color w:val="000000"/>
      <w:sz w:val="24"/>
      <w:szCs w:val="24"/>
      <w:lang w:val="en-US"/>
    </w:rPr>
  </w:style>
  <w:style w:type="character" w:customStyle="1" w:styleId="A1">
    <w:name w:val="A1"/>
    <w:uiPriority w:val="99"/>
    <w:rsid w:val="00825ABC"/>
    <w:rPr>
      <w:rFonts w:cs="Trebuchet MS"/>
      <w:color w:val="211D1E"/>
      <w:sz w:val="18"/>
      <w:szCs w:val="18"/>
    </w:rPr>
  </w:style>
  <w:style w:type="table" w:styleId="TableGrid">
    <w:name w:val="Table Grid"/>
    <w:basedOn w:val="TableNormal"/>
    <w:uiPriority w:val="59"/>
    <w:rsid w:val="00B70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E8D2-92DF-4397-8D41-5A9269E4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76</Pages>
  <Words>9930</Words>
  <Characters>56606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Firdaus</cp:lastModifiedBy>
  <cp:revision>4</cp:revision>
  <cp:lastPrinted>2012-12-09T16:00:00Z</cp:lastPrinted>
  <dcterms:created xsi:type="dcterms:W3CDTF">2012-12-09T18:00:00Z</dcterms:created>
  <dcterms:modified xsi:type="dcterms:W3CDTF">2013-01-20T18:26:00Z</dcterms:modified>
</cp:coreProperties>
</file>