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Mata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kuliah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33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 xml:space="preserve">PRAKTEK </w:t>
      </w:r>
      <w:r w:rsidR="009B0E96">
        <w:rPr>
          <w:rFonts w:ascii="Calibri" w:eastAsia="Calibri" w:hAnsi="Calibri" w:cs="Calibri"/>
          <w:b/>
          <w:bCs/>
          <w:spacing w:val="-33"/>
          <w:sz w:val="32"/>
          <w:szCs w:val="32"/>
          <w:lang w:val="id-ID"/>
        </w:rPr>
        <w:t>KEPERAWATAN KOMUNITAS</w:t>
      </w:r>
    </w:p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14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Kode</w:t>
      </w:r>
      <w:proofErr w:type="spellEnd"/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 w:rsidR="009B0E96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0.201503</w:t>
      </w:r>
    </w:p>
    <w:p w:rsidR="00A84E75" w:rsidRPr="009B0E96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b/>
          <w:bCs/>
          <w:spacing w:val="-9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Semester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 w:rsidR="009B0E96">
        <w:rPr>
          <w:rFonts w:ascii="Calibri" w:eastAsia="Calibri" w:hAnsi="Calibri" w:cs="Calibri"/>
          <w:b/>
          <w:bCs/>
          <w:spacing w:val="-7"/>
          <w:sz w:val="32"/>
          <w:szCs w:val="32"/>
          <w:lang w:val="id-ID"/>
        </w:rPr>
        <w:t xml:space="preserve"> V</w:t>
      </w:r>
    </w:p>
    <w:p w:rsidR="00A84E75" w:rsidRPr="00413B52" w:rsidRDefault="00A84E75" w:rsidP="00A84E75">
      <w:pPr>
        <w:tabs>
          <w:tab w:val="left" w:pos="3519"/>
          <w:tab w:val="left" w:pos="7025"/>
        </w:tabs>
        <w:spacing w:before="34" w:line="387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Jumlah</w:t>
      </w:r>
      <w:proofErr w:type="spellEnd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SKS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z w:val="32"/>
          <w:szCs w:val="32"/>
          <w:lang w:val="id-ID"/>
        </w:rPr>
        <w:t>3</w:t>
      </w:r>
    </w:p>
    <w:p w:rsidR="00A84E75" w:rsidRPr="00413B52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  <w:lang w:val="id-ID"/>
        </w:rPr>
      </w:pPr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>Studi</w:t>
      </w:r>
      <w:proofErr w:type="spellEnd"/>
      <w:r>
        <w:rPr>
          <w:rFonts w:ascii="Calibri" w:eastAsia="Calibri" w:hAnsi="Calibri" w:cs="Calibri"/>
          <w:b/>
          <w:bCs/>
          <w:spacing w:val="-1"/>
          <w:w w:val="95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19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z w:val="32"/>
          <w:szCs w:val="32"/>
          <w:lang w:val="id-ID"/>
        </w:rPr>
        <w:t>D III KEPERAWATAN</w:t>
      </w:r>
    </w:p>
    <w:p w:rsidR="00A84E75" w:rsidRPr="00413B52" w:rsidRDefault="00A84E75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Dosen</w:t>
      </w:r>
      <w:proofErr w:type="spellEnd"/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pengampu</w:t>
      </w:r>
      <w:proofErr w:type="spellEnd"/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1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  <w:r>
        <w:rPr>
          <w:rFonts w:ascii="Calibri" w:eastAsia="Calibri" w:hAnsi="Calibri" w:cs="Calibri"/>
          <w:b/>
          <w:bCs/>
          <w:spacing w:val="-29"/>
          <w:sz w:val="32"/>
          <w:szCs w:val="32"/>
        </w:rPr>
        <w:t xml:space="preserve"> </w:t>
      </w:r>
      <w:r w:rsidR="00413B52">
        <w:rPr>
          <w:rFonts w:ascii="Calibri" w:eastAsia="Calibri" w:hAnsi="Calibri" w:cs="Calibri"/>
          <w:b/>
          <w:bCs/>
          <w:spacing w:val="-1"/>
          <w:sz w:val="32"/>
          <w:szCs w:val="32"/>
          <w:lang w:val="id-ID"/>
        </w:rPr>
        <w:t>Ns. YENI YARNITA, M. Kep</w:t>
      </w:r>
    </w:p>
    <w:p w:rsidR="00680D84" w:rsidRDefault="00680D84" w:rsidP="00A84E75">
      <w:pPr>
        <w:tabs>
          <w:tab w:val="left" w:pos="3519"/>
        </w:tabs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</w:p>
    <w:p w:rsidR="00A84E75" w:rsidRDefault="00A84E75" w:rsidP="00A84E75">
      <w:pPr>
        <w:spacing w:line="384" w:lineRule="exact"/>
        <w:ind w:left="83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pacing w:val="-1"/>
          <w:sz w:val="32"/>
        </w:rPr>
        <w:t>Capaian</w:t>
      </w:r>
      <w:proofErr w:type="spellEnd"/>
      <w:r>
        <w:rPr>
          <w:rFonts w:ascii="Calibri"/>
          <w:b/>
          <w:spacing w:val="-8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pembelajaran</w:t>
      </w:r>
      <w:proofErr w:type="spellEnd"/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z w:val="32"/>
        </w:rPr>
        <w:t>lulusan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2"/>
          <w:sz w:val="32"/>
        </w:rPr>
        <w:t>yang</w:t>
      </w:r>
      <w:r>
        <w:rPr>
          <w:rFonts w:ascii="Calibri"/>
          <w:b/>
          <w:spacing w:val="-6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dibebankan</w:t>
      </w:r>
      <w:proofErr w:type="spellEnd"/>
      <w:r>
        <w:rPr>
          <w:rFonts w:ascii="Calibri"/>
          <w:b/>
          <w:spacing w:val="-4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pada</w:t>
      </w:r>
      <w:proofErr w:type="spellEnd"/>
      <w:r>
        <w:rPr>
          <w:rFonts w:ascii="Calibri"/>
          <w:b/>
          <w:spacing w:val="-7"/>
          <w:sz w:val="32"/>
        </w:rPr>
        <w:t xml:space="preserve"> </w:t>
      </w:r>
      <w:proofErr w:type="spellStart"/>
      <w:r>
        <w:rPr>
          <w:rFonts w:ascii="Calibri"/>
          <w:b/>
          <w:spacing w:val="-2"/>
          <w:sz w:val="32"/>
        </w:rPr>
        <w:t>mata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kuliah</w:t>
      </w:r>
      <w:proofErr w:type="spellEnd"/>
      <w:r>
        <w:rPr>
          <w:rFonts w:ascii="Calibri"/>
          <w:b/>
          <w:spacing w:val="-11"/>
          <w:sz w:val="32"/>
        </w:rPr>
        <w:t xml:space="preserve"> </w:t>
      </w:r>
      <w:proofErr w:type="spellStart"/>
      <w:proofErr w:type="gramStart"/>
      <w:r>
        <w:rPr>
          <w:rFonts w:ascii="Calibri"/>
          <w:b/>
          <w:sz w:val="32"/>
        </w:rPr>
        <w:t>ini</w:t>
      </w:r>
      <w:proofErr w:type="spellEnd"/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:</w:t>
      </w:r>
      <w:proofErr w:type="gramEnd"/>
    </w:p>
    <w:p w:rsidR="009B0E96" w:rsidRPr="009B0E96" w:rsidRDefault="009B0E96" w:rsidP="009B0E96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9B0E96">
        <w:rPr>
          <w:b/>
          <w:sz w:val="24"/>
          <w:szCs w:val="24"/>
          <w:lang w:val="sv-SE"/>
        </w:rPr>
        <w:t xml:space="preserve">Mahasiswa mampu menjelaskan dan </w:t>
      </w:r>
      <w:r w:rsidRPr="009B0E96">
        <w:rPr>
          <w:b/>
          <w:sz w:val="24"/>
          <w:szCs w:val="24"/>
          <w:lang w:val="id-ID"/>
        </w:rPr>
        <w:t>mengidentifikasi masalah kesehatan pada komunitas</w:t>
      </w:r>
    </w:p>
    <w:p w:rsidR="009B0E96" w:rsidRPr="009B0E96" w:rsidRDefault="009B0E96" w:rsidP="009B0E96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  <w:lang w:val="sv-SE"/>
        </w:rPr>
      </w:pPr>
      <w:r w:rsidRPr="009B0E96">
        <w:rPr>
          <w:b/>
          <w:sz w:val="24"/>
          <w:szCs w:val="24"/>
          <w:lang w:val="sv-SE"/>
        </w:rPr>
        <w:t xml:space="preserve">Mahasiswa mampu </w:t>
      </w:r>
      <w:r w:rsidRPr="009B0E96">
        <w:rPr>
          <w:b/>
          <w:sz w:val="24"/>
          <w:szCs w:val="24"/>
          <w:lang w:val="id-ID"/>
        </w:rPr>
        <w:t>menjelaskan dan merumuskan dan memprioritaskan masalah keperawatan komunitas</w:t>
      </w:r>
    </w:p>
    <w:p w:rsidR="009B0E96" w:rsidRPr="009B0E96" w:rsidRDefault="009B0E96" w:rsidP="009B0E96">
      <w:pPr>
        <w:pStyle w:val="ListParagraph"/>
        <w:numPr>
          <w:ilvl w:val="0"/>
          <w:numId w:val="1"/>
        </w:numPr>
        <w:ind w:left="1276" w:hanging="425"/>
        <w:rPr>
          <w:b/>
          <w:sz w:val="24"/>
          <w:szCs w:val="24"/>
        </w:rPr>
      </w:pPr>
      <w:r w:rsidRPr="009B0E96">
        <w:rPr>
          <w:b/>
          <w:sz w:val="24"/>
          <w:szCs w:val="24"/>
          <w:lang w:val="sv-SE"/>
        </w:rPr>
        <w:t xml:space="preserve">Mahasiswa mampu menjelaskan dan </w:t>
      </w:r>
      <w:r w:rsidRPr="009B0E96">
        <w:rPr>
          <w:b/>
          <w:sz w:val="24"/>
          <w:szCs w:val="24"/>
          <w:lang w:val="id-ID"/>
        </w:rPr>
        <w:t>mengatasi masalah keperawatan komunitas</w:t>
      </w:r>
    </w:p>
    <w:p w:rsidR="00413B52" w:rsidRPr="009B0E96" w:rsidRDefault="009B0E96" w:rsidP="009B0E96">
      <w:pPr>
        <w:pStyle w:val="ListParagraph"/>
        <w:numPr>
          <w:ilvl w:val="0"/>
          <w:numId w:val="1"/>
        </w:numPr>
        <w:ind w:left="1276" w:hanging="425"/>
        <w:rPr>
          <w:rFonts w:cs="Times New Roman"/>
          <w:b/>
          <w:sz w:val="24"/>
          <w:szCs w:val="24"/>
        </w:rPr>
      </w:pPr>
      <w:r w:rsidRPr="009B0E96">
        <w:rPr>
          <w:b/>
          <w:sz w:val="24"/>
          <w:szCs w:val="24"/>
          <w:lang w:val="sv-SE"/>
        </w:rPr>
        <w:t xml:space="preserve">Mahasiswa mampu </w:t>
      </w:r>
      <w:r w:rsidRPr="009B0E96">
        <w:rPr>
          <w:b/>
          <w:sz w:val="24"/>
          <w:szCs w:val="24"/>
          <w:lang w:val="id-ID"/>
        </w:rPr>
        <w:t>mengevaluasi maalah pada komunitas</w:t>
      </w:r>
      <w:r w:rsidR="00413B52" w:rsidRPr="009B0E96">
        <w:rPr>
          <w:rFonts w:cs="Times New Roman"/>
          <w:b/>
          <w:sz w:val="24"/>
          <w:szCs w:val="24"/>
          <w:lang w:val="id-ID"/>
        </w:rPr>
        <w:t xml:space="preserve"> </w:t>
      </w:r>
    </w:p>
    <w:p w:rsidR="00A84E75" w:rsidRDefault="00A84E75" w:rsidP="00A84E75">
      <w:pPr>
        <w:rPr>
          <w:rFonts w:ascii="Calibri" w:eastAsia="Calibri" w:hAnsi="Calibri" w:cs="Calibri"/>
          <w:b/>
          <w:bCs/>
          <w:sz w:val="20"/>
          <w:szCs w:val="20"/>
          <w:lang w:val="id-ID"/>
        </w:rPr>
      </w:pPr>
    </w:p>
    <w:p w:rsidR="009B0E96" w:rsidRDefault="0035589E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46"/>
        <w:tblW w:w="13284" w:type="dxa"/>
        <w:tblLayout w:type="fixed"/>
        <w:tblLook w:val="04A0" w:firstRow="1" w:lastRow="0" w:firstColumn="1" w:lastColumn="0" w:noHBand="0" w:noVBand="1"/>
      </w:tblPr>
      <w:tblGrid>
        <w:gridCol w:w="1242"/>
        <w:gridCol w:w="1877"/>
        <w:gridCol w:w="2551"/>
        <w:gridCol w:w="1234"/>
        <w:gridCol w:w="1134"/>
        <w:gridCol w:w="1985"/>
        <w:gridCol w:w="1842"/>
        <w:gridCol w:w="1419"/>
      </w:tblGrid>
      <w:tr w:rsidR="009B0E96" w:rsidTr="009B0E96">
        <w:tc>
          <w:tcPr>
            <w:tcW w:w="1242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Minggu</w:t>
            </w:r>
            <w:r w:rsidRPr="009B0E96">
              <w:rPr>
                <w:rStyle w:val="Heading1Char"/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Ke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551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234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2E74B5" w:themeFill="accent1" w:themeFillShade="BF"/>
          </w:tcPr>
          <w:p w:rsidR="009B0E96" w:rsidRPr="009B0E96" w:rsidRDefault="009B0E96" w:rsidP="000E76B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</w:pPr>
            <w:r w:rsidRPr="009B0E96">
              <w:rPr>
                <w:rFonts w:ascii="Times New Roman" w:hAnsi="Times New Roman" w:cs="Times New Roman"/>
                <w:color w:val="FFFF00"/>
                <w:sz w:val="24"/>
                <w:szCs w:val="24"/>
                <w:lang w:val="sv-SE"/>
              </w:rPr>
              <w:t>Bobot nilai</w:t>
            </w:r>
          </w:p>
        </w:tc>
      </w:tr>
      <w:tr w:rsidR="009B0E96" w:rsidTr="009B0E96">
        <w:tc>
          <w:tcPr>
            <w:tcW w:w="1242" w:type="dxa"/>
          </w:tcPr>
          <w:p w:rsidR="009B0E96" w:rsidRDefault="009B0E96" w:rsidP="000E76B3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877" w:type="dxa"/>
          </w:tcPr>
          <w:p w:rsidR="009B0E96" w:rsidRPr="00812B3E" w:rsidRDefault="009B0E96" w:rsidP="000E76B3">
            <w:pPr>
              <w:rPr>
                <w:lang w:val="sv-SE"/>
              </w:rPr>
            </w:pPr>
            <w:r w:rsidRPr="00812B3E">
              <w:rPr>
                <w:lang w:val="sv-SE"/>
              </w:rPr>
              <w:t xml:space="preserve">Mahasiswa mampu menjelaskan dan </w:t>
            </w:r>
            <w:r w:rsidRPr="00812B3E">
              <w:rPr>
                <w:lang w:val="id-ID"/>
              </w:rPr>
              <w:t>mengidentifikasi masalah kesehatan pada komunitas</w:t>
            </w:r>
          </w:p>
          <w:p w:rsidR="009B0E96" w:rsidRDefault="009B0E96" w:rsidP="000E76B3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551" w:type="dxa"/>
          </w:tcPr>
          <w:p w:rsidR="009B0E96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Sosialisasi praktek Klinik lapangan pada masyarakat</w:t>
            </w:r>
          </w:p>
          <w:p w:rsidR="009B0E96" w:rsidRDefault="009B0E96" w:rsidP="000E76B3">
            <w:pPr>
              <w:rPr>
                <w:lang w:val="id-ID"/>
              </w:rPr>
            </w:pPr>
          </w:p>
          <w:p w:rsidR="009B0E96" w:rsidRPr="00812B3E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Asuhan keperawatan komunitas</w:t>
            </w:r>
          </w:p>
          <w:p w:rsidR="009B0E96" w:rsidRPr="00812B3E" w:rsidRDefault="009B0E96" w:rsidP="009B0E96">
            <w:pPr>
              <w:pStyle w:val="ListParagraph"/>
              <w:widowControl/>
              <w:numPr>
                <w:ilvl w:val="1"/>
                <w:numId w:val="7"/>
              </w:numPr>
              <w:spacing w:line="276" w:lineRule="auto"/>
              <w:ind w:left="422" w:hanging="422"/>
              <w:jc w:val="both"/>
              <w:rPr>
                <w:color w:val="000000"/>
              </w:rPr>
            </w:pPr>
            <w:r>
              <w:rPr>
                <w:lang w:val="id-ID"/>
              </w:rPr>
              <w:t xml:space="preserve">Pengkajian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mengkaji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permasalahan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kesehatan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penduduk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setempat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pendataan</w:t>
            </w:r>
            <w:proofErr w:type="spellEnd"/>
          </w:p>
          <w:p w:rsidR="009B0E96" w:rsidRPr="00812B3E" w:rsidRDefault="009B0E96" w:rsidP="009B0E96">
            <w:pPr>
              <w:pStyle w:val="ListParagraph"/>
              <w:widowControl/>
              <w:numPr>
                <w:ilvl w:val="1"/>
                <w:numId w:val="7"/>
              </w:numPr>
              <w:spacing w:line="276" w:lineRule="auto"/>
              <w:ind w:left="422" w:hanging="422"/>
              <w:jc w:val="both"/>
              <w:rPr>
                <w:lang w:val="id-ID"/>
              </w:rPr>
            </w:pPr>
            <w:r>
              <w:rPr>
                <w:lang w:val="id-ID"/>
              </w:rPr>
              <w:t>Melakukan pendataan menggunakan farmat kuesioner, observasi dan wawancara</w:t>
            </w:r>
          </w:p>
        </w:tc>
        <w:tc>
          <w:tcPr>
            <w:tcW w:w="1234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Wawancara terpimpin, Observasi dan studi pustaka</w:t>
            </w:r>
          </w:p>
        </w:tc>
        <w:tc>
          <w:tcPr>
            <w:tcW w:w="1134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9B0E96" w:rsidRPr="00812B3E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Terkumpulnya data-data masyarakat</w:t>
            </w:r>
          </w:p>
        </w:tc>
        <w:tc>
          <w:tcPr>
            <w:tcW w:w="1419" w:type="dxa"/>
            <w:shd w:val="clear" w:color="auto" w:fill="7B7B7B" w:themeFill="accent3" w:themeFillShade="BF"/>
          </w:tcPr>
          <w:p w:rsidR="009B0E96" w:rsidRPr="008B6D00" w:rsidRDefault="009B0E96" w:rsidP="000E76B3">
            <w:pPr>
              <w:rPr>
                <w:color w:val="FF0000"/>
                <w:lang w:val="sv-SE"/>
              </w:rPr>
            </w:pPr>
          </w:p>
          <w:p w:rsidR="009B0E96" w:rsidRPr="008B6D00" w:rsidRDefault="009B0E96" w:rsidP="000E76B3">
            <w:pPr>
              <w:rPr>
                <w:color w:val="FF0000"/>
                <w:lang w:val="sv-SE"/>
              </w:rPr>
            </w:pPr>
          </w:p>
          <w:p w:rsidR="009B0E96" w:rsidRPr="008B6D00" w:rsidRDefault="009B0E96" w:rsidP="000E76B3">
            <w:pPr>
              <w:rPr>
                <w:color w:val="FF0000"/>
                <w:lang w:val="sv-SE"/>
              </w:rPr>
            </w:pPr>
          </w:p>
        </w:tc>
      </w:tr>
      <w:tr w:rsidR="009B0E96" w:rsidTr="009B0E96">
        <w:tc>
          <w:tcPr>
            <w:tcW w:w="1242" w:type="dxa"/>
          </w:tcPr>
          <w:p w:rsidR="009B0E96" w:rsidRDefault="009B0E96" w:rsidP="000E76B3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2</w:t>
            </w:r>
          </w:p>
        </w:tc>
        <w:tc>
          <w:tcPr>
            <w:tcW w:w="1877" w:type="dxa"/>
          </w:tcPr>
          <w:p w:rsidR="009B0E96" w:rsidRPr="004959BF" w:rsidRDefault="009B0E96" w:rsidP="000E76B3">
            <w:pPr>
              <w:pStyle w:val="ListParagraph"/>
              <w:ind w:left="284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menjelaskan dan merumuskan dan memprioritaskan masalah keperawatan komunitas</w:t>
            </w:r>
          </w:p>
          <w:p w:rsidR="009B0E96" w:rsidRPr="00120348" w:rsidRDefault="009B0E96" w:rsidP="000E76B3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551" w:type="dxa"/>
          </w:tcPr>
          <w:p w:rsidR="009B0E96" w:rsidRPr="00812B3E" w:rsidRDefault="009B0E96" w:rsidP="000E76B3">
            <w:pPr>
              <w:rPr>
                <w:lang w:val="id-ID"/>
              </w:rPr>
            </w:pPr>
            <w:r>
              <w:rPr>
                <w:lang w:val="sv-SE"/>
              </w:rPr>
              <w:t>Diagnosa keperawatan</w:t>
            </w:r>
            <w:r>
              <w:rPr>
                <w:lang w:val="id-ID"/>
              </w:rPr>
              <w:t xml:space="preserve"> komunitas</w:t>
            </w:r>
          </w:p>
          <w:p w:rsidR="009B0E96" w:rsidRDefault="009B0E96" w:rsidP="009B0E96">
            <w:pPr>
              <w:pStyle w:val="ListParagraph"/>
              <w:widowControl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Menentukan prioritas masalah</w:t>
            </w:r>
          </w:p>
          <w:p w:rsidR="009B0E96" w:rsidRPr="00812B3E" w:rsidRDefault="009B0E96" w:rsidP="009B0E96">
            <w:pPr>
              <w:pStyle w:val="ListParagraph"/>
              <w:widowControl/>
              <w:numPr>
                <w:ilvl w:val="0"/>
                <w:numId w:val="8"/>
              </w:numPr>
              <w:rPr>
                <w:lang w:val="id-ID"/>
              </w:rPr>
            </w:pPr>
            <w:r>
              <w:rPr>
                <w:lang w:val="id-ID"/>
              </w:rPr>
              <w:t>Komponen diagnosa keperawatan komunitas pada penduduk di area praktek klinik</w:t>
            </w:r>
          </w:p>
          <w:p w:rsidR="009B0E96" w:rsidRPr="008E43F1" w:rsidRDefault="009B0E96" w:rsidP="000E76B3">
            <w:pPr>
              <w:pStyle w:val="ListParagraph"/>
              <w:rPr>
                <w:lang w:val="sv-SE"/>
              </w:rPr>
            </w:pPr>
          </w:p>
        </w:tc>
        <w:tc>
          <w:tcPr>
            <w:tcW w:w="1234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134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9B0E96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Ditemukannya masalah keperawatan komunitas</w:t>
            </w:r>
          </w:p>
          <w:p w:rsidR="009B0E96" w:rsidRPr="00812B3E" w:rsidRDefault="009B0E96" w:rsidP="000E76B3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B7B7B" w:themeFill="accent3" w:themeFillShade="BF"/>
          </w:tcPr>
          <w:p w:rsidR="009B0E96" w:rsidRDefault="009B0E96" w:rsidP="000E76B3">
            <w:pPr>
              <w:rPr>
                <w:lang w:val="sv-SE"/>
              </w:rPr>
            </w:pPr>
          </w:p>
        </w:tc>
      </w:tr>
      <w:tr w:rsidR="009B0E96" w:rsidTr="009B0E96">
        <w:tc>
          <w:tcPr>
            <w:tcW w:w="1242" w:type="dxa"/>
          </w:tcPr>
          <w:p w:rsidR="009B0E96" w:rsidRPr="00D42FF3" w:rsidRDefault="009B0E96" w:rsidP="000E76B3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77" w:type="dxa"/>
          </w:tcPr>
          <w:p w:rsidR="009B0E96" w:rsidRPr="00812B3E" w:rsidRDefault="009B0E96" w:rsidP="000E76B3">
            <w:pPr>
              <w:pStyle w:val="ListParagraph"/>
              <w:ind w:left="284"/>
              <w:rPr>
                <w:lang w:val="id-ID"/>
              </w:rPr>
            </w:pPr>
            <w:r>
              <w:rPr>
                <w:lang w:val="id-ID"/>
              </w:rPr>
              <w:t>Mahasiswa mampu menetapkan tindakankeperawatan untuk mengatasi masalah keperawatan pada komunitas</w:t>
            </w:r>
          </w:p>
        </w:tc>
        <w:tc>
          <w:tcPr>
            <w:tcW w:w="2551" w:type="dxa"/>
          </w:tcPr>
          <w:p w:rsidR="009B0E96" w:rsidRDefault="009B0E96" w:rsidP="009B0E96">
            <w:pPr>
              <w:pStyle w:val="ListParagraph"/>
              <w:widowControl/>
              <w:numPr>
                <w:ilvl w:val="0"/>
                <w:numId w:val="9"/>
              </w:numPr>
              <w:rPr>
                <w:lang w:val="id-ID"/>
              </w:rPr>
            </w:pPr>
            <w:r>
              <w:rPr>
                <w:lang w:val="id-ID"/>
              </w:rPr>
              <w:t>Menentukan tindakan keperawatan komunitas</w:t>
            </w:r>
          </w:p>
          <w:p w:rsidR="009B0E96" w:rsidRDefault="009B0E96" w:rsidP="000E76B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 xml:space="preserve">Diantaranya </w:t>
            </w:r>
          </w:p>
          <w:p w:rsidR="009B0E96" w:rsidRDefault="009B0E96" w:rsidP="000E76B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>Penyuluhan</w:t>
            </w:r>
          </w:p>
          <w:p w:rsidR="009B0E96" w:rsidRPr="00D42FF3" w:rsidRDefault="009B0E96" w:rsidP="000E76B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>Bakti sosial. Dll.</w:t>
            </w:r>
          </w:p>
          <w:p w:rsidR="009B0E96" w:rsidRPr="00D42FF3" w:rsidRDefault="009B0E96" w:rsidP="000E76B3">
            <w:pPr>
              <w:pStyle w:val="ListParagraph"/>
              <w:ind w:left="1080"/>
              <w:rPr>
                <w:lang w:val="id-ID"/>
              </w:rPr>
            </w:pPr>
          </w:p>
        </w:tc>
        <w:tc>
          <w:tcPr>
            <w:tcW w:w="1234" w:type="dxa"/>
          </w:tcPr>
          <w:p w:rsidR="009B0E96" w:rsidRDefault="009B0E96" w:rsidP="000E76B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9B0E96" w:rsidRDefault="009B0E96" w:rsidP="000E76B3">
            <w:pPr>
              <w:rPr>
                <w:lang w:val="sv-SE"/>
              </w:rPr>
            </w:pPr>
          </w:p>
        </w:tc>
        <w:tc>
          <w:tcPr>
            <w:tcW w:w="1985" w:type="dxa"/>
          </w:tcPr>
          <w:p w:rsidR="009B0E96" w:rsidRDefault="009B0E96" w:rsidP="000E76B3">
            <w:pPr>
              <w:rPr>
                <w:lang w:val="sv-SE"/>
              </w:rPr>
            </w:pPr>
          </w:p>
        </w:tc>
        <w:tc>
          <w:tcPr>
            <w:tcW w:w="1842" w:type="dxa"/>
          </w:tcPr>
          <w:p w:rsidR="009B0E96" w:rsidRDefault="009B0E96" w:rsidP="000E76B3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B7B7B" w:themeFill="accent3" w:themeFillShade="BF"/>
          </w:tcPr>
          <w:p w:rsidR="009B0E96" w:rsidRDefault="009B0E96" w:rsidP="000E76B3">
            <w:pPr>
              <w:rPr>
                <w:lang w:val="sv-SE"/>
              </w:rPr>
            </w:pPr>
          </w:p>
        </w:tc>
      </w:tr>
      <w:tr w:rsidR="009B0E96" w:rsidTr="009B0E96">
        <w:tc>
          <w:tcPr>
            <w:tcW w:w="1242" w:type="dxa"/>
          </w:tcPr>
          <w:p w:rsidR="009B0E96" w:rsidRDefault="009B0E96" w:rsidP="000E76B3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3-5</w:t>
            </w:r>
          </w:p>
        </w:tc>
        <w:tc>
          <w:tcPr>
            <w:tcW w:w="1877" w:type="dxa"/>
          </w:tcPr>
          <w:p w:rsidR="009B0E96" w:rsidRPr="00120348" w:rsidRDefault="009B0E96" w:rsidP="000E76B3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mengatasi masalah keperawatan komunitas</w:t>
            </w:r>
          </w:p>
        </w:tc>
        <w:tc>
          <w:tcPr>
            <w:tcW w:w="2551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Melaksanakan rencana tindakan keperawatan untuk mengatasi masalah keperawatan</w:t>
            </w:r>
          </w:p>
          <w:p w:rsidR="009B0E96" w:rsidRDefault="009B0E96" w:rsidP="009B0E96">
            <w:pPr>
              <w:pStyle w:val="ListParagraph"/>
              <w:widowControl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id-ID"/>
              </w:rPr>
              <w:t>Melakukan penyuluhan pada berbagai area masalah keperawatab</w:t>
            </w:r>
          </w:p>
          <w:p w:rsidR="009B0E96" w:rsidRDefault="009B0E96" w:rsidP="009B0E96">
            <w:pPr>
              <w:pStyle w:val="ListParagraph"/>
              <w:widowControl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id-ID"/>
              </w:rPr>
              <w:lastRenderedPageBreak/>
              <w:t>tindakan keperawatan yang berkaitan dengan PHBS</w:t>
            </w:r>
          </w:p>
          <w:p w:rsidR="009B0E96" w:rsidRDefault="009B0E96" w:rsidP="009B0E96">
            <w:pPr>
              <w:pStyle w:val="ListParagraph"/>
              <w:widowControl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Jenis data &amp; sumber data</w:t>
            </w:r>
          </w:p>
          <w:p w:rsidR="009B0E96" w:rsidRPr="008E43F1" w:rsidRDefault="009B0E96" w:rsidP="009B0E96">
            <w:pPr>
              <w:pStyle w:val="ListParagraph"/>
              <w:widowControl/>
              <w:numPr>
                <w:ilvl w:val="0"/>
                <w:numId w:val="5"/>
              </w:numPr>
              <w:rPr>
                <w:lang w:val="sv-SE"/>
              </w:rPr>
            </w:pPr>
            <w:r>
              <w:rPr>
                <w:lang w:val="sv-SE"/>
              </w:rPr>
              <w:t>Tahapan pengkajian</w:t>
            </w:r>
          </w:p>
        </w:tc>
        <w:tc>
          <w:tcPr>
            <w:tcW w:w="1234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Bimbingan kasus</w:t>
            </w:r>
          </w:p>
        </w:tc>
        <w:tc>
          <w:tcPr>
            <w:tcW w:w="1134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Teratasinya masalah keperawatan komunitas berdasarkan kasus yang ditemukan</w:t>
            </w:r>
          </w:p>
        </w:tc>
        <w:tc>
          <w:tcPr>
            <w:tcW w:w="1419" w:type="dxa"/>
          </w:tcPr>
          <w:p w:rsidR="009B0E9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9B0E96" w:rsidTr="009B0E96">
        <w:tc>
          <w:tcPr>
            <w:tcW w:w="1242" w:type="dxa"/>
          </w:tcPr>
          <w:p w:rsidR="009B0E96" w:rsidRPr="000C07C0" w:rsidRDefault="009B0E96" w:rsidP="000E76B3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6-8</w:t>
            </w:r>
          </w:p>
        </w:tc>
        <w:tc>
          <w:tcPr>
            <w:tcW w:w="1877" w:type="dxa"/>
          </w:tcPr>
          <w:p w:rsidR="009B0E96" w:rsidRPr="00812B3E" w:rsidRDefault="009B0E96" w:rsidP="000E76B3">
            <w:pPr>
              <w:rPr>
                <w:b/>
              </w:rPr>
            </w:pPr>
            <w:r w:rsidRPr="00812B3E">
              <w:rPr>
                <w:lang w:val="sv-SE"/>
              </w:rPr>
              <w:t xml:space="preserve">Mahasiswa mampu </w:t>
            </w:r>
            <w:r w:rsidRPr="00812B3E">
              <w:rPr>
                <w:lang w:val="id-ID"/>
              </w:rPr>
              <w:t>mengevaluasi maalah pada komunitas</w:t>
            </w:r>
          </w:p>
          <w:p w:rsidR="009B0E96" w:rsidRDefault="009B0E96" w:rsidP="000E76B3">
            <w:pPr>
              <w:ind w:left="-18"/>
              <w:jc w:val="both"/>
              <w:rPr>
                <w:lang w:val="sv-SE"/>
              </w:rPr>
            </w:pPr>
          </w:p>
        </w:tc>
        <w:tc>
          <w:tcPr>
            <w:tcW w:w="2551" w:type="dxa"/>
          </w:tcPr>
          <w:p w:rsidR="009B0E96" w:rsidRPr="008E43F1" w:rsidRDefault="009B0E96" w:rsidP="009B0E96">
            <w:pPr>
              <w:pStyle w:val="ListParagraph"/>
              <w:widowControl/>
              <w:numPr>
                <w:ilvl w:val="0"/>
                <w:numId w:val="6"/>
              </w:numPr>
              <w:rPr>
                <w:lang w:val="sv-SE"/>
              </w:rPr>
            </w:pPr>
            <w:r>
              <w:rPr>
                <w:lang w:val="id-ID"/>
              </w:rPr>
              <w:t>Melakukan lokmindes</w:t>
            </w:r>
          </w:p>
        </w:tc>
        <w:tc>
          <w:tcPr>
            <w:tcW w:w="1234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9B0E96" w:rsidRPr="00BB31C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>Mengevaluasi masalah keperawatan yang belum terlaksana</w:t>
            </w:r>
          </w:p>
        </w:tc>
        <w:tc>
          <w:tcPr>
            <w:tcW w:w="1842" w:type="dxa"/>
          </w:tcPr>
          <w:p w:rsidR="009B0E96" w:rsidRPr="00D42FF3" w:rsidRDefault="009B0E96" w:rsidP="000E76B3">
            <w:pPr>
              <w:rPr>
                <w:lang w:val="id-ID"/>
              </w:rPr>
            </w:pPr>
            <w:r>
              <w:rPr>
                <w:lang w:val="id-ID"/>
              </w:rPr>
              <w:t xml:space="preserve">Mampu menentukan tindak lanjut keperawatan komunitas pada area Praktek Klinik </w:t>
            </w:r>
          </w:p>
        </w:tc>
        <w:tc>
          <w:tcPr>
            <w:tcW w:w="1419" w:type="dxa"/>
          </w:tcPr>
          <w:p w:rsidR="009B0E96" w:rsidRDefault="009B0E96" w:rsidP="000E76B3">
            <w:pPr>
              <w:rPr>
                <w:lang w:val="sv-SE"/>
              </w:rPr>
            </w:pPr>
            <w:r>
              <w:rPr>
                <w:lang w:val="sv-SE"/>
              </w:rPr>
              <w:t>30 %</w:t>
            </w:r>
          </w:p>
        </w:tc>
      </w:tr>
    </w:tbl>
    <w:p w:rsidR="004F5C33" w:rsidRDefault="004F5C33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</w:p>
    <w:p w:rsidR="00E57CB6" w:rsidRPr="00E57CB6" w:rsidRDefault="00E57CB6" w:rsidP="0035589E">
      <w:pPr>
        <w:rPr>
          <w:rFonts w:ascii="Arial" w:eastAsia="Arial" w:hAnsi="Arial" w:cs="Arial"/>
          <w:b/>
          <w:bCs/>
          <w:spacing w:val="-1"/>
          <w:sz w:val="28"/>
          <w:szCs w:val="28"/>
          <w:lang w:val="id-ID"/>
        </w:rPr>
      </w:pPr>
    </w:p>
    <w:p w:rsidR="00E57CB6" w:rsidRDefault="0035589E" w:rsidP="00E57CB6">
      <w:pPr>
        <w:rPr>
          <w:rFonts w:ascii="Calibri"/>
          <w:b/>
          <w:spacing w:val="-1"/>
          <w:sz w:val="32"/>
          <w:lang w:val="id-ID"/>
        </w:rPr>
      </w:pPr>
      <w:proofErr w:type="spellStart"/>
      <w:r w:rsidRPr="0035589E">
        <w:rPr>
          <w:rFonts w:ascii="Calibri"/>
          <w:b/>
          <w:spacing w:val="-1"/>
          <w:sz w:val="32"/>
        </w:rPr>
        <w:t>Daftar</w:t>
      </w:r>
      <w:proofErr w:type="spellEnd"/>
      <w:r w:rsidRPr="0035589E">
        <w:rPr>
          <w:rFonts w:ascii="Calibri"/>
          <w:b/>
          <w:spacing w:val="-1"/>
          <w:sz w:val="32"/>
        </w:rPr>
        <w:t xml:space="preserve"> </w:t>
      </w:r>
      <w:proofErr w:type="spellStart"/>
      <w:proofErr w:type="gramStart"/>
      <w:r w:rsidRPr="0035589E">
        <w:rPr>
          <w:rFonts w:ascii="Calibri"/>
          <w:b/>
          <w:spacing w:val="-1"/>
          <w:sz w:val="32"/>
        </w:rPr>
        <w:t>Referensi</w:t>
      </w:r>
      <w:proofErr w:type="spellEnd"/>
      <w:r w:rsidRPr="0035589E">
        <w:rPr>
          <w:rFonts w:ascii="Calibri"/>
          <w:b/>
          <w:spacing w:val="-1"/>
          <w:sz w:val="32"/>
        </w:rPr>
        <w:t xml:space="preserve"> :</w:t>
      </w:r>
      <w:proofErr w:type="gramEnd"/>
      <w:r w:rsidRPr="0035589E">
        <w:rPr>
          <w:rFonts w:ascii="Calibri"/>
          <w:b/>
          <w:spacing w:val="-1"/>
          <w:sz w:val="32"/>
        </w:rPr>
        <w:tab/>
      </w:r>
    </w:p>
    <w:p w:rsidR="009B0E96" w:rsidRPr="009B0E96" w:rsidRDefault="009B0E96" w:rsidP="009B0E96">
      <w:pPr>
        <w:rPr>
          <w:rStyle w:val="Strong"/>
          <w:b w:val="0"/>
          <w:lang w:val="id-ID"/>
        </w:rPr>
      </w:pPr>
      <w:r w:rsidRPr="009B0E96">
        <w:rPr>
          <w:rStyle w:val="Strong"/>
          <w:b w:val="0"/>
          <w:lang w:val="id-ID"/>
        </w:rPr>
        <w:t>Anderson, E.T, McFarlane,J. (2007), Keperawatan Komunitas Teori dan Praktek, Jakarta: EGC</w:t>
      </w:r>
    </w:p>
    <w:p w:rsidR="009B0E96" w:rsidRPr="009B0E96" w:rsidRDefault="009B0E96" w:rsidP="009B0E96">
      <w:pPr>
        <w:rPr>
          <w:rStyle w:val="Strong"/>
          <w:b w:val="0"/>
          <w:lang w:val="id-ID"/>
        </w:rPr>
      </w:pPr>
      <w:r w:rsidRPr="009B0E96">
        <w:rPr>
          <w:rStyle w:val="Strong"/>
          <w:b w:val="0"/>
        </w:rPr>
        <w:t xml:space="preserve">Community health nursing: Theory and practice, </w:t>
      </w:r>
      <w:proofErr w:type="spellStart"/>
      <w:r w:rsidRPr="009B0E96">
        <w:rPr>
          <w:rStyle w:val="Strong"/>
          <w:b w:val="0"/>
        </w:rPr>
        <w:t>Philadelpia</w:t>
      </w:r>
      <w:proofErr w:type="gramStart"/>
      <w:r w:rsidRPr="009B0E96">
        <w:rPr>
          <w:rStyle w:val="Strong"/>
          <w:b w:val="0"/>
        </w:rPr>
        <w:t>;Spradley</w:t>
      </w:r>
      <w:proofErr w:type="spellEnd"/>
      <w:proofErr w:type="gramEnd"/>
      <w:r w:rsidRPr="009B0E96">
        <w:rPr>
          <w:rStyle w:val="Strong"/>
          <w:b w:val="0"/>
        </w:rPr>
        <w:t xml:space="preserve">, B.W. &amp; </w:t>
      </w:r>
      <w:proofErr w:type="spellStart"/>
      <w:r w:rsidRPr="009B0E96">
        <w:rPr>
          <w:rStyle w:val="Strong"/>
          <w:b w:val="0"/>
        </w:rPr>
        <w:t>Allender</w:t>
      </w:r>
      <w:proofErr w:type="spellEnd"/>
      <w:r w:rsidRPr="009B0E96">
        <w:rPr>
          <w:rStyle w:val="Strong"/>
          <w:b w:val="0"/>
        </w:rPr>
        <w:t>, J.A. (1998). Reading in community health nursing</w:t>
      </w:r>
    </w:p>
    <w:p w:rsidR="009B0E96" w:rsidRPr="00F52960" w:rsidRDefault="009B0E96" w:rsidP="009B0E96">
      <w:pPr>
        <w:rPr>
          <w:rStyle w:val="Strong"/>
          <w:b w:val="0"/>
          <w:lang w:val="id-ID"/>
        </w:rPr>
      </w:pPr>
      <w:r w:rsidRPr="009B0E96">
        <w:rPr>
          <w:rStyle w:val="Strong"/>
          <w:b w:val="0"/>
          <w:lang w:val="id-ID"/>
        </w:rPr>
        <w:t>Timmreck, TC. (2005). Epidemiologi Suatu Pengantar, Jakarta: EGC</w:t>
      </w:r>
    </w:p>
    <w:p w:rsidR="009B0E96" w:rsidRDefault="009B0E96" w:rsidP="009B0E96">
      <w:pPr>
        <w:rPr>
          <w:lang w:val="id-ID"/>
        </w:rPr>
      </w:pPr>
      <w:r w:rsidRPr="00F52960">
        <w:rPr>
          <w:lang w:val="id-ID"/>
        </w:rPr>
        <w:t>Stanhope, Knollmueler. (2010), Praktek Keperawatan</w:t>
      </w:r>
      <w:r>
        <w:rPr>
          <w:lang w:val="id-ID"/>
        </w:rPr>
        <w:t xml:space="preserve"> kesehatan komunitas, Jakarta, </w:t>
      </w:r>
      <w:r w:rsidRPr="00F52960">
        <w:rPr>
          <w:lang w:val="id-ID"/>
        </w:rPr>
        <w:t>EGC</w:t>
      </w:r>
    </w:p>
    <w:p w:rsidR="0035589E" w:rsidRDefault="009B0E96" w:rsidP="009B0E96">
      <w:pPr>
        <w:rPr>
          <w:lang w:val="id-ID"/>
        </w:rPr>
      </w:pPr>
      <w:r w:rsidRPr="00F52960">
        <w:rPr>
          <w:lang w:val="id-ID"/>
        </w:rPr>
        <w:t>Stanhope M. &amp; Lancaster, J. (2004), Community Health Nursing, St. Louis Missouri, Mosby Co.</w:t>
      </w:r>
    </w:p>
    <w:p w:rsidR="009B0E96" w:rsidRPr="009B0E96" w:rsidRDefault="009B0E96" w:rsidP="009B0E96">
      <w:pPr>
        <w:rPr>
          <w:lang w:val="id-ID"/>
        </w:rPr>
      </w:pPr>
    </w:p>
    <w:p w:rsidR="004F5C33" w:rsidRDefault="004F5C33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proofErr w:type="spellStart"/>
      <w:r w:rsidR="00DB1113">
        <w:rPr>
          <w:rFonts w:ascii="Calibri" w:eastAsia="Calibri" w:hAnsi="Calibri" w:cs="Calibri"/>
          <w:b/>
          <w:bCs/>
          <w:sz w:val="25"/>
          <w:szCs w:val="25"/>
        </w:rPr>
        <w:t>Pekanbaru</w:t>
      </w:r>
      <w:proofErr w:type="spellEnd"/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, </w:t>
      </w:r>
      <w:r w:rsidR="00E57CB6"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30 </w:t>
      </w:r>
      <w:proofErr w:type="gramStart"/>
      <w:r w:rsidR="00E57CB6">
        <w:rPr>
          <w:rFonts w:ascii="Calibri" w:eastAsia="Calibri" w:hAnsi="Calibri" w:cs="Calibri"/>
          <w:b/>
          <w:bCs/>
          <w:sz w:val="25"/>
          <w:szCs w:val="25"/>
          <w:lang w:val="id-ID"/>
        </w:rPr>
        <w:t xml:space="preserve">JUNI </w:t>
      </w:r>
      <w:r w:rsidR="00DB1113">
        <w:rPr>
          <w:rFonts w:ascii="Calibri" w:eastAsia="Calibri" w:hAnsi="Calibri" w:cs="Calibri"/>
          <w:b/>
          <w:bCs/>
          <w:sz w:val="25"/>
          <w:szCs w:val="25"/>
        </w:rPr>
        <w:t xml:space="preserve"> 2017</w:t>
      </w:r>
      <w:bookmarkStart w:id="0" w:name="_GoBack"/>
      <w:bookmarkEnd w:id="0"/>
      <w:proofErr w:type="gramEnd"/>
    </w:p>
    <w:p w:rsidR="00E57CB6" w:rsidRDefault="00E57CB6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</w:p>
    <w:p w:rsidR="00E57CB6" w:rsidRPr="00E57CB6" w:rsidRDefault="00E57CB6" w:rsidP="00DB1113">
      <w:pPr>
        <w:tabs>
          <w:tab w:val="left" w:pos="7380"/>
          <w:tab w:val="left" w:pos="8640"/>
        </w:tabs>
        <w:spacing w:before="8"/>
        <w:rPr>
          <w:rFonts w:ascii="Calibri" w:eastAsia="Calibri" w:hAnsi="Calibri" w:cs="Calibri"/>
          <w:b/>
          <w:bCs/>
          <w:sz w:val="25"/>
          <w:szCs w:val="25"/>
          <w:lang w:val="id-ID"/>
        </w:rPr>
      </w:pP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33F1B" wp14:editId="43F8DFBA">
                <wp:simplePos x="0" y="0"/>
                <wp:positionH relativeFrom="column">
                  <wp:posOffset>6748145</wp:posOffset>
                </wp:positionH>
                <wp:positionV relativeFrom="paragraph">
                  <wp:posOffset>234950</wp:posOffset>
                </wp:positionV>
                <wp:extent cx="1637665" cy="1022985"/>
                <wp:effectExtent l="0" t="0" r="63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022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="00DB1113">
                              <w:rPr>
                                <w:sz w:val="24"/>
                                <w:szCs w:val="24"/>
                              </w:rPr>
                              <w:t>Verifikasi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F5C33" w:rsidRPr="00DB111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Gugus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Kendali</w:t>
                            </w:r>
                            <w:proofErr w:type="spellEnd"/>
                            <w:r w:rsidRPr="00DB11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B1113">
                              <w:rPr>
                                <w:sz w:val="24"/>
                                <w:szCs w:val="24"/>
                              </w:rPr>
                              <w:t>Mutu</w:t>
                            </w:r>
                            <w:proofErr w:type="spellEnd"/>
                          </w:p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E57CB6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_______________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1.35pt;margin-top:18.5pt;width:128.95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" fillcolor="white [3201]" stroked="f" strokeweight="1pt">
                <v:textbox>
                  <w:txbxContent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="00DB1113">
                        <w:rPr>
                          <w:sz w:val="24"/>
                          <w:szCs w:val="24"/>
                        </w:rPr>
                        <w:t>Verifikasi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4F5C33" w:rsidRPr="00DB111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Gugus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Kendali</w:t>
                      </w:r>
                      <w:proofErr w:type="spellEnd"/>
                      <w:r w:rsidRPr="00DB111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B1113">
                        <w:rPr>
                          <w:sz w:val="24"/>
                          <w:szCs w:val="24"/>
                        </w:rPr>
                        <w:t>Mutu</w:t>
                      </w:r>
                      <w:proofErr w:type="spellEnd"/>
                    </w:p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E57CB6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_______________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5"/>
          <w:szCs w:val="25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B7FAA" wp14:editId="54BD898E">
                <wp:simplePos x="0" y="0"/>
                <wp:positionH relativeFrom="column">
                  <wp:posOffset>3848100</wp:posOffset>
                </wp:positionH>
                <wp:positionV relativeFrom="paragraph">
                  <wp:posOffset>214630</wp:posOffset>
                </wp:positionV>
                <wp:extent cx="2155825" cy="10369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036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Di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Rancang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F5C33">
                              <w:rPr>
                                <w:sz w:val="24"/>
                                <w:szCs w:val="24"/>
                              </w:rPr>
                              <w:t>oleh</w:t>
                            </w:r>
                            <w:proofErr w:type="spellEnd"/>
                            <w:r w:rsidRPr="004F5C3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1113" w:rsidRPr="004F5C33" w:rsidRDefault="00DB111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Dosen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pengampu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5C33" w:rsidRPr="004F5C33" w:rsidRDefault="004F5C33" w:rsidP="004F5C33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E57CB6">
                              <w:rPr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Ns. Yeni Yarnita, M. Kep</w:t>
                            </w:r>
                            <w:r w:rsidRPr="004F5C33">
                              <w:rPr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03pt;margin-top:16.9pt;width:169.7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" fillcolor="white [3201]" stroked="f" strokeweight="1pt">
                <v:textbox>
                  <w:txbxContent>
                    <w:p w:rsid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5C33">
                        <w:rPr>
                          <w:sz w:val="24"/>
                          <w:szCs w:val="24"/>
                        </w:rPr>
                        <w:t xml:space="preserve">Di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Rancang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F5C33">
                        <w:rPr>
                          <w:sz w:val="24"/>
                          <w:szCs w:val="24"/>
                        </w:rPr>
                        <w:t>oleh</w:t>
                      </w:r>
                      <w:proofErr w:type="spellEnd"/>
                      <w:r w:rsidRPr="004F5C3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DB1113" w:rsidRPr="004F5C33" w:rsidRDefault="00DB111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Dosen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pengampu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F5C33" w:rsidRPr="004F5C33" w:rsidRDefault="004F5C33" w:rsidP="004F5C33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r w:rsidR="00E57CB6">
                        <w:rPr>
                          <w:sz w:val="24"/>
                          <w:szCs w:val="24"/>
                          <w:u w:val="single"/>
                          <w:lang w:val="id-ID"/>
                        </w:rPr>
                        <w:t>Ns. Yeni Yarnita, M. Kep</w:t>
                      </w:r>
                      <w:r w:rsidRPr="004F5C33">
                        <w:rPr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7CB6" w:rsidRPr="00E57CB6" w:rsidSect="0035589E">
      <w:headerReference w:type="default" r:id="rId8"/>
      <w:pgSz w:w="15840" w:h="12240" w:orient="landscape"/>
      <w:pgMar w:top="171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10" w:rsidRDefault="00A71110" w:rsidP="00A84E75">
      <w:r>
        <w:separator/>
      </w:r>
    </w:p>
  </w:endnote>
  <w:endnote w:type="continuationSeparator" w:id="0">
    <w:p w:rsidR="00A71110" w:rsidRDefault="00A71110" w:rsidP="00A8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10" w:rsidRDefault="00A71110" w:rsidP="00A84E75">
      <w:r>
        <w:separator/>
      </w:r>
    </w:p>
  </w:footnote>
  <w:footnote w:type="continuationSeparator" w:id="0">
    <w:p w:rsidR="00A71110" w:rsidRDefault="00A71110" w:rsidP="00A8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23B23852" wp14:editId="072754AB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A84E75" w:rsidRDefault="00A84E75" w:rsidP="00C9364A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A84E75" w:rsidRDefault="00A84E75" w:rsidP="00A84E75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</w:p>
  <w:p w:rsidR="00A84E75" w:rsidRDefault="0035589E" w:rsidP="00A84E75">
    <w:pPr>
      <w:pStyle w:val="Header"/>
      <w:tabs>
        <w:tab w:val="clear" w:pos="4680"/>
        <w:tab w:val="clear" w:pos="9360"/>
        <w:tab w:val="left" w:pos="310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BDDC" wp14:editId="2FDB6662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8077200" cy="9525"/>
              <wp:effectExtent l="0" t="0" r="19050" b="2857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DF183D" id="Straight Connector 26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55pt" to="63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8077200" cy="0"/>
              <wp:effectExtent l="0" t="19050" r="1905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E004FB0" id="Straight Connector 2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8pt" to="63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" strokecolor="#5b9bd5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9CD"/>
    <w:multiLevelType w:val="hybridMultilevel"/>
    <w:tmpl w:val="9D14AA4A"/>
    <w:lvl w:ilvl="0" w:tplc="0409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4575"/>
    <w:multiLevelType w:val="hybridMultilevel"/>
    <w:tmpl w:val="F8440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2F8F"/>
    <w:multiLevelType w:val="hybridMultilevel"/>
    <w:tmpl w:val="EF36AC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F4A5A"/>
    <w:multiLevelType w:val="hybridMultilevel"/>
    <w:tmpl w:val="94C6E4C6"/>
    <w:lvl w:ilvl="0" w:tplc="93886B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B9847C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B47F9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304FD2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5"/>
    <w:rsid w:val="002219C0"/>
    <w:rsid w:val="0035589E"/>
    <w:rsid w:val="00405E7F"/>
    <w:rsid w:val="00413B52"/>
    <w:rsid w:val="004F5C33"/>
    <w:rsid w:val="00680D84"/>
    <w:rsid w:val="006F1020"/>
    <w:rsid w:val="007C0D0E"/>
    <w:rsid w:val="007E6EC4"/>
    <w:rsid w:val="009B0E96"/>
    <w:rsid w:val="009D4FD9"/>
    <w:rsid w:val="00A71110"/>
    <w:rsid w:val="00A84E75"/>
    <w:rsid w:val="00BD415C"/>
    <w:rsid w:val="00C9364A"/>
    <w:rsid w:val="00D326F4"/>
    <w:rsid w:val="00DB1113"/>
    <w:rsid w:val="00E57CB6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CB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E5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4E75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CB6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84E75"/>
  </w:style>
  <w:style w:type="paragraph" w:styleId="Header">
    <w:name w:val="header"/>
    <w:basedOn w:val="Normal"/>
    <w:link w:val="Head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75"/>
  </w:style>
  <w:style w:type="paragraph" w:styleId="Footer">
    <w:name w:val="footer"/>
    <w:basedOn w:val="Normal"/>
    <w:link w:val="FooterChar"/>
    <w:uiPriority w:val="99"/>
    <w:unhideWhenUsed/>
    <w:rsid w:val="00A84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75"/>
  </w:style>
  <w:style w:type="paragraph" w:styleId="ListParagraph">
    <w:name w:val="List Paragraph"/>
    <w:basedOn w:val="Normal"/>
    <w:uiPriority w:val="34"/>
    <w:qFormat/>
    <w:rsid w:val="00A84E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7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rsid w:val="00E5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 istana</dc:creator>
  <cp:lastModifiedBy>F-HP</cp:lastModifiedBy>
  <cp:revision>3</cp:revision>
  <dcterms:created xsi:type="dcterms:W3CDTF">2017-07-05T04:48:00Z</dcterms:created>
  <dcterms:modified xsi:type="dcterms:W3CDTF">2017-07-05T05:01:00Z</dcterms:modified>
</cp:coreProperties>
</file>