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F0" w:rsidRPr="00533E74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3E74">
        <w:rPr>
          <w:rFonts w:ascii="Times New Roman" w:eastAsia="Times New Roman" w:hAnsi="Times New Roman" w:cs="Times New Roman"/>
          <w:sz w:val="18"/>
          <w:szCs w:val="18"/>
        </w:rPr>
        <w:tab/>
        <w:t xml:space="preserve">Mata kuliah </w:t>
      </w:r>
      <w:r w:rsidRPr="00533E74">
        <w:rPr>
          <w:rFonts w:ascii="Times New Roman" w:eastAsia="Times New Roman" w:hAnsi="Times New Roman" w:cs="Times New Roman"/>
          <w:sz w:val="18"/>
          <w:szCs w:val="18"/>
        </w:rPr>
        <w:tab/>
      </w:r>
      <w:r w:rsidRPr="00533E74">
        <w:rPr>
          <w:rFonts w:ascii="Times New Roman" w:eastAsia="Times New Roman" w:hAnsi="Times New Roman" w:cs="Times New Roman"/>
          <w:sz w:val="18"/>
          <w:szCs w:val="18"/>
        </w:rPr>
        <w:tab/>
        <w:t>:</w:t>
      </w:r>
      <w:r w:rsidRPr="00533E74">
        <w:rPr>
          <w:rFonts w:ascii="Times New Roman" w:hAnsi="Times New Roman" w:cs="Times New Roman"/>
          <w:b/>
          <w:sz w:val="18"/>
          <w:szCs w:val="18"/>
        </w:rPr>
        <w:t xml:space="preserve"> KEPERAWATAN GAWAT DARURAT DAN MANAJEMEN BENCANA</w:t>
      </w:r>
    </w:p>
    <w:p w:rsidR="003246F0" w:rsidRPr="0061446B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33E74">
        <w:rPr>
          <w:rFonts w:ascii="Times New Roman" w:eastAsia="Times New Roman" w:hAnsi="Times New Roman" w:cs="Times New Roman"/>
          <w:sz w:val="18"/>
          <w:szCs w:val="18"/>
        </w:rPr>
        <w:tab/>
        <w:t>KODE</w:t>
      </w:r>
      <w:r w:rsidRPr="00533E74">
        <w:rPr>
          <w:rFonts w:ascii="Times New Roman" w:eastAsia="Times New Roman" w:hAnsi="Times New Roman" w:cs="Times New Roman"/>
          <w:sz w:val="18"/>
          <w:szCs w:val="18"/>
        </w:rPr>
        <w:tab/>
      </w:r>
      <w:r w:rsidRPr="00533E74">
        <w:rPr>
          <w:rFonts w:ascii="Times New Roman" w:eastAsia="Times New Roman" w:hAnsi="Times New Roman" w:cs="Times New Roman"/>
          <w:sz w:val="18"/>
          <w:szCs w:val="18"/>
        </w:rPr>
        <w:tab/>
      </w:r>
      <w:r w:rsidRPr="00533E74">
        <w:rPr>
          <w:rFonts w:ascii="Times New Roman" w:eastAsia="Times New Roman" w:hAnsi="Times New Roman" w:cs="Times New Roman"/>
          <w:sz w:val="18"/>
          <w:szCs w:val="18"/>
        </w:rPr>
        <w:tab/>
        <w:t xml:space="preserve">: </w:t>
      </w:r>
      <w:r w:rsidR="0061446B">
        <w:rPr>
          <w:rFonts w:ascii="Times New Roman" w:hAnsi="Times New Roman" w:cs="Times New Roman"/>
          <w:sz w:val="18"/>
          <w:szCs w:val="18"/>
          <w:lang w:val="en-US"/>
        </w:rPr>
        <w:t>0201501</w:t>
      </w:r>
    </w:p>
    <w:p w:rsidR="003246F0" w:rsidRPr="0061446B" w:rsidRDefault="0061446B" w:rsidP="003246F0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SEMESTER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: V</w:t>
      </w:r>
    </w:p>
    <w:p w:rsidR="003246F0" w:rsidRPr="00533E74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3E74">
        <w:rPr>
          <w:rFonts w:ascii="Times New Roman" w:eastAsia="Times New Roman" w:hAnsi="Times New Roman" w:cs="Times New Roman"/>
          <w:sz w:val="18"/>
          <w:szCs w:val="18"/>
        </w:rPr>
        <w:tab/>
        <w:t>JUMLAH SKS</w:t>
      </w:r>
      <w:r w:rsidRPr="00533E74">
        <w:rPr>
          <w:rFonts w:ascii="Times New Roman" w:eastAsia="Times New Roman" w:hAnsi="Times New Roman" w:cs="Times New Roman"/>
          <w:sz w:val="18"/>
          <w:szCs w:val="18"/>
        </w:rPr>
        <w:tab/>
      </w:r>
      <w:r w:rsidRPr="00533E74">
        <w:rPr>
          <w:rFonts w:ascii="Times New Roman" w:eastAsia="Times New Roman" w:hAnsi="Times New Roman" w:cs="Times New Roman"/>
          <w:sz w:val="18"/>
          <w:szCs w:val="18"/>
        </w:rPr>
        <w:tab/>
        <w:t>: 2 SKS</w:t>
      </w:r>
    </w:p>
    <w:p w:rsidR="003246F0" w:rsidRPr="00533E74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3E74">
        <w:rPr>
          <w:rFonts w:ascii="Times New Roman" w:eastAsia="Times New Roman" w:hAnsi="Times New Roman" w:cs="Times New Roman"/>
          <w:sz w:val="18"/>
          <w:szCs w:val="18"/>
        </w:rPr>
        <w:tab/>
        <w:t>PROGRAM STUDI</w:t>
      </w:r>
      <w:r w:rsidRPr="00533E74">
        <w:rPr>
          <w:rFonts w:ascii="Times New Roman" w:eastAsia="Times New Roman" w:hAnsi="Times New Roman" w:cs="Times New Roman"/>
          <w:sz w:val="18"/>
          <w:szCs w:val="18"/>
        </w:rPr>
        <w:tab/>
        <w:t>: D III KEPERAWATAN</w:t>
      </w:r>
    </w:p>
    <w:p w:rsidR="003246F0" w:rsidRPr="00533E74" w:rsidRDefault="003246F0" w:rsidP="00533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856"/>
        </w:tabs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3E74">
        <w:rPr>
          <w:rFonts w:ascii="Times New Roman" w:eastAsia="Times New Roman" w:hAnsi="Times New Roman" w:cs="Times New Roman"/>
          <w:sz w:val="18"/>
          <w:szCs w:val="18"/>
        </w:rPr>
        <w:tab/>
        <w:t>DOSEN PENGAMPU</w:t>
      </w:r>
      <w:r w:rsidRPr="00533E74">
        <w:rPr>
          <w:rFonts w:ascii="Times New Roman" w:eastAsia="Times New Roman" w:hAnsi="Times New Roman" w:cs="Times New Roman"/>
          <w:sz w:val="18"/>
          <w:szCs w:val="18"/>
        </w:rPr>
        <w:tab/>
        <w:t>; CHAIRIL,SKM,MKL</w:t>
      </w:r>
      <w:r w:rsidR="00533E7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246F0" w:rsidRPr="00533E74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3E7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E14AE" w:rsidRPr="00A522C6" w:rsidRDefault="00CE14AE" w:rsidP="00CE14AE">
      <w:pPr>
        <w:rPr>
          <w:rFonts w:ascii="Times New Roman" w:eastAsia="Calibri" w:hAnsi="Times New Roman" w:cs="Times New Roman"/>
          <w:sz w:val="16"/>
          <w:szCs w:val="16"/>
        </w:rPr>
      </w:pPr>
      <w:r w:rsidRPr="00A522C6">
        <w:rPr>
          <w:rFonts w:ascii="Times New Roman" w:hAnsi="Times New Roman" w:cs="Times New Roman"/>
          <w:b/>
          <w:spacing w:val="-1"/>
          <w:sz w:val="16"/>
          <w:szCs w:val="16"/>
        </w:rPr>
        <w:t>Capaian</w:t>
      </w:r>
      <w:r w:rsidRPr="00A522C6">
        <w:rPr>
          <w:rFonts w:ascii="Times New Roman" w:hAnsi="Times New Roman" w:cs="Times New Roman"/>
          <w:b/>
          <w:spacing w:val="-2"/>
          <w:sz w:val="16"/>
          <w:szCs w:val="16"/>
        </w:rPr>
        <w:t>pembelajaran</w:t>
      </w:r>
      <w:r w:rsidRPr="00A522C6">
        <w:rPr>
          <w:rFonts w:ascii="Times New Roman" w:hAnsi="Times New Roman" w:cs="Times New Roman"/>
          <w:b/>
          <w:sz w:val="16"/>
          <w:szCs w:val="16"/>
        </w:rPr>
        <w:t>lulusan</w:t>
      </w:r>
      <w:r w:rsidRPr="00A522C6">
        <w:rPr>
          <w:rFonts w:ascii="Times New Roman" w:hAnsi="Times New Roman" w:cs="Times New Roman"/>
          <w:b/>
          <w:spacing w:val="-2"/>
          <w:sz w:val="16"/>
          <w:szCs w:val="16"/>
        </w:rPr>
        <w:t>yang</w:t>
      </w:r>
      <w:r w:rsidRPr="00A522C6">
        <w:rPr>
          <w:rFonts w:ascii="Times New Roman" w:hAnsi="Times New Roman" w:cs="Times New Roman"/>
          <w:b/>
          <w:spacing w:val="-1"/>
          <w:sz w:val="16"/>
          <w:szCs w:val="16"/>
        </w:rPr>
        <w:t>dibebankanpada</w:t>
      </w:r>
      <w:r w:rsidRPr="00A522C6">
        <w:rPr>
          <w:rFonts w:ascii="Times New Roman" w:hAnsi="Times New Roman" w:cs="Times New Roman"/>
          <w:b/>
          <w:spacing w:val="-2"/>
          <w:sz w:val="16"/>
          <w:szCs w:val="16"/>
        </w:rPr>
        <w:t>mata</w:t>
      </w:r>
      <w:r w:rsidRPr="00A522C6">
        <w:rPr>
          <w:rFonts w:ascii="Times New Roman" w:hAnsi="Times New Roman" w:cs="Times New Roman"/>
          <w:b/>
          <w:spacing w:val="-1"/>
          <w:sz w:val="16"/>
          <w:szCs w:val="16"/>
        </w:rPr>
        <w:t>kuliah</w:t>
      </w:r>
      <w:r w:rsidRPr="00A522C6">
        <w:rPr>
          <w:rFonts w:ascii="Times New Roman" w:hAnsi="Times New Roman" w:cs="Times New Roman"/>
          <w:b/>
          <w:sz w:val="16"/>
          <w:szCs w:val="16"/>
        </w:rPr>
        <w:t>ini:</w:t>
      </w:r>
    </w:p>
    <w:p w:rsidR="003246F0" w:rsidRPr="00533E74" w:rsidRDefault="004D7652" w:rsidP="009E5940">
      <w:pPr>
        <w:pStyle w:val="ListParagraph"/>
        <w:spacing w:before="7"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Mampu </w:t>
      </w:r>
      <w:r w:rsidR="003246F0" w:rsidRPr="00533E7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menguraikan  tentang konsep kegawatan darurat , penatalaksanaan pasien gawat darurat mencakup bantuan hidup dasar (</w:t>
      </w:r>
      <w:r w:rsidR="003246F0" w:rsidRPr="00533E74">
        <w:rPr>
          <w:rFonts w:ascii="Times New Roman" w:eastAsia="Calibri" w:hAnsi="Times New Roman" w:cs="Times New Roman"/>
          <w:i/>
          <w:sz w:val="18"/>
          <w:szCs w:val="18"/>
          <w:lang w:val="en-GB"/>
        </w:rPr>
        <w:t>basic life support</w:t>
      </w:r>
      <w:r w:rsidR="003246F0" w:rsidRPr="00533E74">
        <w:rPr>
          <w:rFonts w:ascii="Times New Roman" w:eastAsia="Calibri" w:hAnsi="Times New Roman" w:cs="Times New Roman"/>
          <w:sz w:val="18"/>
          <w:szCs w:val="18"/>
          <w:lang w:val="en-GB"/>
        </w:rPr>
        <w:t>) dan bantuan hidup lanjut. Penepatan asuhan keperawatan pada pasien dengan berbagai kegawatan yang  lazim mencakup semua system tubuh,pembelajaran di kelas dan praktek di laboratorium di lanjutkan dengan praktek klinik</w:t>
      </w:r>
      <w:r w:rsidR="003246F0" w:rsidRPr="00533E74">
        <w:rPr>
          <w:rFonts w:ascii="Times New Roman" w:hAnsi="Times New Roman" w:cs="Times New Roman"/>
          <w:sz w:val="18"/>
          <w:szCs w:val="18"/>
        </w:rPr>
        <w:tab/>
      </w:r>
    </w:p>
    <w:p w:rsidR="003246F0" w:rsidRPr="00533E74" w:rsidRDefault="003246F0" w:rsidP="003246F0">
      <w:pPr>
        <w:pStyle w:val="ListParagraph"/>
        <w:spacing w:before="7"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533E74">
        <w:rPr>
          <w:rFonts w:ascii="Times New Roman" w:eastAsia="Times New Roman" w:hAnsi="Times New Roman" w:cs="Times New Roman"/>
          <w:sz w:val="18"/>
          <w:szCs w:val="18"/>
        </w:rPr>
        <w:tab/>
      </w:r>
    </w:p>
    <w:tbl>
      <w:tblPr>
        <w:tblStyle w:val="TableGrid"/>
        <w:tblW w:w="14425" w:type="dxa"/>
        <w:tblLayout w:type="fixed"/>
        <w:tblLook w:val="01E0"/>
      </w:tblPr>
      <w:tblGrid>
        <w:gridCol w:w="1242"/>
        <w:gridCol w:w="2410"/>
        <w:gridCol w:w="2126"/>
        <w:gridCol w:w="1418"/>
        <w:gridCol w:w="1276"/>
        <w:gridCol w:w="2126"/>
        <w:gridCol w:w="2268"/>
        <w:gridCol w:w="1559"/>
      </w:tblGrid>
      <w:tr w:rsidR="003246F0" w:rsidRPr="00533E74" w:rsidTr="008E5A5C">
        <w:trPr>
          <w:trHeight w:hRule="exact" w:val="1062"/>
        </w:trPr>
        <w:tc>
          <w:tcPr>
            <w:tcW w:w="1242" w:type="dxa"/>
            <w:shd w:val="clear" w:color="auto" w:fill="548DD4" w:themeFill="text2" w:themeFillTint="99"/>
          </w:tcPr>
          <w:p w:rsidR="003246F0" w:rsidRPr="00533E74" w:rsidRDefault="003246F0" w:rsidP="008E5A5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46F0" w:rsidRPr="00533E74" w:rsidRDefault="003246F0" w:rsidP="008E5A5C">
            <w:pPr>
              <w:pStyle w:val="TableParagraph"/>
              <w:spacing w:line="271" w:lineRule="auto"/>
              <w:ind w:left="323" w:right="258" w:hanging="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MG</w:t>
            </w:r>
            <w:r w:rsidRPr="00533E74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z w:val="18"/>
                <w:szCs w:val="18"/>
              </w:rPr>
              <w:t>KE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3246F0" w:rsidRPr="00533E74" w:rsidRDefault="003246F0" w:rsidP="008E5A5C">
            <w:pPr>
              <w:pStyle w:val="TableParagraph"/>
              <w:spacing w:line="271" w:lineRule="auto"/>
              <w:ind w:left="373" w:right="3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KEMAMPUN</w:t>
            </w:r>
            <w:r w:rsidRPr="00533E74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z w:val="18"/>
                <w:szCs w:val="18"/>
              </w:rPr>
              <w:t>AKHIR</w:t>
            </w:r>
            <w:r w:rsidRPr="00533E7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YANG</w:t>
            </w:r>
            <w:r w:rsidRPr="00533E74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z w:val="18"/>
                <w:szCs w:val="18"/>
              </w:rPr>
              <w:t>DIHARAPKAN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3246F0" w:rsidRPr="00533E74" w:rsidRDefault="003246F0" w:rsidP="008E5A5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46F0" w:rsidRPr="00533E74" w:rsidRDefault="003246F0" w:rsidP="008E5A5C">
            <w:pPr>
              <w:pStyle w:val="TableParagraph"/>
              <w:spacing w:line="271" w:lineRule="auto"/>
              <w:ind w:left="523" w:right="517" w:hanging="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BHN</w:t>
            </w:r>
            <w:r w:rsidRPr="00533E74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z w:val="18"/>
                <w:szCs w:val="18"/>
              </w:rPr>
              <w:t>KAJIAN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246F0" w:rsidRPr="00533E74" w:rsidRDefault="003246F0" w:rsidP="008E5A5C">
            <w:pPr>
              <w:pStyle w:val="TableParagraph"/>
              <w:spacing w:line="271" w:lineRule="auto"/>
              <w:ind w:left="110" w:right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METODE</w:t>
            </w:r>
            <w:r w:rsidRPr="00533E74">
              <w:rPr>
                <w:rFonts w:ascii="Times New Roman" w:hAnsi="Times New Roman" w:cs="Times New Roman"/>
                <w:b/>
                <w:spacing w:val="25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PEMBELA-</w:t>
            </w:r>
            <w:r w:rsidRPr="00533E74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JARAN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3246F0" w:rsidRPr="00533E74" w:rsidRDefault="003246F0" w:rsidP="008E5A5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46F0" w:rsidRPr="00533E74" w:rsidRDefault="003246F0" w:rsidP="008E5A5C">
            <w:pPr>
              <w:pStyle w:val="TableParagraph"/>
              <w:ind w:left="2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WAKTU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3246F0" w:rsidRPr="00533E74" w:rsidRDefault="003246F0" w:rsidP="008E5A5C">
            <w:pPr>
              <w:pStyle w:val="TableParagraph"/>
              <w:spacing w:line="271" w:lineRule="auto"/>
              <w:ind w:left="156" w:right="1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PENGALAMAN</w:t>
            </w:r>
            <w:r w:rsidRPr="00533E74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BELAJAR</w:t>
            </w:r>
            <w:r w:rsidRPr="00533E74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MAHASISWA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3246F0" w:rsidRPr="00533E74" w:rsidRDefault="003246F0" w:rsidP="008E5A5C">
            <w:pPr>
              <w:pStyle w:val="TableParagraph"/>
              <w:spacing w:line="271" w:lineRule="auto"/>
              <w:ind w:left="543" w:right="360" w:hanging="17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KRITERIA</w:t>
            </w:r>
            <w:r w:rsidRPr="00533E7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INDIKATOR</w:t>
            </w:r>
            <w:r w:rsidRPr="00533E74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PENILAIAN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3246F0" w:rsidRPr="00533E74" w:rsidRDefault="003246F0" w:rsidP="008E5A5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46F0" w:rsidRPr="00533E74" w:rsidRDefault="003246F0" w:rsidP="008E5A5C">
            <w:pPr>
              <w:pStyle w:val="TableParagraph"/>
              <w:spacing w:line="271" w:lineRule="auto"/>
              <w:ind w:left="280" w:right="173" w:hanging="10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BOBOT</w:t>
            </w:r>
            <w:r w:rsidRPr="00533E74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NILAI</w:t>
            </w:r>
          </w:p>
        </w:tc>
      </w:tr>
      <w:tr w:rsidR="003246F0" w:rsidRPr="00533E74" w:rsidTr="008E5A5C">
        <w:trPr>
          <w:trHeight w:hRule="exact" w:val="1275"/>
        </w:trPr>
        <w:tc>
          <w:tcPr>
            <w:tcW w:w="1242" w:type="dxa"/>
          </w:tcPr>
          <w:p w:rsidR="003246F0" w:rsidRPr="00533E74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246F0" w:rsidRPr="00533E74" w:rsidRDefault="003246F0" w:rsidP="008E5A5C">
            <w:pPr>
              <w:pStyle w:val="TableParagraph"/>
              <w:spacing w:line="336" w:lineRule="exact"/>
              <w:ind w:left="25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304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</w:p>
          <w:p w:rsidR="003246F0" w:rsidRPr="00533E74" w:rsidRDefault="003246F0" w:rsidP="008E5A5C">
            <w:pPr>
              <w:pStyle w:val="TableParagraph"/>
              <w:spacing w:before="1" w:line="235" w:lineRule="auto"/>
              <w:ind w:left="97" w:right="1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menjelaskan</w:t>
            </w:r>
            <w:r w:rsidRPr="00533E7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mempresentasikan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1.Preseptik keperawatan gawat darurat</w:t>
            </w:r>
          </w:p>
        </w:tc>
        <w:tc>
          <w:tcPr>
            <w:tcW w:w="1418" w:type="dxa"/>
          </w:tcPr>
          <w:p w:rsidR="003246F0" w:rsidRPr="00533E74" w:rsidRDefault="003246F0" w:rsidP="008E5A5C">
            <w:pPr>
              <w:pStyle w:val="TableParagraph"/>
              <w:spacing w:line="304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Ceramah,</w:t>
            </w:r>
          </w:p>
          <w:p w:rsidR="003246F0" w:rsidRPr="00533E74" w:rsidRDefault="003246F0" w:rsidP="008E5A5C">
            <w:pPr>
              <w:pStyle w:val="TableParagraph"/>
              <w:spacing w:before="1" w:line="235" w:lineRule="auto"/>
              <w:ind w:left="97" w:right="4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diskusi,</w:t>
            </w:r>
            <w:r w:rsidRPr="00533E74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semin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  <w:lang w:val="id-ID"/>
              </w:rPr>
              <w:t>a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07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  <w:t>2</w:t>
            </w:r>
            <w:r w:rsidRPr="00533E74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3X50’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304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Tugas</w:t>
            </w:r>
            <w:r w:rsidRPr="00533E7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makalah,</w:t>
            </w:r>
          </w:p>
          <w:p w:rsidR="003246F0" w:rsidRPr="00533E74" w:rsidRDefault="003246F0" w:rsidP="008E5A5C">
            <w:pPr>
              <w:pStyle w:val="TableParagraph"/>
              <w:spacing w:line="33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presentasi</w:t>
            </w: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304" w:lineRule="exact"/>
              <w:ind w:left="9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533E7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</w:p>
          <w:p w:rsidR="003246F0" w:rsidRPr="00533E74" w:rsidRDefault="003246F0" w:rsidP="008E5A5C">
            <w:pPr>
              <w:pStyle w:val="TableParagraph"/>
              <w:spacing w:before="1" w:line="236" w:lineRule="auto"/>
              <w:ind w:left="99" w:right="5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kebenaran</w:t>
            </w:r>
            <w:r w:rsidRPr="00533E74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penjelasan,</w:t>
            </w:r>
            <w:r w:rsidRPr="00533E74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tkt</w:t>
            </w:r>
            <w:r w:rsidRPr="00533E74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komunikatif,</w:t>
            </w:r>
            <w:r w:rsidRPr="00533E74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presentasi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line="336" w:lineRule="exact"/>
              <w:ind w:left="3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5</w:t>
            </w: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%</w:t>
            </w:r>
          </w:p>
        </w:tc>
      </w:tr>
      <w:tr w:rsidR="003246F0" w:rsidRPr="00533E74" w:rsidTr="008E5A5C">
        <w:trPr>
          <w:trHeight w:hRule="exact" w:val="758"/>
        </w:trPr>
        <w:tc>
          <w:tcPr>
            <w:tcW w:w="1242" w:type="dxa"/>
          </w:tcPr>
          <w:p w:rsidR="003246F0" w:rsidRPr="00533E74" w:rsidRDefault="003246F0" w:rsidP="008E5A5C">
            <w:pPr>
              <w:pStyle w:val="TableParagraph"/>
              <w:spacing w:before="1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236" w:lineRule="auto"/>
              <w:ind w:left="97" w:right="2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533E74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mengidentifikasi</w:t>
            </w:r>
            <w:r w:rsidRPr="00533E74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bekerja</w:t>
            </w:r>
            <w:r w:rsidRPr="00533E7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sama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2.Konsep dan Prinsip gawat darurat</w:t>
            </w:r>
          </w:p>
        </w:tc>
        <w:tc>
          <w:tcPr>
            <w:tcW w:w="1418" w:type="dxa"/>
          </w:tcPr>
          <w:p w:rsidR="003246F0" w:rsidRPr="00533E74" w:rsidRDefault="003246F0" w:rsidP="008E5A5C">
            <w:pPr>
              <w:pStyle w:val="TableParagraph"/>
              <w:spacing w:line="328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PBL</w:t>
            </w: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325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Presentasi</w:t>
            </w:r>
            <w:r w:rsidRPr="00533E74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hasil</w:t>
            </w:r>
          </w:p>
          <w:p w:rsidR="003246F0" w:rsidRPr="00533E74" w:rsidRDefault="003246F0" w:rsidP="008E5A5C">
            <w:pPr>
              <w:pStyle w:val="TableParagraph"/>
              <w:spacing w:line="33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diskusi</w:t>
            </w: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before="14"/>
              <w:ind w:left="9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Kebenaran</w:t>
            </w:r>
          </w:p>
          <w:p w:rsidR="003246F0" w:rsidRPr="00533E74" w:rsidRDefault="003246F0" w:rsidP="008E5A5C">
            <w:pPr>
              <w:pStyle w:val="TableParagraph"/>
              <w:spacing w:before="45"/>
              <w:ind w:left="9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metode,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kerjasama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before="14"/>
              <w:ind w:left="3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5%</w:t>
            </w:r>
          </w:p>
        </w:tc>
      </w:tr>
      <w:tr w:rsidR="003246F0" w:rsidRPr="00533E74" w:rsidTr="008E5A5C">
        <w:trPr>
          <w:trHeight w:hRule="exact" w:val="707"/>
        </w:trPr>
        <w:tc>
          <w:tcPr>
            <w:tcW w:w="1242" w:type="dxa"/>
          </w:tcPr>
          <w:p w:rsidR="003246F0" w:rsidRPr="00533E74" w:rsidRDefault="003246F0" w:rsidP="008E5A5C">
            <w:pPr>
              <w:pStyle w:val="TableParagraph"/>
              <w:spacing w:before="1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7" w:right="40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533E74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mengidentifikasi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3.Konsep dan prinsip pelaksanaan Bantuan</w:t>
            </w:r>
          </w:p>
          <w:p w:rsidR="003246F0" w:rsidRPr="00533E74" w:rsidRDefault="003246F0" w:rsidP="008E5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   Hidup dasar</w:t>
            </w:r>
          </w:p>
        </w:tc>
        <w:tc>
          <w:tcPr>
            <w:tcW w:w="1418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9" w:right="3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533E7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kebenaran</w:t>
            </w:r>
            <w:r w:rsidRPr="00533E74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identifikasi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line="328" w:lineRule="exact"/>
              <w:ind w:left="34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5</w:t>
            </w: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%</w:t>
            </w:r>
          </w:p>
        </w:tc>
      </w:tr>
      <w:tr w:rsidR="003246F0" w:rsidRPr="00533E74" w:rsidTr="008E5A5C">
        <w:trPr>
          <w:trHeight w:hRule="exact" w:val="729"/>
        </w:trPr>
        <w:tc>
          <w:tcPr>
            <w:tcW w:w="1242" w:type="dxa"/>
          </w:tcPr>
          <w:p w:rsidR="003246F0" w:rsidRPr="00533E74" w:rsidRDefault="003246F0" w:rsidP="008E5A5C">
            <w:pPr>
              <w:pStyle w:val="TableParagraph"/>
              <w:spacing w:before="15"/>
              <w:ind w:left="21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  <w:lang w:val="id-ID"/>
              </w:rPr>
              <w:t>4</w:t>
            </w: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326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</w:p>
          <w:p w:rsidR="003246F0" w:rsidRPr="00533E74" w:rsidRDefault="003246F0" w:rsidP="008E5A5C">
            <w:pPr>
              <w:pStyle w:val="TableParagraph"/>
              <w:spacing w:line="339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Menjelaskan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4.Prinsip utama Pertolongan korban</w:t>
            </w:r>
          </w:p>
        </w:tc>
        <w:tc>
          <w:tcPr>
            <w:tcW w:w="1418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</w:t>
            </w: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1</w:t>
            </w: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</w:t>
            </w:r>
          </w:p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diskusi</w:t>
            </w: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pemahaman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3246F0" w:rsidRPr="00533E74" w:rsidTr="008E5A5C">
        <w:trPr>
          <w:trHeight w:hRule="exact" w:val="861"/>
        </w:trPr>
        <w:tc>
          <w:tcPr>
            <w:tcW w:w="1242" w:type="dxa"/>
          </w:tcPr>
          <w:p w:rsidR="003246F0" w:rsidRPr="00533E74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246F0" w:rsidRPr="00533E74" w:rsidRDefault="003246F0" w:rsidP="008E5A5C">
            <w:pPr>
              <w:pStyle w:val="TableParagraph"/>
              <w:spacing w:line="329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7" w:right="49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</w:t>
            </w:r>
            <w:r w:rsidRPr="00533E74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trampil</w:t>
            </w:r>
            <w:r w:rsidRPr="00533E74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memilah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5.Langkah-langkah penilaian korban</w:t>
            </w:r>
          </w:p>
        </w:tc>
        <w:tc>
          <w:tcPr>
            <w:tcW w:w="1418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  <w:t>ceramah/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praktikum</w:t>
            </w: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4X3X50’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demontrasi</w:t>
            </w: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278" w:lineRule="auto"/>
              <w:ind w:left="99" w:right="16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Ketrampilan,</w:t>
            </w:r>
            <w:r w:rsidRPr="00533E74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Kebenaran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5</w:t>
            </w: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%</w:t>
            </w:r>
          </w:p>
        </w:tc>
      </w:tr>
      <w:tr w:rsidR="003246F0" w:rsidRPr="00533E74" w:rsidTr="008E5A5C">
        <w:trPr>
          <w:trHeight w:hRule="exact" w:val="988"/>
        </w:trPr>
        <w:tc>
          <w:tcPr>
            <w:tcW w:w="1242" w:type="dxa"/>
          </w:tcPr>
          <w:p w:rsidR="003246F0" w:rsidRPr="00533E74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6F0" w:rsidRPr="00533E74" w:rsidRDefault="003246F0" w:rsidP="008E5A5C">
            <w:pPr>
              <w:pStyle w:val="TableParagraph"/>
              <w:spacing w:line="329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533E74"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533E74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menganalisis</w:t>
            </w:r>
            <w:r w:rsidRPr="00533E7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berkomunikasi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6.Konsep pengkajian pada pasien gawat darurat</w:t>
            </w:r>
          </w:p>
          <w:p w:rsidR="003246F0" w:rsidRPr="00533E74" w:rsidRDefault="003246F0" w:rsidP="008E5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   Circulastion airway,breathing(CAB)</w:t>
            </w:r>
          </w:p>
        </w:tc>
        <w:tc>
          <w:tcPr>
            <w:tcW w:w="1418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ceramah/praktikum</w:t>
            </w: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533E7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533E74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533E74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533E7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5</w:t>
            </w: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%</w:t>
            </w:r>
          </w:p>
        </w:tc>
      </w:tr>
      <w:tr w:rsidR="003246F0" w:rsidRPr="00533E74" w:rsidTr="008E5A5C">
        <w:trPr>
          <w:trHeight w:hRule="exact" w:val="1287"/>
        </w:trPr>
        <w:tc>
          <w:tcPr>
            <w:tcW w:w="1242" w:type="dxa"/>
          </w:tcPr>
          <w:p w:rsidR="003246F0" w:rsidRPr="00533E74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533E74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mengidentifikasi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7.Sistem pelayanan gawat darurat</w:t>
            </w:r>
          </w:p>
        </w:tc>
        <w:tc>
          <w:tcPr>
            <w:tcW w:w="1418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ceramah/praktikum</w:t>
            </w: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1</w:t>
            </w: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533E7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533E74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533E74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533E7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10%</w:t>
            </w:r>
          </w:p>
        </w:tc>
      </w:tr>
      <w:tr w:rsidR="003246F0" w:rsidRPr="00533E74" w:rsidTr="008E5A5C">
        <w:trPr>
          <w:trHeight w:hRule="exact" w:val="1145"/>
        </w:trPr>
        <w:tc>
          <w:tcPr>
            <w:tcW w:w="1242" w:type="dxa"/>
          </w:tcPr>
          <w:p w:rsidR="003246F0" w:rsidRPr="00533E74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533E74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mengidentifikasi</w:t>
            </w:r>
            <w:r w:rsidRPr="00533E74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bekerja</w:t>
            </w:r>
            <w:r w:rsidRPr="00533E7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sama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8Konsep,prinsip bencana dan kejadian luarbiasa</w:t>
            </w:r>
          </w:p>
        </w:tc>
        <w:tc>
          <w:tcPr>
            <w:tcW w:w="1418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ceramah/praktikum</w:t>
            </w: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1</w:t>
            </w: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533E7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533E74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533E74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533E7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10%</w:t>
            </w:r>
          </w:p>
        </w:tc>
      </w:tr>
      <w:tr w:rsidR="003246F0" w:rsidRPr="00533E74" w:rsidTr="008E5A5C">
        <w:trPr>
          <w:trHeight w:hRule="exact" w:val="684"/>
        </w:trPr>
        <w:tc>
          <w:tcPr>
            <w:tcW w:w="1242" w:type="dxa"/>
          </w:tcPr>
          <w:p w:rsidR="003246F0" w:rsidRPr="00533E74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533E74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mengidentifikasi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9.Sistem penanggulangan bencana  terpadu</w:t>
            </w:r>
          </w:p>
          <w:p w:rsidR="003246F0" w:rsidRPr="00533E74" w:rsidRDefault="003246F0" w:rsidP="008E5A5C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533E7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533E74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533E74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533E7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10</w:t>
            </w:r>
          </w:p>
        </w:tc>
      </w:tr>
      <w:tr w:rsidR="003246F0" w:rsidRPr="00533E74" w:rsidTr="008E5A5C">
        <w:trPr>
          <w:trHeight w:hRule="exact" w:val="2551"/>
        </w:trPr>
        <w:tc>
          <w:tcPr>
            <w:tcW w:w="1242" w:type="dxa"/>
          </w:tcPr>
          <w:p w:rsidR="003246F0" w:rsidRPr="00533E74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10,11,12</w:t>
            </w: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10.Prosedur bantuan hidup dasar:</w:t>
            </w:r>
          </w:p>
          <w:p w:rsidR="003246F0" w:rsidRPr="00533E74" w:rsidRDefault="003246F0" w:rsidP="003246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Pemeriksaan tingkat kesadaran kuantitatif </w:t>
            </w:r>
          </w:p>
          <w:p w:rsidR="003246F0" w:rsidRPr="00533E74" w:rsidRDefault="003246F0" w:rsidP="003246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Pemeriksaan nadi</w:t>
            </w:r>
          </w:p>
          <w:p w:rsidR="003246F0" w:rsidRPr="00533E74" w:rsidRDefault="003246F0" w:rsidP="003246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Pemeriksaan kepatenan jalan nafas</w:t>
            </w:r>
          </w:p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1</w:t>
            </w: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533E7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533E74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533E74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533E7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10</w:t>
            </w:r>
          </w:p>
        </w:tc>
      </w:tr>
      <w:tr w:rsidR="003246F0" w:rsidRPr="00533E74" w:rsidTr="003A575A">
        <w:trPr>
          <w:trHeight w:hRule="exact" w:val="1666"/>
        </w:trPr>
        <w:tc>
          <w:tcPr>
            <w:tcW w:w="1242" w:type="dxa"/>
          </w:tcPr>
          <w:p w:rsidR="003246F0" w:rsidRPr="00533E74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46F0" w:rsidRPr="00533E74" w:rsidRDefault="003246F0" w:rsidP="008E5A5C">
            <w:pPr>
              <w:ind w:left="332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d.Pemeriksaan pernafasan</w:t>
            </w:r>
          </w:p>
          <w:p w:rsidR="003246F0" w:rsidRPr="00533E74" w:rsidRDefault="003246F0" w:rsidP="008E5A5C">
            <w:pPr>
              <w:ind w:left="332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e.Tindakan resusitasi jantung paru</w:t>
            </w:r>
          </w:p>
          <w:p w:rsidR="003246F0" w:rsidRPr="00533E74" w:rsidRDefault="003246F0" w:rsidP="008E5A5C">
            <w:pPr>
              <w:ind w:left="332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f.Membuka jalan nafas ; dengan alat (opa) dan tampa alat;</w:t>
            </w:r>
          </w:p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10</w:t>
            </w:r>
          </w:p>
        </w:tc>
      </w:tr>
      <w:tr w:rsidR="003246F0" w:rsidRPr="00533E74" w:rsidTr="008E5A5C">
        <w:trPr>
          <w:trHeight w:hRule="exact" w:val="1413"/>
        </w:trPr>
        <w:tc>
          <w:tcPr>
            <w:tcW w:w="1242" w:type="dxa"/>
          </w:tcPr>
          <w:p w:rsidR="003246F0" w:rsidRPr="00533E74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g.Tindakan mengeluarkan benda asing</w:t>
            </w:r>
          </w:p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h.Pemasangan neck collar i.Tindakan menghentikan perdarahan (positioning &amp; tourniguet)</w:t>
            </w:r>
          </w:p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533E7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533E74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533E74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533E74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533E7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533E7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10</w:t>
            </w:r>
          </w:p>
        </w:tc>
      </w:tr>
      <w:tr w:rsidR="003246F0" w:rsidRPr="00533E74" w:rsidTr="003A575A">
        <w:trPr>
          <w:trHeight w:hRule="exact" w:val="1819"/>
        </w:trPr>
        <w:tc>
          <w:tcPr>
            <w:tcW w:w="1242" w:type="dxa"/>
          </w:tcPr>
          <w:p w:rsidR="003246F0" w:rsidRPr="00533E74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3246F0" w:rsidRPr="00533E74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 xml:space="preserve">11.Prosedur tindakan bencana </w:t>
            </w:r>
          </w:p>
          <w:p w:rsidR="003246F0" w:rsidRPr="00533E74" w:rsidRDefault="003246F0" w:rsidP="003246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Proses inisiasi awal pada bencana</w:t>
            </w:r>
          </w:p>
          <w:p w:rsidR="003246F0" w:rsidRPr="00533E74" w:rsidRDefault="003246F0" w:rsidP="003246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z w:val="18"/>
                <w:szCs w:val="18"/>
              </w:rPr>
              <w:t>Evakuasi dan transfortasi korban</w:t>
            </w:r>
          </w:p>
          <w:p w:rsidR="003246F0" w:rsidRPr="00533E74" w:rsidRDefault="003246F0" w:rsidP="008E5A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46F0" w:rsidRPr="00533E74" w:rsidRDefault="003246F0" w:rsidP="008E5A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1</w:t>
            </w: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</w:t>
            </w:r>
          </w:p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’</w:t>
            </w:r>
          </w:p>
        </w:tc>
        <w:tc>
          <w:tcPr>
            <w:tcW w:w="2126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diskusi</w:t>
            </w:r>
          </w:p>
        </w:tc>
        <w:tc>
          <w:tcPr>
            <w:tcW w:w="2268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9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E7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pemahaman</w:t>
            </w:r>
          </w:p>
        </w:tc>
        <w:tc>
          <w:tcPr>
            <w:tcW w:w="1559" w:type="dxa"/>
          </w:tcPr>
          <w:p w:rsidR="003246F0" w:rsidRPr="00533E74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</w:pPr>
            <w:r w:rsidRPr="00533E7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d-ID"/>
              </w:rPr>
              <w:t>10</w:t>
            </w:r>
          </w:p>
        </w:tc>
      </w:tr>
    </w:tbl>
    <w:p w:rsidR="003246F0" w:rsidRPr="0064774E" w:rsidRDefault="003246F0" w:rsidP="0064774E">
      <w:pPr>
        <w:tabs>
          <w:tab w:val="left" w:pos="2674"/>
        </w:tabs>
        <w:spacing w:before="7"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8A4B3F" w:rsidRDefault="003A575A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Refernsi:</w:t>
      </w:r>
    </w:p>
    <w:p w:rsidR="003A575A" w:rsidRDefault="009B696A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 w:eastAsia="en-US"/>
        </w:rPr>
        <w:pict>
          <v:rect id="Rectangle 2" o:spid="_x0000_s1030" style="position:absolute;margin-left:490.55pt;margin-top:16.3pt;width:153.65pt;height:80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" fillcolor="white [3201]" stroked="f" strokeweight="1pt">
            <v:textbox>
              <w:txbxContent>
                <w:p w:rsidR="009B696A" w:rsidRPr="000E0D24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Verifikasi oleh:</w:t>
                  </w:r>
                </w:p>
                <w:p w:rsidR="009B696A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Gugus Kendali Mutu</w:t>
                  </w:r>
                </w:p>
                <w:p w:rsidR="009B696A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9B696A" w:rsidRPr="000E0D24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Ns. Pratiwi Gasril, S.Kep., M.Kep</w:t>
                  </w: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)</w:t>
                  </w:r>
                </w:p>
                <w:p w:rsidR="009B696A" w:rsidRPr="009B696A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9B696A" w:rsidRPr="000E0D24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B696A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B696A" w:rsidRPr="000E0D24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B696A" w:rsidRPr="000E0D24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Ns. Pratiwi Gasril, S.Kep., M.Kep</w:t>
                  </w: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)</w:t>
                  </w:r>
                </w:p>
                <w:p w:rsidR="009B696A" w:rsidRPr="000E0D24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rect>
        </w:pict>
      </w:r>
      <w:r w:rsidR="003A575A">
        <w:rPr>
          <w:rFonts w:ascii="Times New Roman" w:hAnsi="Times New Roman" w:cs="Times New Roman"/>
          <w:sz w:val="18"/>
          <w:szCs w:val="18"/>
          <w:lang w:val="en-US"/>
        </w:rPr>
        <w:t>Buku Ajar Keperawatan gawat Darurat, EGC Jakarta</w:t>
      </w:r>
    </w:p>
    <w:p w:rsidR="009B696A" w:rsidRDefault="009B696A" w:rsidP="009B696A">
      <w:pPr>
        <w:tabs>
          <w:tab w:val="left" w:pos="7380"/>
          <w:tab w:val="left" w:pos="8640"/>
        </w:tabs>
        <w:spacing w:before="8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eastAsia="Calibri" w:hAnsi="Times New Roman" w:cs="Times New Roman"/>
          <w:b/>
          <w:bCs/>
          <w:noProof/>
          <w:sz w:val="16"/>
          <w:szCs w:val="16"/>
          <w:lang w:val="en-US" w:eastAsia="en-US"/>
        </w:rPr>
        <w:pict>
          <v:rect id="Rectangle 1" o:spid="_x0000_s1029" style="position:absolute;left:0;text-align:left;margin-left:285.65pt;margin-top:19.25pt;width:144.9pt;height:69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" fillcolor="white [3201]" stroked="f" strokeweight="1pt">
            <v:textbox>
              <w:txbxContent>
                <w:p w:rsidR="009B696A" w:rsidRPr="000E0D24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Rancang oleh:</w:t>
                  </w:r>
                </w:p>
                <w:p w:rsidR="009B696A" w:rsidRDefault="009B696A" w:rsidP="009B696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Dosen pengampu </w:t>
                  </w:r>
                </w:p>
                <w:p w:rsidR="009B696A" w:rsidRPr="009B696A" w:rsidRDefault="009B696A" w:rsidP="009B696A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Chairil SKM.M.KL</w:t>
                  </w:r>
                </w:p>
                <w:p w:rsidR="009B696A" w:rsidRPr="000E0D24" w:rsidRDefault="009B696A" w:rsidP="009B696A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sz w:val="16"/>
                      <w:szCs w:val="16"/>
                      <w:u w:val="single"/>
                    </w:rPr>
                    <w:t>Ns. Isnaniar, S.Kep</w:t>
                  </w:r>
                </w:p>
              </w:txbxContent>
            </v:textbox>
          </v:rect>
        </w:pict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Pekanbaru,</w:t>
      </w: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Juni 2</w:t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017</w:t>
      </w:r>
    </w:p>
    <w:p w:rsidR="009B696A" w:rsidRPr="009B696A" w:rsidRDefault="009B696A" w:rsidP="009B696A">
      <w:pPr>
        <w:tabs>
          <w:tab w:val="left" w:pos="7380"/>
          <w:tab w:val="left" w:pos="8640"/>
        </w:tabs>
        <w:spacing w:before="8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</w:pPr>
    </w:p>
    <w:p w:rsidR="003A575A" w:rsidRPr="003A575A" w:rsidRDefault="003A575A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3A575A" w:rsidRPr="003A575A" w:rsidSect="003246F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4B" w:rsidRDefault="007D6B4B" w:rsidP="00D37228">
      <w:pPr>
        <w:spacing w:after="0" w:line="240" w:lineRule="auto"/>
      </w:pPr>
      <w:r>
        <w:separator/>
      </w:r>
    </w:p>
  </w:endnote>
  <w:endnote w:type="continuationSeparator" w:id="1">
    <w:p w:rsidR="007D6B4B" w:rsidRDefault="007D6B4B" w:rsidP="00D3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4B" w:rsidRDefault="007D6B4B" w:rsidP="00D37228">
      <w:pPr>
        <w:spacing w:after="0" w:line="240" w:lineRule="auto"/>
      </w:pPr>
      <w:r>
        <w:separator/>
      </w:r>
    </w:p>
  </w:footnote>
  <w:footnote w:type="continuationSeparator" w:id="1">
    <w:p w:rsidR="007D6B4B" w:rsidRDefault="007D6B4B" w:rsidP="00D3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28" w:rsidRDefault="00D37228" w:rsidP="00D37228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D37228" w:rsidRDefault="00D37228" w:rsidP="00D37228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D37228" w:rsidRDefault="00D37228" w:rsidP="00D37228">
    <w:pPr>
      <w:pStyle w:val="Header"/>
      <w:tabs>
        <w:tab w:val="clear" w:pos="4680"/>
        <w:tab w:val="clear" w:pos="9360"/>
        <w:tab w:val="left" w:pos="3105"/>
      </w:tabs>
    </w:pPr>
    <w:r w:rsidRPr="00754702">
      <w:rPr>
        <w:noProof/>
      </w:rPr>
      <w:pict>
        <v:line id="Straight Connector 26" o:spid="_x0000_s3074" style="position:absolute;z-index:251662336;visibility:visible;mso-position-horizontal:left;mso-position-horizontal-relative:margin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4f81bd [3204]" strokeweight="1pt">
          <v:stroke joinstyle="miter"/>
          <w10:wrap anchorx="margin"/>
        </v:line>
      </w:pict>
    </w:r>
    <w:r w:rsidRPr="00754702">
      <w:rPr>
        <w:noProof/>
      </w:rPr>
      <w:pict>
        <v:line id="Straight Connector 25" o:spid="_x0000_s3073" style="position:absolute;z-index:251661312;visibility:visible;mso-position-horizontal:left;mso-position-horizontal-relative:margin;mso-width-relative:margin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4f81bd [3204]" strokeweight="2.25pt">
          <v:stroke joinstyle="miter"/>
          <w10:wrap anchorx="margin"/>
        </v:line>
      </w:pict>
    </w:r>
  </w:p>
  <w:p w:rsidR="00D37228" w:rsidRDefault="00D37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75E"/>
    <w:multiLevelType w:val="hybridMultilevel"/>
    <w:tmpl w:val="EFC28122"/>
    <w:lvl w:ilvl="0" w:tplc="13A01DEA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3F5859CE"/>
    <w:multiLevelType w:val="hybridMultilevel"/>
    <w:tmpl w:val="73A61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B2526"/>
    <w:multiLevelType w:val="hybridMultilevel"/>
    <w:tmpl w:val="209EA2DE"/>
    <w:lvl w:ilvl="0" w:tplc="FF10D39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0645D"/>
    <w:multiLevelType w:val="hybridMultilevel"/>
    <w:tmpl w:val="283AC106"/>
    <w:lvl w:ilvl="0" w:tplc="0F4C14DC">
      <w:start w:val="1"/>
      <w:numFmt w:val="decimal"/>
      <w:lvlText w:val="%1."/>
      <w:lvlJc w:val="left"/>
      <w:pPr>
        <w:ind w:left="704" w:hanging="541"/>
      </w:pPr>
      <w:rPr>
        <w:rFonts w:ascii="Arial" w:eastAsia="Arial" w:hAnsi="Arial" w:cs="Times New Roman" w:hint="default"/>
        <w:b/>
        <w:bCs/>
        <w:sz w:val="24"/>
        <w:szCs w:val="24"/>
      </w:rPr>
    </w:lvl>
    <w:lvl w:ilvl="1" w:tplc="A57E3CB4">
      <w:start w:val="1"/>
      <w:numFmt w:val="lowerLetter"/>
      <w:lvlText w:val="%2."/>
      <w:lvlJc w:val="left"/>
      <w:pPr>
        <w:ind w:left="3022" w:hanging="267"/>
      </w:pPr>
      <w:rPr>
        <w:rFonts w:ascii="Arial" w:eastAsia="Arial" w:hAnsi="Arial" w:cs="Times New Roman" w:hint="default"/>
        <w:b w:val="0"/>
        <w:bCs/>
        <w:sz w:val="22"/>
        <w:szCs w:val="22"/>
      </w:rPr>
    </w:lvl>
    <w:lvl w:ilvl="2" w:tplc="777A1DE0">
      <w:start w:val="1"/>
      <w:numFmt w:val="bullet"/>
      <w:lvlText w:val="•"/>
      <w:lvlJc w:val="left"/>
      <w:pPr>
        <w:ind w:left="4115" w:hanging="267"/>
      </w:pPr>
    </w:lvl>
    <w:lvl w:ilvl="3" w:tplc="6604196E">
      <w:start w:val="1"/>
      <w:numFmt w:val="bullet"/>
      <w:lvlText w:val="•"/>
      <w:lvlJc w:val="left"/>
      <w:pPr>
        <w:ind w:left="5208" w:hanging="267"/>
      </w:pPr>
    </w:lvl>
    <w:lvl w:ilvl="4" w:tplc="061CB638">
      <w:start w:val="1"/>
      <w:numFmt w:val="bullet"/>
      <w:lvlText w:val="•"/>
      <w:lvlJc w:val="left"/>
      <w:pPr>
        <w:ind w:left="6301" w:hanging="267"/>
      </w:pPr>
    </w:lvl>
    <w:lvl w:ilvl="5" w:tplc="042A0D80">
      <w:start w:val="1"/>
      <w:numFmt w:val="bullet"/>
      <w:lvlText w:val="•"/>
      <w:lvlJc w:val="left"/>
      <w:pPr>
        <w:ind w:left="7394" w:hanging="267"/>
      </w:pPr>
    </w:lvl>
    <w:lvl w:ilvl="6" w:tplc="3F342986">
      <w:start w:val="1"/>
      <w:numFmt w:val="bullet"/>
      <w:lvlText w:val="•"/>
      <w:lvlJc w:val="left"/>
      <w:pPr>
        <w:ind w:left="8487" w:hanging="267"/>
      </w:pPr>
    </w:lvl>
    <w:lvl w:ilvl="7" w:tplc="86ACDF8E">
      <w:start w:val="1"/>
      <w:numFmt w:val="bullet"/>
      <w:lvlText w:val="•"/>
      <w:lvlJc w:val="left"/>
      <w:pPr>
        <w:ind w:left="9580" w:hanging="267"/>
      </w:pPr>
    </w:lvl>
    <w:lvl w:ilvl="8" w:tplc="DDCEA75E">
      <w:start w:val="1"/>
      <w:numFmt w:val="bullet"/>
      <w:lvlText w:val="•"/>
      <w:lvlJc w:val="left"/>
      <w:pPr>
        <w:ind w:left="10673" w:hanging="267"/>
      </w:pPr>
    </w:lvl>
  </w:abstractNum>
  <w:abstractNum w:abstractNumId="4">
    <w:nsid w:val="722E317A"/>
    <w:multiLevelType w:val="hybridMultilevel"/>
    <w:tmpl w:val="7AA20512"/>
    <w:lvl w:ilvl="0" w:tplc="BC7EB30C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46F0"/>
    <w:rsid w:val="002E7AD4"/>
    <w:rsid w:val="003246F0"/>
    <w:rsid w:val="003A575A"/>
    <w:rsid w:val="004D7652"/>
    <w:rsid w:val="00533E74"/>
    <w:rsid w:val="0061446B"/>
    <w:rsid w:val="0064774E"/>
    <w:rsid w:val="007D6B4B"/>
    <w:rsid w:val="008A4B3F"/>
    <w:rsid w:val="009B696A"/>
    <w:rsid w:val="009E5940"/>
    <w:rsid w:val="00CE14AE"/>
    <w:rsid w:val="00D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D4"/>
  </w:style>
  <w:style w:type="paragraph" w:styleId="Heading7">
    <w:name w:val="heading 7"/>
    <w:basedOn w:val="Normal"/>
    <w:link w:val="Heading7Char"/>
    <w:uiPriority w:val="1"/>
    <w:semiHidden/>
    <w:unhideWhenUsed/>
    <w:qFormat/>
    <w:rsid w:val="003246F0"/>
    <w:pPr>
      <w:widowControl w:val="0"/>
      <w:spacing w:after="0" w:line="240" w:lineRule="auto"/>
      <w:outlineLvl w:val="6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semiHidden/>
    <w:rsid w:val="003246F0"/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246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324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6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46F0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6F0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3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28"/>
  </w:style>
  <w:style w:type="paragraph" w:styleId="Footer">
    <w:name w:val="footer"/>
    <w:basedOn w:val="Normal"/>
    <w:link w:val="FooterChar"/>
    <w:uiPriority w:val="99"/>
    <w:semiHidden/>
    <w:unhideWhenUsed/>
    <w:rsid w:val="00D3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pico</cp:lastModifiedBy>
  <cp:revision>11</cp:revision>
  <dcterms:created xsi:type="dcterms:W3CDTF">2017-06-14T16:24:00Z</dcterms:created>
  <dcterms:modified xsi:type="dcterms:W3CDTF">2017-08-18T03:39:00Z</dcterms:modified>
</cp:coreProperties>
</file>